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4" w:rsidRDefault="002A16DA" w:rsidP="007D5E84">
      <w:pPr>
        <w:snapToGrid w:val="0"/>
        <w:ind w:firstLineChars="550" w:firstLine="1320"/>
        <w:rPr>
          <w:rFonts w:ascii="Arial" w:hAnsi="Arial" w:cs="Arial"/>
          <w:b/>
          <w:bCs/>
          <w:sz w:val="28"/>
          <w:szCs w:val="28"/>
        </w:rPr>
      </w:pPr>
      <w:r w:rsidRPr="00A14E3F">
        <w:rPr>
          <w:noProof/>
        </w:rPr>
        <w:drawing>
          <wp:anchor distT="0" distB="0" distL="114300" distR="114300" simplePos="0" relativeHeight="251665408" behindDoc="1" locked="0" layoutInCell="1" allowOverlap="1" wp14:anchorId="284DEA7B" wp14:editId="5029279B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圖片 1" descr="S:\pprb-jpc\! 1.0 JPC Team 1\HKAYP\Badge &amp; Logo\JP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rb-jpc\! 1.0 JPC Team 1\HKAYP\Badge &amp; Logo\JP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5D5">
        <w:rPr>
          <w:rFonts w:ascii="Arial" w:cs="新細明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14654</wp:posOffset>
            </wp:positionV>
            <wp:extent cx="1169670" cy="8267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44">
        <w:rPr>
          <w:rFonts w:ascii="Arial" w:cs="新細明體" w:hint="eastAsia"/>
          <w:b/>
          <w:bCs/>
          <w:sz w:val="28"/>
          <w:szCs w:val="28"/>
        </w:rPr>
        <w:t>香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港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青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年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獎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勵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計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劃</w:t>
      </w:r>
    </w:p>
    <w:p w:rsidR="00B61D44" w:rsidRDefault="00B61D44" w:rsidP="007D5E84">
      <w:pPr>
        <w:snapToGrid w:val="0"/>
        <w:ind w:firstLineChars="550" w:firstLine="15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cs="新細明體" w:hint="eastAsia"/>
          <w:b/>
          <w:bCs/>
          <w:sz w:val="28"/>
          <w:szCs w:val="28"/>
        </w:rPr>
        <w:t>香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港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警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察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行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處</w:t>
      </w:r>
    </w:p>
    <w:p w:rsidR="00B61D44" w:rsidRPr="00AC6336" w:rsidRDefault="00B61D44" w:rsidP="00263097">
      <w:pPr>
        <w:snapToGrid w:val="0"/>
        <w:spacing w:line="240" w:lineRule="atLeast"/>
        <w:ind w:firstLineChars="200" w:firstLine="561"/>
        <w:rPr>
          <w:rFonts w:ascii="Arial" w:hAnsi="Arial" w:cs="Arial"/>
          <w:b/>
          <w:bCs/>
          <w:sz w:val="28"/>
          <w:szCs w:val="28"/>
        </w:rPr>
      </w:pPr>
      <w:r w:rsidRPr="00AC6336">
        <w:rPr>
          <w:rFonts w:ascii="Arial" w:cs="Arial"/>
          <w:b/>
          <w:bCs/>
          <w:sz w:val="28"/>
          <w:szCs w:val="28"/>
        </w:rPr>
        <w:t>20</w:t>
      </w:r>
      <w:r w:rsidR="000674A7">
        <w:rPr>
          <w:rFonts w:ascii="Arial" w:cs="Arial" w:hint="eastAsia"/>
          <w:b/>
          <w:bCs/>
          <w:sz w:val="28"/>
          <w:szCs w:val="28"/>
        </w:rPr>
        <w:t>2</w:t>
      </w:r>
      <w:r w:rsidR="002A16DA">
        <w:rPr>
          <w:rFonts w:ascii="Arial" w:cs="Arial"/>
          <w:b/>
          <w:bCs/>
          <w:sz w:val="28"/>
          <w:szCs w:val="28"/>
        </w:rPr>
        <w:t>4</w:t>
      </w:r>
      <w:r w:rsidR="00263097">
        <w:rPr>
          <w:rFonts w:ascii="Arial" w:cs="Arial"/>
          <w:b/>
          <w:bCs/>
          <w:sz w:val="28"/>
          <w:szCs w:val="28"/>
        </w:rPr>
        <w:t>年</w:t>
      </w:r>
      <w:r w:rsidR="00263097">
        <w:rPr>
          <w:rFonts w:ascii="Arial" w:cs="Arial" w:hint="eastAsia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野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外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鍛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鍊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科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(</w:t>
      </w:r>
      <w:r w:rsidR="00505C99">
        <w:rPr>
          <w:rFonts w:ascii="Arial" w:hAnsi="Arial" w:cs="Arial"/>
          <w:b/>
          <w:bCs/>
          <w:sz w:val="28"/>
          <w:szCs w:val="28"/>
        </w:rPr>
        <w:t>金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章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級</w:t>
      </w:r>
      <w:r w:rsidRPr="00AC6336">
        <w:rPr>
          <w:rFonts w:ascii="Arial" w:hAnsi="Arial" w:cs="Arial"/>
          <w:b/>
          <w:bCs/>
          <w:sz w:val="28"/>
          <w:szCs w:val="28"/>
        </w:rPr>
        <w:t>)</w:t>
      </w:r>
    </w:p>
    <w:p w:rsidR="00B61D44" w:rsidRPr="002A16DA" w:rsidRDefault="00B61D44" w:rsidP="007D5E84">
      <w:pPr>
        <w:snapToGrid w:val="0"/>
        <w:spacing w:line="240" w:lineRule="atLeast"/>
        <w:ind w:firstLineChars="700" w:firstLine="196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cs="新細明體" w:hint="eastAsia"/>
          <w:b/>
          <w:bCs/>
          <w:sz w:val="28"/>
          <w:szCs w:val="28"/>
        </w:rPr>
        <w:t>《</w:t>
      </w:r>
      <w:r w:rsidR="00910A80" w:rsidRPr="00910A80">
        <w:rPr>
          <w:rFonts w:ascii="Arial" w:cs="新細明體" w:hint="eastAsia"/>
          <w:b/>
          <w:bCs/>
          <w:sz w:val="28"/>
          <w:szCs w:val="28"/>
        </w:rPr>
        <w:t>報名</w:t>
      </w:r>
      <w:r>
        <w:rPr>
          <w:rFonts w:ascii="Arial" w:cs="新細明體" w:hint="eastAsia"/>
          <w:b/>
          <w:bCs/>
          <w:sz w:val="28"/>
          <w:szCs w:val="28"/>
        </w:rPr>
        <w:t>表格》</w:t>
      </w:r>
    </w:p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理論課程</w:t>
      </w:r>
    </w:p>
    <w:tbl>
      <w:tblPr>
        <w:tblW w:w="51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546"/>
        <w:gridCol w:w="1563"/>
        <w:gridCol w:w="1417"/>
        <w:gridCol w:w="2410"/>
        <w:gridCol w:w="3469"/>
      </w:tblGrid>
      <w:tr w:rsidR="00B61D44" w:rsidTr="002A16DA">
        <w:trPr>
          <w:jc w:val="center"/>
        </w:trPr>
        <w:tc>
          <w:tcPr>
            <w:tcW w:w="1494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 w:rsidP="002A16DA">
            <w:pPr>
              <w:snapToGrid w:val="0"/>
              <w:ind w:firstLineChars="650" w:firstLine="1562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2A16DA" w:rsidP="002A16DA">
            <w:pPr>
              <w:snapToGrid w:val="0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 xml:space="preserve"> </w:t>
            </w:r>
            <w:r>
              <w:rPr>
                <w:rFonts w:cs="新細明體"/>
                <w:b/>
                <w:bCs/>
                <w:color w:val="FFFFFF"/>
              </w:rPr>
              <w:t xml:space="preserve">  </w:t>
            </w:r>
            <w:r w:rsidR="00B61D44">
              <w:rPr>
                <w:rFonts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115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地點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課程內容</w:t>
            </w:r>
          </w:p>
        </w:tc>
      </w:tr>
      <w:tr w:rsidR="00505C99" w:rsidTr="00E10AA1">
        <w:trPr>
          <w:cantSplit/>
          <w:trHeight w:hRule="exact" w:val="956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2A16DA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2024/0</w:t>
            </w:r>
            <w:r>
              <w:rPr>
                <w:rFonts w:eastAsiaTheme="minorEastAsia"/>
                <w:sz w:val="16"/>
                <w:szCs w:val="16"/>
              </w:rPr>
              <w:t>9</w:t>
            </w:r>
            <w:r w:rsidRPr="002A16DA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2A16DA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1800-2200</w:t>
            </w:r>
          </w:p>
          <w:p w:rsidR="00505C99" w:rsidRDefault="00505C99" w:rsidP="002A16DA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</w:p>
          <w:p w:rsidR="00505C99" w:rsidRPr="002A16DA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2A16DA" w:rsidRDefault="00505C99" w:rsidP="002A16DA">
            <w:pPr>
              <w:jc w:val="center"/>
              <w:rPr>
                <w:sz w:val="16"/>
                <w:szCs w:val="16"/>
              </w:rPr>
            </w:pPr>
            <w:r w:rsidRPr="002A16DA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505C99" w:rsidRPr="002A16DA" w:rsidRDefault="00505C99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單元一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野外鍛鍊科之目的、精義及要求</w:t>
            </w:r>
          </w:p>
          <w:p w:rsidR="00505C99" w:rsidRPr="002A16DA" w:rsidRDefault="00505C99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單元二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團隊精神及領袖才能</w:t>
            </w:r>
          </w:p>
          <w:p w:rsidR="00505C99" w:rsidRPr="002A16DA" w:rsidRDefault="00505C99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單元三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裝備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</w:t>
            </w:r>
          </w:p>
        </w:tc>
      </w:tr>
      <w:tr w:rsidR="00505C99" w:rsidTr="00E10AA1">
        <w:trPr>
          <w:cantSplit/>
          <w:trHeight w:hRule="exact" w:val="43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9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 w:rsidRPr="00AA6175">
              <w:rPr>
                <w:rFonts w:eastAsiaTheme="minorEastAsia" w:hint="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505C99" w:rsidRPr="00EE6B20" w:rsidRDefault="00505C99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單元四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地圖閱讀</w:t>
            </w:r>
          </w:p>
        </w:tc>
      </w:tr>
      <w:tr w:rsidR="00505C99" w:rsidTr="00E10AA1">
        <w:trPr>
          <w:cantSplit/>
          <w:trHeight w:hRule="exact" w:val="702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9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505C99" w:rsidRDefault="00505C99" w:rsidP="00AA6175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單元八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食物與烹飪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(</w:t>
            </w:r>
            <w:r w:rsidRPr="002A16DA">
              <w:rPr>
                <w:rFonts w:eastAsiaTheme="majorEastAsia"/>
                <w:sz w:val="16"/>
                <w:szCs w:val="16"/>
              </w:rPr>
              <w:t>食物</w:t>
            </w:r>
            <w:r w:rsidRPr="002A16DA">
              <w:rPr>
                <w:rFonts w:eastAsiaTheme="majorEastAsia"/>
                <w:sz w:val="16"/>
                <w:szCs w:val="16"/>
              </w:rPr>
              <w:t>)</w:t>
            </w:r>
            <w:r>
              <w:rPr>
                <w:rFonts w:eastAsiaTheme="majorEastAsia"/>
                <w:sz w:val="16"/>
                <w:szCs w:val="16"/>
              </w:rPr>
              <w:t xml:space="preserve"> </w:t>
            </w:r>
          </w:p>
          <w:p w:rsidR="00505C99" w:rsidRDefault="00505C99" w:rsidP="00AA6175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單元十二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: 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保護環境</w:t>
            </w:r>
          </w:p>
          <w:p w:rsidR="00505C99" w:rsidRDefault="00505C99" w:rsidP="00AA6175">
            <w:pPr>
              <w:snapToGrid w:val="0"/>
              <w:rPr>
                <w:rFonts w:eastAsiaTheme="majorEastAsia"/>
                <w:sz w:val="16"/>
                <w:szCs w:val="16"/>
              </w:rPr>
            </w:pPr>
          </w:p>
          <w:p w:rsidR="00505C99" w:rsidRPr="00EE6B20" w:rsidRDefault="00505C99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</w:p>
        </w:tc>
      </w:tr>
      <w:tr w:rsidR="00505C99" w:rsidTr="00E10AA1">
        <w:trPr>
          <w:cantSplit/>
          <w:trHeight w:hRule="exact" w:val="432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9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505C99" w:rsidRPr="00EE6B20" w:rsidRDefault="00505C99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</w:t>
            </w:r>
            <w:r w:rsidRPr="00EE6B20">
              <w:rPr>
                <w:rFonts w:eastAsiaTheme="majorEastAsia" w:hint="eastAsia"/>
                <w:sz w:val="16"/>
                <w:szCs w:val="16"/>
              </w:rPr>
              <w:t>:</w:t>
            </w:r>
            <w:r w:rsidRPr="00EE6B20">
              <w:rPr>
                <w:rFonts w:eastAsiaTheme="majorEastAsia" w:hint="eastAsia"/>
                <w:sz w:val="16"/>
                <w:szCs w:val="16"/>
              </w:rPr>
              <w:t>十一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野外鍛鍊的計劃及記錄</w:t>
            </w:r>
          </w:p>
        </w:tc>
      </w:tr>
      <w:tr w:rsidR="00505C99" w:rsidTr="00E10AA1">
        <w:trPr>
          <w:cantSplit/>
          <w:trHeight w:hRule="exact" w:val="704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10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505C99" w:rsidRPr="00EE6B20" w:rsidRDefault="00505C99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單元九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急救</w:t>
            </w:r>
          </w:p>
          <w:p w:rsidR="00505C99" w:rsidRPr="00EE6B20" w:rsidRDefault="00505C99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單元十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安全措施及緊急事故處理程序</w:t>
            </w:r>
          </w:p>
        </w:tc>
      </w:tr>
      <w:tr w:rsidR="00505C99" w:rsidTr="00E10AA1">
        <w:trPr>
          <w:cantSplit/>
          <w:trHeight w:hRule="exact" w:val="415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10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817B52">
            <w:pPr>
              <w:snapToGrid w:val="0"/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817B52" w:rsidRDefault="00505C99" w:rsidP="00AA6175">
            <w:pPr>
              <w:snapToGrid w:val="0"/>
              <w:jc w:val="center"/>
              <w:rPr>
                <w:rFonts w:eastAsiaTheme="majorEastAsia"/>
                <w:bCs/>
                <w:sz w:val="16"/>
                <w:szCs w:val="16"/>
              </w:rPr>
            </w:pPr>
            <w:r w:rsidRPr="00EE6B20">
              <w:rPr>
                <w:rFonts w:eastAsiaTheme="majorEastAsia"/>
                <w:bCs/>
                <w:sz w:val="16"/>
                <w:szCs w:val="16"/>
              </w:rPr>
              <w:t>呈交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訓練旅程三</w:t>
            </w:r>
            <w:r w:rsidRPr="00EE6B20">
              <w:rPr>
                <w:rFonts w:eastAsiaTheme="majorEastAsia"/>
                <w:bCs/>
                <w:sz w:val="16"/>
                <w:szCs w:val="16"/>
              </w:rPr>
              <w:t>計劃書</w:t>
            </w:r>
          </w:p>
        </w:tc>
      </w:tr>
      <w:tr w:rsidR="00505C99" w:rsidTr="00E10AA1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A617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11</w:t>
            </w:r>
            <w:r w:rsidRPr="00EE6B20">
              <w:rPr>
                <w:rFonts w:eastAsiaTheme="minorEastAsia"/>
                <w:sz w:val="16"/>
                <w:szCs w:val="16"/>
              </w:rPr>
              <w:t>/1</w:t>
            </w: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817B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AA6175">
              <w:rPr>
                <w:rFonts w:eastAsiaTheme="majorEastAsia" w:hint="eastAsia"/>
                <w:sz w:val="16"/>
                <w:szCs w:val="16"/>
              </w:rPr>
              <w:t>呈交訓練旅程</w:t>
            </w:r>
            <w:r>
              <w:rPr>
                <w:rFonts w:eastAsiaTheme="majorEastAsia" w:hint="eastAsia"/>
                <w:sz w:val="16"/>
                <w:szCs w:val="16"/>
              </w:rPr>
              <w:t>四</w:t>
            </w:r>
            <w:r w:rsidRPr="00AA6175">
              <w:rPr>
                <w:rFonts w:eastAsiaTheme="majorEastAsia" w:hint="eastAsia"/>
                <w:sz w:val="16"/>
                <w:szCs w:val="16"/>
              </w:rPr>
              <w:t>計劃書</w:t>
            </w:r>
          </w:p>
        </w:tc>
      </w:tr>
      <w:tr w:rsidR="00505C99" w:rsidTr="00E10AA1">
        <w:trPr>
          <w:cantSplit/>
          <w:trHeight w:hRule="exact" w:val="465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91B0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12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817B52">
              <w:rPr>
                <w:rFonts w:eastAsiaTheme="majorEastAsia" w:hint="eastAsia"/>
                <w:sz w:val="16"/>
                <w:szCs w:val="16"/>
              </w:rPr>
              <w:t>呈交訓練旅程</w:t>
            </w:r>
            <w:r>
              <w:rPr>
                <w:rFonts w:eastAsiaTheme="majorEastAsia" w:hint="eastAsia"/>
                <w:sz w:val="16"/>
                <w:szCs w:val="16"/>
              </w:rPr>
              <w:t>四</w:t>
            </w:r>
            <w:r w:rsidRPr="00EE6B20">
              <w:rPr>
                <w:rFonts w:eastAsiaTheme="majorEastAsia"/>
                <w:sz w:val="16"/>
                <w:szCs w:val="16"/>
              </w:rPr>
              <w:t>報告</w:t>
            </w:r>
            <w:r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Pr="00EE6B20">
              <w:rPr>
                <w:rFonts w:eastAsiaTheme="majorEastAsia"/>
                <w:sz w:val="16"/>
                <w:szCs w:val="16"/>
              </w:rPr>
              <w:t>及</w:t>
            </w:r>
          </w:p>
          <w:p w:rsidR="00505C99" w:rsidRPr="00EE6B20" w:rsidRDefault="00505C99" w:rsidP="002A16DA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評核</w:t>
            </w:r>
            <w:r w:rsidRPr="00817B52">
              <w:rPr>
                <w:rFonts w:eastAsiaTheme="majorEastAsia" w:hint="eastAsia"/>
                <w:sz w:val="16"/>
                <w:szCs w:val="16"/>
              </w:rPr>
              <w:t>旅程</w:t>
            </w:r>
            <w:r w:rsidRPr="00EE6B20">
              <w:rPr>
                <w:rFonts w:eastAsiaTheme="majorEastAsia"/>
                <w:sz w:val="16"/>
                <w:szCs w:val="16"/>
              </w:rPr>
              <w:t>計劃書</w:t>
            </w:r>
          </w:p>
        </w:tc>
      </w:tr>
      <w:tr w:rsidR="00505C99" w:rsidTr="00E10AA1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A91B0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5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1</w:t>
            </w:r>
            <w:r w:rsidRPr="00EE6B20">
              <w:rPr>
                <w:rFonts w:eastAsiaTheme="minorEastAsia"/>
                <w:sz w:val="16"/>
                <w:szCs w:val="16"/>
              </w:rPr>
              <w:t>/2</w:t>
            </w: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>
              <w:rPr>
                <w:rFonts w:eastAsiaTheme="minorEastAsia"/>
                <w:sz w:val="16"/>
                <w:szCs w:val="16"/>
              </w:rPr>
              <w:t>一</w:t>
            </w:r>
          </w:p>
        </w:tc>
        <w:tc>
          <w:tcPr>
            <w:tcW w:w="6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C99" w:rsidRPr="00EE6B20" w:rsidRDefault="00505C99" w:rsidP="00CE490B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呈交</w:t>
            </w:r>
            <w:r w:rsidRPr="00817B52">
              <w:rPr>
                <w:rFonts w:eastAsiaTheme="majorEastAsia" w:hint="eastAsia"/>
                <w:sz w:val="16"/>
                <w:szCs w:val="16"/>
              </w:rPr>
              <w:t>評核旅程</w:t>
            </w:r>
            <w:r w:rsidRPr="00EE6B20">
              <w:rPr>
                <w:rFonts w:eastAsiaTheme="majorEastAsia"/>
                <w:sz w:val="16"/>
                <w:szCs w:val="16"/>
              </w:rPr>
              <w:t>報告</w:t>
            </w:r>
          </w:p>
        </w:tc>
      </w:tr>
    </w:tbl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戶外訓練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315"/>
        <w:gridCol w:w="137"/>
        <w:gridCol w:w="288"/>
        <w:gridCol w:w="1271"/>
        <w:gridCol w:w="1417"/>
        <w:gridCol w:w="2410"/>
        <w:gridCol w:w="3231"/>
        <w:gridCol w:w="176"/>
      </w:tblGrid>
      <w:tr w:rsidR="00801F52" w:rsidTr="00FF18CA">
        <w:trPr>
          <w:jc w:val="center"/>
        </w:trPr>
        <w:tc>
          <w:tcPr>
            <w:tcW w:w="3114" w:type="dxa"/>
            <w:gridSpan w:val="5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地區</w:t>
            </w:r>
          </w:p>
        </w:tc>
        <w:tc>
          <w:tcPr>
            <w:tcW w:w="3407" w:type="dxa"/>
            <w:gridSpan w:val="2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訓練內容</w:t>
            </w:r>
          </w:p>
        </w:tc>
      </w:tr>
      <w:tr w:rsidR="00E27142" w:rsidRPr="00922E8D" w:rsidTr="00FF18CA">
        <w:trPr>
          <w:trHeight w:hRule="exact" w:val="971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/0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9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28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一日</w:t>
            </w:r>
          </w:p>
        </w:tc>
        <w:tc>
          <w:tcPr>
            <w:tcW w:w="2410" w:type="dxa"/>
            <w:vAlign w:val="center"/>
          </w:tcPr>
          <w:p w:rsidR="005E7B58" w:rsidRPr="005E7B58" w:rsidRDefault="005E7B58" w:rsidP="005E7B58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香港警務處</w:t>
            </w:r>
          </w:p>
          <w:p w:rsidR="005E7B58" w:rsidRDefault="005E7B58" w:rsidP="005E7B58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萬宜活動及訓練中心</w:t>
            </w:r>
            <w:r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 xml:space="preserve"> 及</w:t>
            </w:r>
          </w:p>
          <w:p w:rsidR="00E27142" w:rsidRPr="00E27142" w:rsidRDefault="00E27142" w:rsidP="005E7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A91B02" w:rsidRDefault="00A91B02" w:rsidP="00A91B02">
            <w:pPr>
              <w:snapToGrid w:val="0"/>
              <w:spacing w:line="240" w:lineRule="exact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A91B02" w:rsidRDefault="00A91B02" w:rsidP="00A91B02">
            <w:pPr>
              <w:snapToGrid w:val="0"/>
              <w:spacing w:line="240" w:lineRule="exact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單元五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指南針使用技巧</w:t>
            </w:r>
          </w:p>
          <w:p w:rsidR="00A91B02" w:rsidRDefault="00A91B02" w:rsidP="00A91B02">
            <w:pPr>
              <w:snapToGrid w:val="0"/>
              <w:spacing w:line="240" w:lineRule="exact"/>
              <w:rPr>
                <w:rFonts w:eastAsiaTheme="majorEastAsia"/>
                <w:sz w:val="16"/>
                <w:szCs w:val="16"/>
              </w:rPr>
            </w:pPr>
            <w:r w:rsidRPr="00AA6175">
              <w:rPr>
                <w:rFonts w:eastAsiaTheme="majorEastAsia" w:hint="eastAsia"/>
                <w:sz w:val="16"/>
                <w:szCs w:val="16"/>
              </w:rPr>
              <w:t>單元</w:t>
            </w:r>
            <w:r>
              <w:rPr>
                <w:rFonts w:eastAsiaTheme="majorEastAsia" w:hint="eastAsia"/>
                <w:sz w:val="16"/>
                <w:szCs w:val="16"/>
              </w:rPr>
              <w:t>六</w:t>
            </w:r>
            <w:r w:rsidRPr="00AA6175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>
              <w:rPr>
                <w:rFonts w:eastAsiaTheme="majorEastAsia" w:hint="eastAsia"/>
                <w:sz w:val="16"/>
                <w:szCs w:val="16"/>
              </w:rPr>
              <w:t>導航（</w:t>
            </w:r>
            <w:r w:rsidRPr="00EE6B20">
              <w:rPr>
                <w:rFonts w:eastAsiaTheme="majorEastAsia"/>
                <w:sz w:val="16"/>
                <w:szCs w:val="16"/>
              </w:rPr>
              <w:t>地圖</w:t>
            </w:r>
            <w:r>
              <w:rPr>
                <w:rFonts w:eastAsiaTheme="majorEastAsia"/>
                <w:sz w:val="16"/>
                <w:szCs w:val="16"/>
              </w:rPr>
              <w:t>及</w:t>
            </w:r>
            <w:r w:rsidRPr="00AA6175">
              <w:rPr>
                <w:rFonts w:eastAsiaTheme="majorEastAsia" w:hint="eastAsia"/>
                <w:sz w:val="16"/>
                <w:szCs w:val="16"/>
              </w:rPr>
              <w:t>指南針</w:t>
            </w:r>
            <w:r>
              <w:rPr>
                <w:rFonts w:eastAsiaTheme="majorEastAsia" w:hint="eastAsia"/>
                <w:sz w:val="16"/>
                <w:szCs w:val="16"/>
              </w:rPr>
              <w:t>運用</w:t>
            </w:r>
            <w:r w:rsidR="005E7B58">
              <w:rPr>
                <w:rFonts w:eastAsiaTheme="majorEastAsia" w:hint="eastAsia"/>
                <w:sz w:val="16"/>
                <w:szCs w:val="16"/>
              </w:rPr>
              <w:t>）</w:t>
            </w:r>
          </w:p>
          <w:p w:rsidR="00E27142" w:rsidRPr="00A91B02" w:rsidRDefault="00E27142" w:rsidP="00A91B0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Bidi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戶外訓練課程（1）</w:t>
            </w:r>
          </w:p>
        </w:tc>
      </w:tr>
      <w:tr w:rsidR="00E27142" w:rsidRPr="00922E8D" w:rsidTr="00FF18CA">
        <w:trPr>
          <w:trHeight w:hRule="exact" w:val="1145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10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5E7B58" w:rsidRPr="005E7B58" w:rsidRDefault="005E7B58" w:rsidP="005E7B58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香港警務處</w:t>
            </w:r>
          </w:p>
          <w:p w:rsidR="005E7B58" w:rsidRDefault="005E7B58" w:rsidP="005E7B58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萬宜活動及訓練中心</w:t>
            </w:r>
            <w:r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 xml:space="preserve"> 及</w:t>
            </w:r>
          </w:p>
          <w:p w:rsidR="00E27142" w:rsidRPr="00E27142" w:rsidRDefault="005E7B58" w:rsidP="005E7B5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A91B02" w:rsidRDefault="00A91B02" w:rsidP="00A91B02">
            <w:pPr>
              <w:snapToGrid w:val="0"/>
              <w:spacing w:line="240" w:lineRule="exact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A91B02" w:rsidRDefault="00A91B02" w:rsidP="00FF18CA">
            <w:pPr>
              <w:snapToGrid w:val="0"/>
              <w:spacing w:line="220" w:lineRule="exact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單元七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營藝</w:t>
            </w:r>
          </w:p>
          <w:p w:rsidR="00A91B02" w:rsidRDefault="00A91B02" w:rsidP="00FF18CA">
            <w:pPr>
              <w:snapToGrid w:val="0"/>
              <w:spacing w:line="220" w:lineRule="exact"/>
              <w:rPr>
                <w:rFonts w:eastAsiaTheme="majorEastAsia"/>
                <w:bCs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單元八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食物與烹飪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 (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>)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 </w:t>
            </w:r>
          </w:p>
          <w:p w:rsidR="00A91B02" w:rsidRDefault="00A91B02" w:rsidP="00FF18CA">
            <w:pPr>
              <w:snapToGrid w:val="0"/>
              <w:spacing w:line="220" w:lineRule="exact"/>
              <w:rPr>
                <w:rFonts w:eastAsiaTheme="majorEastAsia"/>
                <w:b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三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: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繩結</w:t>
            </w:r>
          </w:p>
          <w:p w:rsidR="00E27142" w:rsidRPr="00A91B02" w:rsidRDefault="00E27142" w:rsidP="00FF18CA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</w:t>
            </w:r>
            <w:r w:rsidRPr="00A91B02"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  <w:t>2</w:t>
            </w: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）</w:t>
            </w:r>
          </w:p>
        </w:tc>
      </w:tr>
      <w:tr w:rsidR="00E27142" w:rsidRPr="00922E8D" w:rsidTr="00FF18CA">
        <w:trPr>
          <w:trHeight w:hRule="exact" w:val="269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02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03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A91B02" w:rsidRDefault="00E27142" w:rsidP="00E2714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</w:t>
            </w:r>
            <w:r w:rsidRPr="00A91B02"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  <w:t>3</w:t>
            </w: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）夜行</w:t>
            </w:r>
          </w:p>
        </w:tc>
      </w:tr>
      <w:tr w:rsidR="00E27142" w:rsidRPr="00922E8D" w:rsidTr="00FF18CA">
        <w:trPr>
          <w:trHeight w:hRule="exact" w:val="417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2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2</w:t>
            </w:r>
            <w:r w:rsidR="00A91B02"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期六至星期一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三日兩夜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A91B02" w:rsidP="00A91B0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</w:t>
            </w:r>
            <w:r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  <w:t>4</w:t>
            </w: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）</w:t>
            </w:r>
          </w:p>
        </w:tc>
      </w:tr>
      <w:tr w:rsidR="00A91B02" w:rsidRPr="00922E8D" w:rsidTr="00FF18CA">
        <w:trPr>
          <w:trHeight w:hRule="exact" w:val="294"/>
          <w:jc w:val="center"/>
        </w:trPr>
        <w:tc>
          <w:tcPr>
            <w:tcW w:w="1555" w:type="dxa"/>
            <w:gridSpan w:val="3"/>
            <w:vAlign w:val="center"/>
          </w:tcPr>
          <w:p w:rsidR="00A91B02" w:rsidRPr="00E27142" w:rsidRDefault="00A91B0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27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30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A91B02" w:rsidRPr="00E27142" w:rsidRDefault="00A91B0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期</w:t>
            </w:r>
            <w:r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五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至星期一</w:t>
            </w:r>
          </w:p>
        </w:tc>
        <w:tc>
          <w:tcPr>
            <w:tcW w:w="1417" w:type="dxa"/>
            <w:vAlign w:val="center"/>
          </w:tcPr>
          <w:p w:rsidR="00A91B02" w:rsidRPr="00E27142" w:rsidRDefault="00A91B02" w:rsidP="00A91B0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四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日三夜</w:t>
            </w:r>
          </w:p>
        </w:tc>
        <w:tc>
          <w:tcPr>
            <w:tcW w:w="2410" w:type="dxa"/>
            <w:vAlign w:val="center"/>
          </w:tcPr>
          <w:p w:rsidR="00A91B02" w:rsidRPr="00505C99" w:rsidRDefault="00A91B02" w:rsidP="00A91B02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05C99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大嶼山</w:t>
            </w:r>
            <w:r w:rsidR="00505C99" w:rsidRPr="00E27142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郊</w:t>
            </w:r>
            <w:r w:rsidRPr="00505C99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野公園</w:t>
            </w:r>
          </w:p>
        </w:tc>
        <w:tc>
          <w:tcPr>
            <w:tcW w:w="3407" w:type="dxa"/>
            <w:gridSpan w:val="2"/>
            <w:vAlign w:val="center"/>
          </w:tcPr>
          <w:p w:rsidR="00A91B02" w:rsidRPr="00A91B02" w:rsidRDefault="00A91B02" w:rsidP="00A91B0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評核旅程</w:t>
            </w:r>
          </w:p>
        </w:tc>
      </w:tr>
      <w:tr w:rsidR="00E27142" w:rsidRPr="00922E8D" w:rsidTr="00FF18CA">
        <w:trPr>
          <w:trHeight w:hRule="exact" w:val="425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A91B0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202</w:t>
            </w:r>
            <w:r w:rsidR="00A91B0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5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="00A91B0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02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</w:t>
            </w:r>
            <w:r w:rsidR="00A91B0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3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-1</w:t>
            </w:r>
            <w:r w:rsidR="00A91B0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6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星期</w:t>
            </w:r>
            <w:r w:rsidR="00A91B0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四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CE490B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四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日三夜</w:t>
            </w:r>
          </w:p>
        </w:tc>
        <w:tc>
          <w:tcPr>
            <w:tcW w:w="2410" w:type="dxa"/>
            <w:vAlign w:val="center"/>
          </w:tcPr>
          <w:p w:rsidR="00E27142" w:rsidRPr="00E27142" w:rsidRDefault="00A91B02" w:rsidP="002A16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大嶼山</w:t>
            </w:r>
            <w:r w:rsidR="00E27142" w:rsidRPr="00E27142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後補日期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注意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</w:tcBorders>
            <w:hideMark/>
          </w:tcPr>
          <w:p w:rsidR="00547CE7" w:rsidRPr="00547CE7" w:rsidRDefault="00547CE7" w:rsidP="00547CE7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學員必須出席全部訓練課程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。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否則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，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將被取消資格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參加資格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05C99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至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23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歲之少年警訊會員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547CE7" w:rsidRPr="00547CE7">
              <w:rPr>
                <w:bCs/>
                <w:color w:val="000000"/>
                <w:sz w:val="16"/>
                <w:szCs w:val="16"/>
                <w:lang w:eastAsia="zh-HK"/>
              </w:rPr>
              <w:t>是次課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程必須於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24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歲生日當天前完成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名額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910A80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名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相片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36830</wp:posOffset>
                  </wp:positionV>
                  <wp:extent cx="650875" cy="650875"/>
                  <wp:effectExtent l="0" t="0" r="0" b="0"/>
                  <wp:wrapNone/>
                  <wp:docPr id="7" name="Picture 7" descr="qrcode_83977938_57f37e00e0cb610349cdb61865c0a5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_83977938_57f37e00e0cb610349cdb61865c0a5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CE7">
              <w:rPr>
                <w:bCs/>
                <w:color w:val="000000"/>
                <w:sz w:val="16"/>
                <w:szCs w:val="16"/>
              </w:rPr>
              <w:t>請帶備兩張證件相，於首堂提交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如首次登記為</w:t>
            </w:r>
            <w:r w:rsidRPr="00547CE7">
              <w:rPr>
                <w:bCs/>
                <w:color w:val="000000"/>
                <w:sz w:val="16"/>
                <w:szCs w:val="16"/>
              </w:rPr>
              <w:t>AYP</w:t>
            </w:r>
            <w:r w:rsidRPr="00547CE7">
              <w:rPr>
                <w:bCs/>
                <w:color w:val="000000"/>
                <w:sz w:val="16"/>
                <w:szCs w:val="16"/>
              </w:rPr>
              <w:t>參加者，請填妥以下表格</w:t>
            </w:r>
            <w:r w:rsidRPr="00547CE7">
              <w:rPr>
                <w:bCs/>
                <w:color w:val="000000"/>
                <w:sz w:val="16"/>
                <w:szCs w:val="16"/>
              </w:rPr>
              <w:t>POA02</w:t>
            </w:r>
            <w:r w:rsidRPr="00547CE7">
              <w:rPr>
                <w:bCs/>
                <w:color w:val="000000"/>
                <w:sz w:val="16"/>
                <w:szCs w:val="16"/>
              </w:rPr>
              <w:t>一併遞交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http://www.police.gov.hk/ppp_tc/11_useful_info/youth/hkpoa_download.html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截止日期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505C99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2024-</w:t>
            </w:r>
            <w:r w:rsidR="00910A80">
              <w:rPr>
                <w:bCs/>
                <w:color w:val="000000"/>
                <w:sz w:val="16"/>
                <w:szCs w:val="16"/>
              </w:rPr>
              <w:t>0</w:t>
            </w:r>
            <w:r w:rsidR="00505C99">
              <w:rPr>
                <w:bCs/>
                <w:color w:val="000000"/>
                <w:sz w:val="16"/>
                <w:szCs w:val="16"/>
              </w:rPr>
              <w:t>9</w:t>
            </w:r>
            <w:r w:rsidRPr="00547CE7">
              <w:rPr>
                <w:bCs/>
                <w:color w:val="000000"/>
                <w:sz w:val="16"/>
                <w:szCs w:val="16"/>
              </w:rPr>
              <w:t>-</w:t>
            </w:r>
            <w:r w:rsidR="00505C99">
              <w:rPr>
                <w:bCs/>
                <w:color w:val="000000"/>
                <w:sz w:val="16"/>
                <w:szCs w:val="16"/>
              </w:rPr>
              <w:t>02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547CE7">
              <w:rPr>
                <w:bCs/>
                <w:color w:val="000000"/>
                <w:sz w:val="16"/>
                <w:szCs w:val="16"/>
              </w:rPr>
              <w:t>星期</w:t>
            </w:r>
            <w:r w:rsidR="00910A80">
              <w:rPr>
                <w:bCs/>
                <w:color w:val="000000"/>
                <w:sz w:val="16"/>
                <w:szCs w:val="16"/>
              </w:rPr>
              <w:t>一</w:t>
            </w:r>
            <w:r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報名方法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填妥參加表格，於截止日期前交回少年警訊會所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或各區警民關</w:t>
            </w:r>
            <w:r w:rsidRPr="00547CE7">
              <w:rPr>
                <w:bCs/>
                <w:color w:val="000000"/>
                <w:sz w:val="16"/>
                <w:szCs w:val="16"/>
              </w:rPr>
              <w:t>係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組辦</w:t>
            </w:r>
            <w:r w:rsidRPr="00547CE7">
              <w:rPr>
                <w:bCs/>
                <w:color w:val="000000"/>
                <w:sz w:val="16"/>
                <w:szCs w:val="16"/>
              </w:rPr>
              <w:t>事處處理，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最終錄取由本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</w:t>
            </w:r>
            <w:r w:rsidRPr="00547CE7">
              <w:rPr>
                <w:bCs/>
                <w:color w:val="000000"/>
                <w:sz w:val="16"/>
                <w:szCs w:val="16"/>
              </w:rPr>
              <w:t>決定。</w:t>
            </w:r>
          </w:p>
        </w:tc>
      </w:tr>
      <w:tr w:rsidR="00547CE7" w:rsidRPr="00525A65" w:rsidTr="00FF18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查詢</w:t>
            </w:r>
            <w:r w:rsidRPr="00547CE7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813E40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電話</w:t>
            </w:r>
            <w:r w:rsidR="00D40056">
              <w:rPr>
                <w:bCs/>
                <w:color w:val="000000"/>
                <w:sz w:val="16"/>
                <w:szCs w:val="16"/>
              </w:rPr>
              <w:t>3660 058</w:t>
            </w:r>
            <w:bookmarkStart w:id="0" w:name="_GoBack"/>
            <w:bookmarkEnd w:id="0"/>
            <w:r w:rsidR="00634431">
              <w:rPr>
                <w:bCs/>
                <w:color w:val="000000"/>
                <w:sz w:val="16"/>
                <w:szCs w:val="16"/>
              </w:rPr>
              <w:t>7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/</w:t>
            </w:r>
            <w:r w:rsidRPr="00547CE7">
              <w:rPr>
                <w:bCs/>
                <w:color w:val="000000"/>
                <w:sz w:val="16"/>
                <w:szCs w:val="16"/>
              </w:rPr>
              <w:t>網址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547CE7">
                <w:rPr>
                  <w:rStyle w:val="a7"/>
                  <w:bCs/>
                  <w:sz w:val="16"/>
                  <w:szCs w:val="16"/>
                </w:rPr>
                <w:t>http://www.police.gov.hk/hkayp</w:t>
              </w:r>
            </w:hyperlink>
          </w:p>
        </w:tc>
      </w:tr>
    </w:tbl>
    <w:p w:rsidR="00547CE7" w:rsidRDefault="00547CE7" w:rsidP="00547CE7">
      <w:r>
        <w:br w:type="page"/>
      </w: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B61D44" w:rsidRDefault="00B61D44">
      <w:pPr>
        <w:snapToGrid w:val="0"/>
        <w:jc w:val="center"/>
        <w:rPr>
          <w:rFonts w:cstheme="minorBidi"/>
          <w:b/>
          <w:bCs/>
        </w:rPr>
      </w:pPr>
      <w:r>
        <w:rPr>
          <w:b/>
          <w:bCs/>
          <w:bdr w:val="single" w:sz="4" w:space="0" w:color="auto"/>
        </w:rPr>
        <w:t xml:space="preserve">PERSONAL DATA - </w:t>
      </w:r>
      <w:r>
        <w:rPr>
          <w:rFonts w:cs="新細明體" w:hint="eastAsia"/>
          <w:b/>
          <w:bCs/>
          <w:bdr w:val="single" w:sz="4" w:space="0" w:color="auto"/>
        </w:rPr>
        <w:t>個人資料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0674A7">
      <w:pPr>
        <w:snapToGrid w:val="0"/>
        <w:jc w:val="center"/>
        <w:rPr>
          <w:rFonts w:hAnsi="Arial" w:cstheme="minorBidi"/>
          <w:b/>
          <w:bCs/>
        </w:rPr>
      </w:pPr>
      <w:r>
        <w:rPr>
          <w:b/>
          <w:bCs/>
        </w:rPr>
        <w:t>202</w:t>
      </w:r>
      <w:r w:rsidR="00910A80">
        <w:rPr>
          <w:b/>
          <w:bCs/>
        </w:rPr>
        <w:t>4</w:t>
      </w:r>
      <w:r w:rsidR="00B61D44">
        <w:rPr>
          <w:rFonts w:hAnsi="Arial" w:cs="新細明體" w:hint="eastAsia"/>
          <w:b/>
          <w:bCs/>
        </w:rPr>
        <w:t>年</w:t>
      </w:r>
      <w:r w:rsidR="00505C99">
        <w:rPr>
          <w:rFonts w:hAnsi="Arial" w:cs="新細明體" w:hint="eastAsia"/>
          <w:b/>
          <w:bCs/>
        </w:rPr>
        <w:t>金</w:t>
      </w:r>
      <w:r w:rsidR="00B61D44">
        <w:rPr>
          <w:rFonts w:hAnsi="Arial" w:cs="新細明體" w:hint="eastAsia"/>
          <w:b/>
          <w:bCs/>
        </w:rPr>
        <w:t>章級野外鍛鍊科</w:t>
      </w:r>
    </w:p>
    <w:p w:rsidR="00B61D44" w:rsidRDefault="00505C99">
      <w:pPr>
        <w:snapToGrid w:val="0"/>
        <w:jc w:val="center"/>
        <w:rPr>
          <w:rFonts w:hAnsi="Arial" w:cs="新細明體"/>
          <w:b/>
          <w:bCs/>
        </w:rPr>
      </w:pPr>
      <w:r>
        <w:rPr>
          <w:rFonts w:hAnsi="Arial" w:cs="新細明體" w:hint="eastAsia"/>
          <w:b/>
          <w:bCs/>
        </w:rPr>
        <w:t>遠足</w:t>
      </w:r>
      <w:r w:rsidR="00B61D44">
        <w:rPr>
          <w:rFonts w:hAnsi="Arial" w:cs="新細明體" w:hint="eastAsia"/>
          <w:b/>
          <w:bCs/>
        </w:rPr>
        <w:t>訓練課程</w:t>
      </w:r>
    </w:p>
    <w:p w:rsidR="00910A80" w:rsidRDefault="00910A80">
      <w:pPr>
        <w:snapToGrid w:val="0"/>
        <w:jc w:val="center"/>
        <w:rPr>
          <w:rFonts w:cstheme="minorBidi"/>
          <w:b/>
          <w:bCs/>
        </w:rPr>
      </w:pPr>
      <w:r w:rsidRPr="00910A80">
        <w:rPr>
          <w:rFonts w:cstheme="minorBidi" w:hint="eastAsia"/>
          <w:b/>
          <w:bCs/>
        </w:rPr>
        <w:t>報名表格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19"/>
        <w:gridCol w:w="108"/>
        <w:gridCol w:w="1151"/>
        <w:gridCol w:w="915"/>
        <w:gridCol w:w="343"/>
        <w:gridCol w:w="360"/>
        <w:gridCol w:w="197"/>
        <w:gridCol w:w="711"/>
        <w:gridCol w:w="360"/>
        <w:gridCol w:w="369"/>
        <w:gridCol w:w="295"/>
        <w:gridCol w:w="440"/>
        <w:gridCol w:w="258"/>
        <w:gridCol w:w="267"/>
        <w:gridCol w:w="2496"/>
      </w:tblGrid>
      <w:tr w:rsidR="00910A80" w:rsidRPr="00525A65" w:rsidTr="00AA2311">
        <w:trPr>
          <w:trHeight w:val="416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cs="新細明體" w:hint="eastAsia"/>
                <w:lang w:eastAsia="zh-HK"/>
              </w:rPr>
              <w:t>會</w:t>
            </w:r>
            <w:r>
              <w:rPr>
                <w:rFonts w:ascii="Arial" w:cs="新細明體" w:hint="eastAsia"/>
              </w:rPr>
              <w:t>員</w:t>
            </w:r>
            <w:r>
              <w:rPr>
                <w:rFonts w:ascii="Arial" w:cs="新細明體" w:hint="eastAsia"/>
                <w:lang w:eastAsia="zh-HK"/>
              </w:rPr>
              <w:t>所</w:t>
            </w:r>
            <w:r>
              <w:rPr>
                <w:rFonts w:ascii="Arial" w:cs="新細明體" w:hint="eastAsia"/>
              </w:rPr>
              <w:t>屬少訊</w:t>
            </w:r>
            <w:r w:rsidRPr="00525A65">
              <w:rPr>
                <w:rFonts w:ascii="Arial" w:cs="新細明體" w:hint="eastAsia"/>
              </w:rPr>
              <w:t>區</w:t>
            </w:r>
            <w:r>
              <w:rPr>
                <w:rFonts w:ascii="Arial" w:cs="新細明體" w:hint="eastAsia"/>
                <w:lang w:eastAsia="zh-HK"/>
              </w:rPr>
              <w:t>分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少訊編號：</w:t>
            </w: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姓名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中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英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年齡：</w:t>
            </w:r>
            <w:r w:rsidRPr="00525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出生日期：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日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性別：男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女</w:t>
            </w:r>
          </w:p>
        </w:tc>
      </w:tr>
      <w:tr w:rsidR="00910A80" w:rsidRPr="00525A65" w:rsidTr="00AA2311">
        <w:trPr>
          <w:trHeight w:val="421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電話</w:t>
            </w:r>
            <w:r w:rsidRPr="00525A65">
              <w:rPr>
                <w:rFonts w:ascii="Arial" w:hAnsi="Arial" w:cs="Arial"/>
              </w:rPr>
              <w:t xml:space="preserve"> (</w:t>
            </w:r>
            <w:r w:rsidRPr="00525A65">
              <w:rPr>
                <w:rFonts w:ascii="Arial" w:hAnsi="Arial" w:cs="新細明體" w:hint="eastAsia"/>
              </w:rPr>
              <w:t>住宅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手提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39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電郵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  <w:b/>
                <w:bCs/>
              </w:rPr>
              <w:t>大楷填寫</w:t>
            </w:r>
            <w:r w:rsidRPr="00525A65">
              <w:rPr>
                <w:rFonts w:ascii="Arial" w:hAnsi="Arial" w:cs="Arial"/>
              </w:rPr>
              <w:t xml:space="preserve">) 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如有病歷，敬請註明：</w:t>
            </w:r>
          </w:p>
        </w:tc>
      </w:tr>
      <w:tr w:rsidR="00910A80" w:rsidRPr="00525A65" w:rsidTr="00AA2311">
        <w:trPr>
          <w:trHeight w:val="410"/>
          <w:jc w:val="center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就讀學校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中文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級別：</w:t>
            </w:r>
          </w:p>
        </w:tc>
      </w:tr>
      <w:tr w:rsidR="00910A80" w:rsidRPr="00525A65" w:rsidTr="00AA2311">
        <w:trPr>
          <w:trHeight w:val="41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緊急聯絡人：</w:t>
            </w:r>
            <w:r w:rsidRPr="00525A6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關係：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手提電話：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新細明體" w:hint="eastAsia"/>
                <w:b/>
                <w:bCs/>
                <w:u w:val="single"/>
              </w:rPr>
              <w:t>聲明書</w:t>
            </w:r>
            <w:r w:rsidRPr="00525A65">
              <w:rPr>
                <w:rFonts w:ascii="Arial" w:hAnsi="Arial" w:cs="Arial"/>
                <w:b/>
                <w:bCs/>
              </w:rPr>
              <w:t xml:space="preserve"> (</w:t>
            </w:r>
            <w:r w:rsidRPr="00525A65">
              <w:rPr>
                <w:rFonts w:ascii="Arial" w:hAnsi="Arial" w:cs="Arial"/>
              </w:rPr>
              <w:t>*</w:t>
            </w:r>
            <w:r w:rsidRPr="00525A65">
              <w:rPr>
                <w:rFonts w:ascii="Arial" w:hAnsi="Arial" w:cs="新細明體" w:hint="eastAsia"/>
                <w:b/>
                <w:bCs/>
              </w:rPr>
              <w:t>未滿</w:t>
            </w:r>
            <w:r w:rsidRPr="00525A65">
              <w:rPr>
                <w:rFonts w:ascii="Arial" w:hAnsi="Arial" w:cs="Arial"/>
                <w:b/>
                <w:bCs/>
              </w:rPr>
              <w:t>18</w:t>
            </w:r>
            <w:r w:rsidRPr="00525A65">
              <w:rPr>
                <w:rFonts w:ascii="Arial" w:hAnsi="Arial" w:cs="新細明體" w:hint="eastAsia"/>
                <w:b/>
                <w:bCs/>
              </w:rPr>
              <w:t>歲參加者須由家長或監護人填寫</w:t>
            </w:r>
            <w:r w:rsidRPr="00525A6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10A80" w:rsidRPr="00525A65" w:rsidTr="00AA2311">
        <w:trPr>
          <w:trHeight w:val="134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 xml:space="preserve">* </w:t>
            </w:r>
            <w:r w:rsidRPr="00525A65">
              <w:rPr>
                <w:rFonts w:ascii="Arial" w:hAnsi="Arial" w:cs="新細明體" w:hint="eastAsia"/>
              </w:rPr>
              <w:t>本人同意小兒</w:t>
            </w:r>
            <w:r w:rsidRPr="00525A65">
              <w:rPr>
                <w:rFonts w:ascii="Arial" w:hAnsi="Arial" w:cs="Arial"/>
              </w:rPr>
              <w:t xml:space="preserve"> /</w:t>
            </w:r>
            <w:r w:rsidRPr="00525A65">
              <w:rPr>
                <w:rFonts w:ascii="Arial" w:hAnsi="Arial" w:cs="新細明體" w:hint="eastAsia"/>
              </w:rPr>
              <w:t>小女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受監護者</w:t>
            </w:r>
            <w:r w:rsidRPr="00525A65">
              <w:rPr>
                <w:rFonts w:ascii="Arial" w:hAnsi="Arial" w:cs="Arial"/>
              </w:rPr>
              <w:t xml:space="preserve"> _________________ </w:t>
            </w:r>
            <w:r w:rsidRPr="00525A65">
              <w:rPr>
                <w:rFonts w:ascii="Arial" w:hAnsi="Arial" w:cs="新細明體" w:hint="eastAsia"/>
              </w:rPr>
              <w:t>參加以上課程。</w:t>
            </w: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 w:hint="eastAsia"/>
              </w:rPr>
              <w:t>家長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Arial" w:hint="eastAsia"/>
              </w:rPr>
              <w:t>監護人姓名：</w:t>
            </w:r>
            <w:r w:rsidRPr="00525A65">
              <w:rPr>
                <w:rFonts w:ascii="Arial" w:hAnsi="Arial" w:cs="Arial"/>
              </w:rPr>
              <w:t xml:space="preserve">__________________ </w:t>
            </w:r>
            <w:r w:rsidRPr="00525A65">
              <w:rPr>
                <w:rFonts w:ascii="Arial" w:hAnsi="Arial" w:cs="Arial" w:hint="eastAsia"/>
              </w:rPr>
              <w:t>簽署：</w:t>
            </w:r>
            <w:r w:rsidRPr="00525A65">
              <w:rPr>
                <w:rFonts w:ascii="Arial" w:hAnsi="Arial" w:cs="Arial"/>
                <w:u w:val="single"/>
              </w:rPr>
              <w:t>_         ____</w:t>
            </w:r>
            <w:r w:rsidRPr="00525A65">
              <w:rPr>
                <w:rFonts w:ascii="Arial" w:hAnsi="Arial" w:cs="Arial" w:hint="eastAsia"/>
              </w:rPr>
              <w:t>日期：</w:t>
            </w:r>
            <w:r w:rsidRPr="00525A65">
              <w:rPr>
                <w:rFonts w:ascii="Arial" w:hAnsi="Arial" w:cs="Arial"/>
                <w:u w:val="single"/>
              </w:rPr>
              <w:t xml:space="preserve">_              </w:t>
            </w:r>
          </w:p>
        </w:tc>
      </w:tr>
      <w:tr w:rsidR="00910A80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進度，請加</w:t>
            </w:r>
            <w:r w:rsidRPr="00525A65">
              <w:rPr>
                <w:rFonts w:ascii="Arial" w:hAnsi="Arial" w:cs="Arial"/>
              </w:rPr>
              <w:sym w:font="Wingdings" w:char="F0FC"/>
            </w:r>
            <w:r w:rsidRPr="00525A65">
              <w:rPr>
                <w:rFonts w:ascii="Arial" w:hAnsi="Arial" w:cs="新細明體" w:hint="eastAsia"/>
              </w:rPr>
              <w:t>：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已有</w:t>
            </w: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紀錄簿</w:t>
            </w:r>
          </w:p>
          <w:p w:rsidR="00910A80" w:rsidRDefault="00910A80" w:rsidP="00AA2311">
            <w:pPr>
              <w:snapToGrid w:val="0"/>
              <w:rPr>
                <w:rFonts w:ascii="Arial" w:hAnsi="Arial" w:cs="新細明體"/>
              </w:rPr>
            </w:pPr>
            <w:r w:rsidRPr="00525A65">
              <w:rPr>
                <w:rFonts w:ascii="Arial" w:hAnsi="Arial" w:cs="新細明體" w:hint="eastAsia"/>
              </w:rPr>
              <w:t>銅章</w:t>
            </w:r>
            <w:r w:rsidRPr="00525A65">
              <w:rPr>
                <w:rFonts w:ascii="Arial" w:hAnsi="Arial" w:cs="Arial"/>
              </w:rPr>
              <w:t xml:space="preserve"> -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服務科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技能科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康樂體育科</w:t>
            </w:r>
          </w:p>
          <w:p w:rsidR="00505C99" w:rsidRPr="00505C99" w:rsidRDefault="00505C99" w:rsidP="00AA2311">
            <w:pPr>
              <w:snapToGrid w:val="0"/>
              <w:rPr>
                <w:rFonts w:ascii="Arial" w:hAnsi="Arial" w:cs="新細明體"/>
              </w:rPr>
            </w:pPr>
            <w:r>
              <w:rPr>
                <w:rFonts w:ascii="Arial" w:hAnsi="Arial" w:cs="新細明體" w:hint="eastAsia"/>
              </w:rPr>
              <w:t>銀</w:t>
            </w:r>
            <w:r w:rsidRPr="00525A65">
              <w:rPr>
                <w:rFonts w:ascii="Arial" w:hAnsi="Arial" w:cs="新細明體" w:hint="eastAsia"/>
              </w:rPr>
              <w:t>章</w:t>
            </w:r>
            <w:r w:rsidRPr="00525A65">
              <w:rPr>
                <w:rFonts w:ascii="Arial" w:hAnsi="Arial" w:cs="Arial"/>
              </w:rPr>
              <w:t xml:space="preserve"> -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服務科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技能科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康樂體育科</w:t>
            </w:r>
          </w:p>
        </w:tc>
      </w:tr>
      <w:tr w:rsidR="00C5459F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 xml:space="preserve"> (</w:t>
            </w:r>
            <w:r w:rsidRPr="00C5459F">
              <w:rPr>
                <w:rFonts w:ascii="Arial" w:hAnsi="Arial" w:cs="Arial" w:hint="eastAsia"/>
              </w:rPr>
              <w:t>機密</w:t>
            </w:r>
            <w:r w:rsidRPr="00C5459F">
              <w:rPr>
                <w:rFonts w:ascii="Arial" w:hAnsi="Arial" w:cs="Arial" w:hint="eastAsia"/>
              </w:rPr>
              <w:t>)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收集聲明</w:t>
            </w:r>
            <w:r w:rsidRPr="00C5459F">
              <w:rPr>
                <w:rFonts w:ascii="Arial" w:hAnsi="Arial" w:cs="Arial" w:hint="eastAsia"/>
              </w:rPr>
              <w:t>: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1.</w:t>
            </w:r>
            <w:r w:rsidRPr="00C5459F">
              <w:rPr>
                <w:rFonts w:ascii="Arial" w:hAnsi="Arial" w:cs="Arial" w:hint="eastAsia"/>
              </w:rPr>
              <w:t>閣下所提供的個人資料，只供本機構內部使用。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2.</w:t>
            </w:r>
            <w:r w:rsidRPr="00C5459F">
              <w:rPr>
                <w:rFonts w:ascii="Arial" w:hAnsi="Arial" w:cs="Arial" w:hint="eastAsia"/>
              </w:rPr>
              <w:t>根據個人資料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條例第十八、二十二及附表一的第六原則，閣下有權要求查閱及更正表格內所提供的個人資料。</w:t>
            </w:r>
          </w:p>
          <w:p w:rsidR="00C5459F" w:rsidRPr="00525A65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3.</w:t>
            </w:r>
            <w:r w:rsidRPr="00C5459F">
              <w:rPr>
                <w:rFonts w:ascii="Arial" w:hAnsi="Arial" w:cs="Arial" w:hint="eastAsia"/>
              </w:rPr>
              <w:t>如活動與其他機構合辦，你的個人資料可能會被轉移。</w:t>
            </w:r>
          </w:p>
        </w:tc>
      </w:tr>
    </w:tbl>
    <w:p w:rsidR="00910A80" w:rsidRP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B61D44">
      <w:pPr>
        <w:snapToGrid w:val="0"/>
        <w:jc w:val="center"/>
        <w:rPr>
          <w:rFonts w:ascii="Arial" w:hAnsi="Arial" w:cs="Arial"/>
          <w:b/>
          <w:bCs/>
        </w:rPr>
      </w:pPr>
    </w:p>
    <w:p w:rsidR="00B61D44" w:rsidRDefault="00B61D44">
      <w:pPr>
        <w:ind w:left="1440" w:firstLine="480"/>
        <w:rPr>
          <w:rFonts w:ascii="Arial" w:hAnsi="Arial" w:cs="Arial"/>
        </w:rPr>
      </w:pPr>
    </w:p>
    <w:p w:rsidR="00B61D44" w:rsidRDefault="00B61D44">
      <w:pPr>
        <w:jc w:val="center"/>
        <w:rPr>
          <w:rFonts w:ascii="新細明體" w:cstheme="minorBidi"/>
          <w:b/>
          <w:bCs/>
          <w:sz w:val="30"/>
          <w:szCs w:val="30"/>
        </w:rPr>
      </w:pPr>
      <w:r>
        <w:rPr>
          <w:rFonts w:cstheme="minorBidi"/>
        </w:rPr>
        <w:br w:type="page"/>
      </w:r>
      <w:r w:rsidR="00CE45A2">
        <w:rPr>
          <w:rFonts w:ascii="新細明體" w:hAnsi="新細明體" w:cs="新細明體" w:hint="eastAsia"/>
          <w:b/>
          <w:bCs/>
          <w:sz w:val="30"/>
          <w:szCs w:val="30"/>
        </w:rPr>
        <w:lastRenderedPageBreak/>
        <w:t>體能活動適應能力問卷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cs="華康中明體" w:hint="eastAsia"/>
        </w:rPr>
        <w:t>經常進行體能活動不但有益身心，而且樂趣無窮，因此，愈來愈多人開始每天多做運動。對大部分人來說，多做運動是很安全的。不過，有些人則應在增加運動量前，先行徵詢醫生的意見。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ascii="新細明體" w:eastAsia="新細明體" w:hAnsi="新細明體" w:cs="新細明體" w:hint="eastAsia"/>
        </w:rPr>
        <w:t>如果你計劃增加運動量，請先回答下列</w:t>
      </w:r>
      <w:r>
        <w:rPr>
          <w:rFonts w:ascii="新細明體" w:eastAsia="新細明體" w:hAnsi="新細明體" w:cs="新細明體"/>
        </w:rPr>
        <w:t>1</w:t>
      </w:r>
      <w:r w:rsidR="00135919">
        <w:rPr>
          <w:rFonts w:ascii="新細明體" w:eastAsia="新細明體" w:hAnsi="新細明體" w:cs="新細明體"/>
        </w:rPr>
        <w:t>2</w:t>
      </w:r>
      <w:r>
        <w:rPr>
          <w:rFonts w:ascii="新細明體" w:eastAsia="新細明體" w:hAnsi="新細明體" w:cs="新細明體" w:hint="eastAsia"/>
        </w:rPr>
        <w:t>條問題。如果你介乎</w:t>
      </w:r>
      <w:r>
        <w:rPr>
          <w:rFonts w:ascii="新細明體" w:eastAsia="新細明體" w:hAnsi="新細明體" w:cs="新細明體"/>
        </w:rPr>
        <w:t>14</w:t>
      </w:r>
      <w:r>
        <w:rPr>
          <w:rFonts w:ascii="新細明體" w:eastAsia="新細明體" w:hAnsi="新細明體" w:cs="新細明體" w:hint="eastAsia"/>
        </w:rPr>
        <w:t>至</w:t>
      </w:r>
      <w:r>
        <w:rPr>
          <w:rFonts w:ascii="新細明體" w:eastAsia="新細明體" w:hAnsi="新細明體" w:cs="新細明體"/>
        </w:rPr>
        <w:t>69</w:t>
      </w:r>
      <w:r>
        <w:rPr>
          <w:rFonts w:ascii="新細明體" w:eastAsia="新細明體" w:hAnsi="新細明體" w:cs="新細明體" w:hint="eastAsia"/>
        </w:rPr>
        <w:t>歲之間，這份體能活動適應能力問卷會告訴你應否在開始前諮詢醫生。</w:t>
      </w:r>
    </w:p>
    <w:p w:rsidR="00B61D44" w:rsidRDefault="00B61D44">
      <w:pPr>
        <w:spacing w:after="5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普通常識是回答這些問題的最佳指引。請仔細閱讀下列問題，然後誠實回答：</w:t>
      </w: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請答「是」或「否」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00"/>
        <w:gridCol w:w="9120"/>
      </w:tblGrid>
      <w:tr w:rsidR="00B61D44" w:rsidTr="00135919">
        <w:trPr>
          <w:jc w:val="center"/>
        </w:trPr>
        <w:tc>
          <w:tcPr>
            <w:tcW w:w="508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9120" w:type="dxa"/>
          </w:tcPr>
          <w:p w:rsidR="00B61D44" w:rsidRDefault="00B61D44">
            <w:pPr>
              <w:jc w:val="both"/>
              <w:rPr>
                <w:rFonts w:ascii="新細明體" w:cstheme="minorBidi"/>
                <w:sz w:val="20"/>
                <w:szCs w:val="20"/>
              </w:rPr>
            </w:pP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1.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醫生曾否說過你的心臟有問題，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以及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只可進行醫生建議的體能活動？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2.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你進行體能活動時會否感到胸口痛？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3.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過去一個月內，你曾否在沒有進行體能活動時也感到胸口痛？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4.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你曾否因感到暈眩而失去平衡，或曾否失去知覺？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ind w:left="332" w:hanging="33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5.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你的骨骼或關節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例如脊骨、膝蓋或髖關節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是否有毛病，且會因改變體能活動而惡化？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6.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醫生現時是否有開血壓或心臟藥物（例如去水丸）給你服用？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7.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其他理由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令你不應進行體能活動？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8.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你是否需要長期服食藥物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9.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你是否接受過手術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?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如有請詳述：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10.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有沒有其它健康狀況需要申報：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ind w:leftChars="-2" w:left="-1" w:hangingChars="2" w:hanging="4"/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11. 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 14 日內有否與任何確新型冠狀人士接觸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如有請詳述：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12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. 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有否接受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新型冠狀病毒測試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? 如有請詳述：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0"/>
      </w:tblGrid>
      <w:tr w:rsidR="00B61D44">
        <w:trPr>
          <w:cantSplit/>
          <w:jc w:val="center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如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果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你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的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答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案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是：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before="100" w:after="100" w:line="320" w:lineRule="exact"/>
              <w:ind w:left="210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一條或以上答「是」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320" w:lineRule="exact"/>
              <w:ind w:left="21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在開始增加運動量或進行體能評估前，請先致電或親身與醫生商談，告知醫生這份問卷，以及你回答「是」的問題。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你可以進行任何活動，但須在開始時慢慢進行，然後逐漸增加活動量；又或你只可進行一些安全的活動。告訴醫生你希望參加的活動及聽從他的意見。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找出一些安全及有益健康的社區活動。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5"/>
        <w:gridCol w:w="213"/>
        <w:gridCol w:w="4920"/>
      </w:tblGrid>
      <w:tr w:rsidR="00B61D44" w:rsidTr="00135919">
        <w:trPr>
          <w:cantSplit/>
          <w:jc w:val="center"/>
        </w:trPr>
        <w:tc>
          <w:tcPr>
            <w:tcW w:w="5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Pr="00135919" w:rsidRDefault="00B61D44">
            <w:pPr>
              <w:spacing w:line="240" w:lineRule="exact"/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全部答「否」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Symbol" w:cs="新細明體" w:hint="eastAsia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Default="00B61D44">
            <w:pPr>
              <w:spacing w:line="240" w:lineRule="exact"/>
              <w:ind w:left="212"/>
              <w:jc w:val="both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延遲增加運動量：</w:t>
            </w: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92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</w:tr>
      <w:tr w:rsidR="00B61D44" w:rsidTr="00135919">
        <w:trPr>
          <w:trHeight w:val="776"/>
          <w:jc w:val="center"/>
        </w:trPr>
        <w:tc>
          <w:tcPr>
            <w:tcW w:w="5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如果你對這份問卷的</w:t>
            </w:r>
            <w:r>
              <w:rPr>
                <w:rFonts w:ascii="新細明體" w:hAnsi="新細明體" w:cs="新細明體" w:hint="eastAsia"/>
                <w:sz w:val="18"/>
                <w:szCs w:val="18"/>
                <w:u w:val="single"/>
              </w:rPr>
              <w:t>全部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問題誠實地答「否」，你有理由確信你可以：</w:t>
            </w:r>
          </w:p>
          <w:p w:rsidR="00B61D44" w:rsidRDefault="00B61D44" w:rsidP="00135919">
            <w:pPr>
              <w:adjustRightInd w:val="0"/>
              <w:spacing w:before="60" w:line="240" w:lineRule="exact"/>
              <w:ind w:right="92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開始增加運動量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開始時慢慢進行，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然後逐漸增加，這是最安全和最容易的方法。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如果你因傷風或發燒等暫時性疾病而感到不適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─請在康復後才增加運動量；或</w:t>
            </w:r>
          </w:p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如果你懷孕或可能懷孕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─請先徵詢醫生的意見，然後才決定是否增加運動量。</w:t>
            </w:r>
          </w:p>
        </w:tc>
      </w:tr>
      <w:tr w:rsidR="00B61D44" w:rsidTr="00135919">
        <w:trPr>
          <w:cantSplit/>
          <w:trHeight w:val="103"/>
          <w:jc w:val="center"/>
        </w:trPr>
        <w:tc>
          <w:tcPr>
            <w:tcW w:w="50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tabs>
                <w:tab w:val="num" w:pos="552"/>
                <w:tab w:val="left" w:pos="696"/>
              </w:tabs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cstheme="minorBidi"/>
                <w:color w:val="FFFFFF"/>
                <w:sz w:val="18"/>
                <w:szCs w:val="18"/>
              </w:rPr>
              <w:tab/>
            </w:r>
          </w:p>
          <w:p w:rsidR="00B61D44" w:rsidRDefault="00B61D44" w:rsidP="00135919">
            <w:pPr>
              <w:adjustRightInd w:val="0"/>
              <w:snapToGrid w:val="0"/>
              <w:spacing w:line="240" w:lineRule="exact"/>
              <w:ind w:right="91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參加體能評估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這是一種確定你基本體能的好方法，以便你擬定最佳的運動計劃。此外，亦主張你量度血壓；如果讀數超過</w:t>
            </w:r>
            <w:r>
              <w:rPr>
                <w:rFonts w:ascii="新細明體" w:hAnsi="新細明體" w:cs="新細明體"/>
                <w:sz w:val="18"/>
                <w:szCs w:val="18"/>
              </w:rPr>
              <w:t>144/94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，請先徵詢醫生的意見，然後才逐漸增加運動量。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right="210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請注意：如因健康狀況轉變，致使你隨後須回答「是」的話，便應告知醫生或健身教練，看看應否更改你的體能活動計劃。</w:t>
            </w:r>
          </w:p>
        </w:tc>
      </w:tr>
      <w:tr w:rsidR="00B61D44" w:rsidTr="00135919">
        <w:trPr>
          <w:cantSplit/>
          <w:trHeight w:val="511"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480" w:right="212" w:hanging="360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本人已閱悉、明白並填妥本問卷。本人的問題亦已得到圓滿解答。</w:t>
      </w:r>
    </w:p>
    <w:p w:rsidR="00B61D44" w:rsidRDefault="00B61D44">
      <w:pPr>
        <w:tabs>
          <w:tab w:val="right" w:pos="3480"/>
          <w:tab w:val="left" w:pos="3720"/>
          <w:tab w:val="righ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</w:t>
      </w:r>
      <w:r>
        <w:rPr>
          <w:rFonts w:ascii="新細明體" w:hAnsi="新細明體" w:cs="新細明體" w:hint="eastAsia"/>
          <w:sz w:val="20"/>
          <w:szCs w:val="20"/>
        </w:rPr>
        <w:t>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_______________________________</w:t>
      </w:r>
      <w:r>
        <w:rPr>
          <w:rFonts w:ascii="新細明體" w:hAnsi="新細明體" w:cs="新細明體"/>
          <w:sz w:val="20"/>
          <w:szCs w:val="20"/>
        </w:rPr>
        <w:t xml:space="preserve">  </w:t>
      </w:r>
      <w:r>
        <w:rPr>
          <w:rFonts w:ascii="新細明體" w:hAnsi="新細明體" w:cs="新細明體" w:hint="eastAsia"/>
          <w:sz w:val="20"/>
          <w:szCs w:val="20"/>
        </w:rPr>
        <w:t>日期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tabs>
          <w:tab w:val="right" w:pos="3480"/>
          <w:tab w:val="lef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</w:p>
    <w:p w:rsidR="00B61D44" w:rsidRDefault="00B61D44">
      <w:pPr>
        <w:tabs>
          <w:tab w:val="right" w:pos="3480"/>
          <w:tab w:val="lef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（適用於</w:t>
      </w:r>
      <w:r>
        <w:rPr>
          <w:rFonts w:ascii="新細明體" w:hAnsi="新細明體" w:cs="新細明體"/>
          <w:sz w:val="20"/>
          <w:szCs w:val="20"/>
        </w:rPr>
        <w:t>18</w:t>
      </w:r>
      <w:r>
        <w:rPr>
          <w:rFonts w:ascii="新細明體" w:hAnsi="新細明體" w:cs="新細明體" w:hint="eastAsia"/>
          <w:sz w:val="20"/>
          <w:szCs w:val="20"/>
        </w:rPr>
        <w:t>歲以下的參加者）</w:t>
      </w:r>
    </w:p>
    <w:p w:rsidR="00B61D44" w:rsidRDefault="00B61D44">
      <w:pPr>
        <w:tabs>
          <w:tab w:val="right" w:pos="3480"/>
          <w:tab w:val="righ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家長或監護人姓名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</w:t>
      </w:r>
      <w:r>
        <w:rPr>
          <w:rFonts w:ascii="新細明體" w:hAnsi="新細明體" w:cs="新細明體" w:hint="eastAsia"/>
          <w:sz w:val="20"/>
          <w:szCs w:val="20"/>
        </w:rPr>
        <w:t>家長或監護人簽署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hAnsi="新細明體" w:cs="新細明體"/>
          <w:sz w:val="20"/>
          <w:szCs w:val="20"/>
          <w:u w:val="single"/>
        </w:rPr>
        <w:t>_________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備註：</w:t>
      </w:r>
      <w:r>
        <w:rPr>
          <w:sz w:val="18"/>
          <w:szCs w:val="18"/>
        </w:rPr>
        <w:t>1.</w:t>
      </w:r>
      <w:r>
        <w:rPr>
          <w:rFonts w:ascii="新細明體" w:cstheme="minorBidi"/>
          <w:sz w:val="18"/>
          <w:szCs w:val="18"/>
        </w:rPr>
        <w:tab/>
      </w:r>
      <w:r>
        <w:rPr>
          <w:rFonts w:ascii="新細明體" w:hAnsi="新細明體" w:cs="新細明體" w:hint="eastAsia"/>
          <w:sz w:val="18"/>
          <w:szCs w:val="18"/>
        </w:rPr>
        <w:t>你提供的資料，只作處理香港青年獎勵計劃警察執行處之用。遞交問卷後，如欲更正或查詢個人資料，請與本執行處職員聯絡。</w:t>
      </w:r>
    </w:p>
    <w:p w:rsidR="00B61D44" w:rsidRDefault="00B61D44">
      <w:pPr>
        <w:numPr>
          <w:ilvl w:val="0"/>
          <w:numId w:val="6"/>
        </w:numPr>
        <w:spacing w:line="240" w:lineRule="exact"/>
        <w:rPr>
          <w:rFonts w:ascii="新細明體" w:cstheme="minorBidi"/>
          <w:sz w:val="18"/>
          <w:szCs w:val="18"/>
        </w:rPr>
      </w:pPr>
      <w:r>
        <w:rPr>
          <w:rFonts w:cs="新細明體" w:hint="eastAsia"/>
          <w:sz w:val="18"/>
          <w:szCs w:val="18"/>
        </w:rPr>
        <w:t>如果在上述問卷中有一個或以上「是」的答案，即表示你的身體狀況可能不適合參與有關活動。故為安全起見，請你先行諮詢醫生的意見；並須在報名時出示醫生紙，證明你的身體狀況適宜參與有關活動。</w:t>
      </w:r>
    </w:p>
    <w:p w:rsidR="00F1679A" w:rsidRDefault="00F1679A" w:rsidP="000674A7">
      <w:pPr>
        <w:rPr>
          <w:rFonts w:cstheme="minorBidi"/>
        </w:rPr>
      </w:pPr>
    </w:p>
    <w:sectPr w:rsidR="00F1679A" w:rsidSect="00B61D44">
      <w:headerReference w:type="default" r:id="rId12"/>
      <w:footerReference w:type="default" r:id="rId13"/>
      <w:pgSz w:w="11906" w:h="16838"/>
      <w:pgMar w:top="28" w:right="851" w:bottom="0" w:left="851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5"/>
      <w:jc w:val="center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3"/>
      <w:ind w:firstLineChars="1202" w:firstLine="2404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069"/>
    <w:multiLevelType w:val="hybridMultilevel"/>
    <w:tmpl w:val="BE8814C4"/>
    <w:lvl w:ilvl="0" w:tplc="F0A0B6A0">
      <w:start w:val="2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7054A6B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901EA7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1AE395C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1E76F85"/>
    <w:multiLevelType w:val="multilevel"/>
    <w:tmpl w:val="3CE456FA"/>
    <w:lvl w:ilvl="0">
      <w:start w:val="1"/>
      <w:numFmt w:val="bullet"/>
      <w:lvlText w:val=""/>
      <w:lvlJc w:val="left"/>
      <w:pPr>
        <w:tabs>
          <w:tab w:val="num" w:pos="692"/>
        </w:tabs>
        <w:ind w:left="69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540A4943"/>
    <w:multiLevelType w:val="hybridMultilevel"/>
    <w:tmpl w:val="9B661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4"/>
    <w:rsid w:val="000110FE"/>
    <w:rsid w:val="00061803"/>
    <w:rsid w:val="000674A7"/>
    <w:rsid w:val="00132470"/>
    <w:rsid w:val="00135919"/>
    <w:rsid w:val="00136B0A"/>
    <w:rsid w:val="001972DE"/>
    <w:rsid w:val="001F465A"/>
    <w:rsid w:val="0022780B"/>
    <w:rsid w:val="0023467A"/>
    <w:rsid w:val="00240C40"/>
    <w:rsid w:val="00263097"/>
    <w:rsid w:val="002A16DA"/>
    <w:rsid w:val="002D0485"/>
    <w:rsid w:val="00324FF7"/>
    <w:rsid w:val="0036075A"/>
    <w:rsid w:val="00373D7F"/>
    <w:rsid w:val="004011F1"/>
    <w:rsid w:val="0047224F"/>
    <w:rsid w:val="004873CC"/>
    <w:rsid w:val="004C6DCC"/>
    <w:rsid w:val="00505C99"/>
    <w:rsid w:val="00547CE7"/>
    <w:rsid w:val="005A5F8A"/>
    <w:rsid w:val="005A6059"/>
    <w:rsid w:val="005D4E3E"/>
    <w:rsid w:val="005E7B58"/>
    <w:rsid w:val="005F4D45"/>
    <w:rsid w:val="00610B7C"/>
    <w:rsid w:val="00634431"/>
    <w:rsid w:val="00654240"/>
    <w:rsid w:val="00663D18"/>
    <w:rsid w:val="00675197"/>
    <w:rsid w:val="006A6205"/>
    <w:rsid w:val="006C746A"/>
    <w:rsid w:val="006C7ECD"/>
    <w:rsid w:val="006F0294"/>
    <w:rsid w:val="007415D5"/>
    <w:rsid w:val="0074709F"/>
    <w:rsid w:val="007533EC"/>
    <w:rsid w:val="00756E39"/>
    <w:rsid w:val="00760B0F"/>
    <w:rsid w:val="007D5E84"/>
    <w:rsid w:val="00801F52"/>
    <w:rsid w:val="00813E40"/>
    <w:rsid w:val="00817B52"/>
    <w:rsid w:val="00845F44"/>
    <w:rsid w:val="008E3AEC"/>
    <w:rsid w:val="00910A80"/>
    <w:rsid w:val="009118B9"/>
    <w:rsid w:val="00922E8D"/>
    <w:rsid w:val="009473BA"/>
    <w:rsid w:val="00993719"/>
    <w:rsid w:val="009A61AE"/>
    <w:rsid w:val="009F0F61"/>
    <w:rsid w:val="009F788B"/>
    <w:rsid w:val="00A159BD"/>
    <w:rsid w:val="00A633D4"/>
    <w:rsid w:val="00A91B02"/>
    <w:rsid w:val="00AA6175"/>
    <w:rsid w:val="00AA7ECF"/>
    <w:rsid w:val="00AB1629"/>
    <w:rsid w:val="00AC1421"/>
    <w:rsid w:val="00AC6336"/>
    <w:rsid w:val="00B23921"/>
    <w:rsid w:val="00B41FF8"/>
    <w:rsid w:val="00B61D44"/>
    <w:rsid w:val="00BB35CD"/>
    <w:rsid w:val="00C16BBC"/>
    <w:rsid w:val="00C5459F"/>
    <w:rsid w:val="00C82EDB"/>
    <w:rsid w:val="00CA2735"/>
    <w:rsid w:val="00CB3E3C"/>
    <w:rsid w:val="00CE45A2"/>
    <w:rsid w:val="00CE490B"/>
    <w:rsid w:val="00D40056"/>
    <w:rsid w:val="00DB17AA"/>
    <w:rsid w:val="00E27142"/>
    <w:rsid w:val="00EE6B20"/>
    <w:rsid w:val="00F1679A"/>
    <w:rsid w:val="00F92E97"/>
    <w:rsid w:val="00FA6482"/>
    <w:rsid w:val="00FC0AD5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293723F"/>
  <w15:docId w15:val="{EA4DFFAD-8A1D-4E15-A596-8965A28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napToGrid w:val="0"/>
      <w:ind w:firstLineChars="480" w:firstLine="144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pPr>
      <w:adjustRightInd w:val="0"/>
      <w:jc w:val="both"/>
      <w:textAlignment w:val="baseline"/>
    </w:pPr>
    <w:rPr>
      <w:rFonts w:eastAsia="華康中明體"/>
      <w:kern w:val="0"/>
      <w:sz w:val="20"/>
      <w:szCs w:val="20"/>
    </w:rPr>
  </w:style>
  <w:style w:type="character" w:customStyle="1" w:styleId="aa">
    <w:name w:val="本文 字元"/>
    <w:basedOn w:val="a0"/>
    <w:link w:val="a9"/>
    <w:uiPriority w:val="99"/>
    <w:rPr>
      <w:rFonts w:ascii="Times New Roman" w:eastAsia="華康中明體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A7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EC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C6D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16BB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.hk/hkay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3197-E441-424F-972A-DE98721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香港青年獎勵計劃-銅章野外鍛鍊科遠足訓練課程</vt:lpstr>
    </vt:vector>
  </TitlesOfParts>
  <Company>Hong Kong Police Force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香港青年獎勵計劃-銅章野外鍛鍊科遠足訓練課程</dc:title>
  <dc:subject/>
  <dc:creator>HKPF</dc:creator>
  <cp:keywords/>
  <dc:description/>
  <cp:lastModifiedBy>SUNG WING SIN</cp:lastModifiedBy>
  <cp:revision>8</cp:revision>
  <cp:lastPrinted>2023-04-21T01:46:00Z</cp:lastPrinted>
  <dcterms:created xsi:type="dcterms:W3CDTF">2023-12-04T03:17:00Z</dcterms:created>
  <dcterms:modified xsi:type="dcterms:W3CDTF">2024-03-07T08:56:00Z</dcterms:modified>
</cp:coreProperties>
</file>