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9072" w:type="dxa"/>
        <w:tblInd w:w="-5" w:type="dxa"/>
        <w:tblLook w:val="04A0" w:firstRow="1" w:lastRow="0" w:firstColumn="1" w:lastColumn="0" w:noHBand="0" w:noVBand="1"/>
      </w:tblPr>
      <w:tblGrid>
        <w:gridCol w:w="1916"/>
        <w:gridCol w:w="1390"/>
        <w:gridCol w:w="5766"/>
      </w:tblGrid>
      <w:tr w:rsidRPr="00725614" w:rsidR="002E507F" w:rsidTr="7E4380A9" w14:paraId="0421AC4E" w14:textId="77777777">
        <w:tc>
          <w:tcPr>
            <w:tcW w:w="1916" w:type="dxa"/>
            <w:tcMar/>
          </w:tcPr>
          <w:p w:rsidRPr="006F5614" w:rsidR="002E507F" w:rsidP="006F5614" w:rsidRDefault="006F5614" w14:paraId="32A83F4B" w14:textId="56EB325D">
            <w:pPr>
              <w:snapToGrid w:val="0"/>
              <w:jc w:val="both"/>
              <w:rPr>
                <w:rFonts w:ascii="Times New Roman" w:hAnsi="Times New Roman" w:eastAsia="PMingLiU" w:cs="Times New Roman"/>
                <w:b/>
                <w:bCs/>
              </w:rPr>
            </w:pPr>
            <w:r w:rsidRPr="006F5614">
              <w:rPr>
                <w:rFonts w:hint="eastAsia" w:ascii="Times New Roman" w:hAnsi="Times New Roman" w:cs="Times New Roman"/>
                <w:b/>
                <w:bCs/>
                <w:color w:val="000000" w:themeColor="text1"/>
              </w:rPr>
              <w:t>Topic</w:t>
            </w:r>
          </w:p>
        </w:tc>
        <w:tc>
          <w:tcPr>
            <w:tcW w:w="7156" w:type="dxa"/>
            <w:gridSpan w:val="2"/>
            <w:tcMar/>
          </w:tcPr>
          <w:p w:rsidRPr="00725614" w:rsidR="002E507F" w:rsidP="002E507F" w:rsidRDefault="007E453E" w14:paraId="7B90FC08" w14:textId="20E18A06">
            <w:pPr>
              <w:snapToGrid w:val="0"/>
            </w:pPr>
            <w:r w:rsidRPr="7E4380A9" w:rsidR="19979301">
              <w:rPr>
                <w:rFonts w:ascii="Times New Roman" w:hAnsi="Times New Roman" w:cs="Times New Roman"/>
                <w:color w:val="000000" w:themeColor="text1" w:themeTint="FF" w:themeShade="FF"/>
              </w:rPr>
              <w:t xml:space="preserve">The Truth Behind the Mist: The Harm of Etomidate and E-Cigarettes   </w:t>
            </w:r>
          </w:p>
        </w:tc>
      </w:tr>
      <w:tr w:rsidRPr="00725614" w:rsidR="002E507F" w:rsidTr="7E4380A9" w14:paraId="31789AA0" w14:textId="77777777">
        <w:tc>
          <w:tcPr>
            <w:tcW w:w="1916" w:type="dxa"/>
            <w:tcMar/>
          </w:tcPr>
          <w:p w:rsidRPr="006F5614" w:rsidR="002E507F" w:rsidP="006F5614" w:rsidRDefault="006F5614" w14:paraId="017094BB" w14:textId="61E1A9A1">
            <w:pPr>
              <w:snapToGrid w:val="0"/>
              <w:jc w:val="both"/>
              <w:rPr>
                <w:rFonts w:ascii="Times New Roman" w:hAnsi="Times New Roman" w:eastAsia="PMingLiU" w:cs="Times New Roman"/>
                <w:b/>
                <w:bCs/>
              </w:rPr>
            </w:pPr>
            <w:r w:rsidRPr="006F5614">
              <w:rPr>
                <w:rFonts w:ascii="Times New Roman" w:hAnsi="Times New Roman" w:eastAsia="PMingLiU" w:cs="Times New Roman"/>
                <w:b/>
                <w:bCs/>
              </w:rPr>
              <w:t>Grade Level</w:t>
            </w:r>
          </w:p>
        </w:tc>
        <w:tc>
          <w:tcPr>
            <w:tcW w:w="7156" w:type="dxa"/>
            <w:gridSpan w:val="2"/>
            <w:tcMar/>
          </w:tcPr>
          <w:p w:rsidRPr="00725614" w:rsidR="002E507F" w:rsidP="00705C6D" w:rsidRDefault="006F5614" w14:paraId="57068DBE" w14:textId="6FFECA35">
            <w:pPr>
              <w:snapToGrid w:val="0"/>
              <w:rPr>
                <w:rFonts w:hint="eastAsia" w:ascii="Times New Roman" w:hAnsi="Times New Roman" w:eastAsia="PMingLiU" w:cs="Times New Roman"/>
              </w:rPr>
            </w:pPr>
            <w:r>
              <w:rPr>
                <w:rFonts w:hint="eastAsia" w:ascii="Times New Roman" w:hAnsi="Times New Roman" w:eastAsia="PMingLiU" w:cs="Times New Roman"/>
              </w:rPr>
              <w:t xml:space="preserve">Senior </w:t>
            </w:r>
            <w:r w:rsidR="00DB350B">
              <w:rPr>
                <w:rFonts w:hint="eastAsia" w:ascii="Times New Roman" w:hAnsi="Times New Roman" w:eastAsia="PMingLiU" w:cs="Times New Roman"/>
              </w:rPr>
              <w:t>Primary</w:t>
            </w:r>
          </w:p>
        </w:tc>
      </w:tr>
      <w:tr w:rsidRPr="00725614" w:rsidR="002E507F" w:rsidTr="7E4380A9" w14:paraId="3BF1AA33" w14:textId="77777777">
        <w:tc>
          <w:tcPr>
            <w:tcW w:w="1916" w:type="dxa"/>
            <w:tcMar/>
          </w:tcPr>
          <w:p w:rsidRPr="006F5614" w:rsidR="002E507F" w:rsidP="006F5614" w:rsidRDefault="006F5614" w14:paraId="7280A2E5" w14:textId="7592DCDF">
            <w:pPr>
              <w:snapToGrid w:val="0"/>
              <w:jc w:val="both"/>
              <w:rPr>
                <w:rFonts w:ascii="Times New Roman" w:hAnsi="Times New Roman" w:eastAsia="PMingLiU" w:cs="Times New Roman"/>
                <w:b/>
                <w:bCs/>
              </w:rPr>
            </w:pPr>
            <w:r w:rsidRPr="006F5614">
              <w:rPr>
                <w:rFonts w:hint="eastAsia" w:ascii="Times New Roman" w:hAnsi="Times New Roman" w:cs="Times New Roman"/>
                <w:b/>
                <w:bCs/>
              </w:rPr>
              <w:t>S</w:t>
            </w:r>
            <w:r w:rsidRPr="006F5614" w:rsidR="002E507F">
              <w:rPr>
                <w:rFonts w:ascii="Times New Roman" w:hAnsi="Times New Roman" w:cs="Times New Roman"/>
                <w:b/>
                <w:bCs/>
              </w:rPr>
              <w:t>ubjects</w:t>
            </w:r>
          </w:p>
        </w:tc>
        <w:tc>
          <w:tcPr>
            <w:tcW w:w="7156" w:type="dxa"/>
            <w:gridSpan w:val="2"/>
            <w:tcMar/>
          </w:tcPr>
          <w:p w:rsidRPr="00725614" w:rsidR="002E507F" w:rsidP="00705C6D" w:rsidRDefault="006F5614" w14:paraId="4BF61E35" w14:textId="553F4CC4">
            <w:pPr>
              <w:snapToGrid w:val="0"/>
              <w:rPr>
                <w:rFonts w:ascii="Times New Roman" w:hAnsi="Times New Roman" w:eastAsia="PMingLiU" w:cs="Times New Roman"/>
              </w:rPr>
            </w:pPr>
            <w:r w:rsidRPr="006F5614">
              <w:rPr>
                <w:rFonts w:ascii="Times New Roman" w:hAnsi="Times New Roman" w:cs="Times New Roman"/>
              </w:rPr>
              <w:t>Class Teacher Period</w:t>
            </w:r>
            <w:r w:rsidRPr="00725614" w:rsidR="002E507F">
              <w:rPr>
                <w:rFonts w:ascii="Times New Roman" w:hAnsi="Times New Roman" w:cs="Times New Roman"/>
              </w:rPr>
              <w:t xml:space="preserve">, </w:t>
            </w:r>
            <w:r w:rsidRPr="006F5614">
              <w:rPr>
                <w:rFonts w:ascii="Times New Roman" w:hAnsi="Times New Roman" w:cs="Times New Roman"/>
              </w:rPr>
              <w:t>Citizenship, Economics and Society</w:t>
            </w:r>
            <w:r w:rsidRPr="00725614" w:rsidR="002E507F">
              <w:rPr>
                <w:rFonts w:ascii="Times New Roman" w:hAnsi="Times New Roman" w:cs="Times New Roman"/>
              </w:rPr>
              <w:t xml:space="preserve">, </w:t>
            </w:r>
            <w:r w:rsidRPr="006F5614">
              <w:rPr>
                <w:rFonts w:ascii="Times New Roman" w:hAnsi="Times New Roman" w:cs="Times New Roman"/>
              </w:rPr>
              <w:t>Ethics and Religious Studies</w:t>
            </w:r>
          </w:p>
        </w:tc>
      </w:tr>
      <w:tr w:rsidRPr="00725614" w:rsidR="002E507F" w:rsidTr="7E4380A9" w14:paraId="39ADDEDF" w14:textId="77777777">
        <w:tc>
          <w:tcPr>
            <w:tcW w:w="1916" w:type="dxa"/>
            <w:tcMar/>
          </w:tcPr>
          <w:p w:rsidRPr="006F5614" w:rsidR="002E507F" w:rsidP="006F5614" w:rsidRDefault="006F5614" w14:paraId="1634D588" w14:textId="6FFAC6A4">
            <w:pPr>
              <w:snapToGrid w:val="0"/>
              <w:jc w:val="both"/>
              <w:rPr>
                <w:rFonts w:ascii="Times New Roman" w:hAnsi="Times New Roman" w:eastAsia="PMingLiU" w:cs="Times New Roman"/>
                <w:b/>
                <w:bCs/>
              </w:rPr>
            </w:pPr>
            <w:r w:rsidRPr="006F5614">
              <w:rPr>
                <w:rFonts w:ascii="Times New Roman" w:hAnsi="Times New Roman" w:cs="Times New Roman"/>
                <w:b/>
                <w:bCs/>
              </w:rPr>
              <w:t>Suggested Time Allocation</w:t>
            </w:r>
          </w:p>
        </w:tc>
        <w:tc>
          <w:tcPr>
            <w:tcW w:w="7156" w:type="dxa"/>
            <w:gridSpan w:val="2"/>
            <w:tcMar/>
          </w:tcPr>
          <w:p w:rsidRPr="00725614" w:rsidR="002E507F" w:rsidP="00705C6D" w:rsidRDefault="00CB14F2" w14:paraId="03F06DB8" w14:textId="41D4E98A">
            <w:pPr>
              <w:snapToGrid w:val="0"/>
              <w:rPr>
                <w:rFonts w:ascii="Times New Roman" w:hAnsi="Times New Roman" w:eastAsia="PMingLiU" w:cs="Times New Roman"/>
              </w:rPr>
            </w:pPr>
            <w:r w:rsidRPr="00725614">
              <w:rPr>
                <w:rFonts w:ascii="Times New Roman" w:hAnsi="Times New Roman" w:cs="Times New Roman"/>
                <w:iCs/>
              </w:rPr>
              <w:t xml:space="preserve">60 </w:t>
            </w:r>
            <w:r w:rsidRPr="00725614" w:rsidR="002E507F">
              <w:rPr>
                <w:rFonts w:ascii="Times New Roman" w:hAnsi="Times New Roman" w:cs="Times New Roman"/>
                <w:iCs/>
              </w:rPr>
              <w:t>minutes</w:t>
            </w:r>
          </w:p>
        </w:tc>
      </w:tr>
      <w:tr w:rsidRPr="00725614" w:rsidR="001C4167" w:rsidTr="7E4380A9" w14:paraId="65C81A1B" w14:textId="77777777">
        <w:tc>
          <w:tcPr>
            <w:tcW w:w="1916" w:type="dxa"/>
            <w:vMerge w:val="restart"/>
            <w:tcMar/>
          </w:tcPr>
          <w:p w:rsidRPr="006F5614" w:rsidR="001C4167" w:rsidP="006F5614" w:rsidRDefault="001C4167" w14:paraId="14353AF1" w14:textId="0E61DCC1">
            <w:pPr>
              <w:snapToGrid w:val="0"/>
              <w:jc w:val="both"/>
              <w:rPr>
                <w:rFonts w:ascii="Times New Roman" w:hAnsi="Times New Roman" w:cs="Times New Roman"/>
                <w:b/>
                <w:bCs/>
              </w:rPr>
            </w:pPr>
            <w:r w:rsidRPr="006F5614">
              <w:rPr>
                <w:rFonts w:ascii="Times New Roman" w:hAnsi="Times New Roman" w:cs="Times New Roman"/>
                <w:b/>
                <w:bCs/>
              </w:rPr>
              <w:t>Learning Objectives</w:t>
            </w:r>
          </w:p>
        </w:tc>
        <w:tc>
          <w:tcPr>
            <w:tcW w:w="1390" w:type="dxa"/>
            <w:tcMar/>
          </w:tcPr>
          <w:p w:rsidRPr="00725614" w:rsidR="001C4167" w:rsidP="00863107" w:rsidRDefault="001C4167" w14:paraId="5922E5F3" w14:textId="3F93EBBF">
            <w:pPr>
              <w:snapToGrid w:val="0"/>
              <w:rPr>
                <w:rFonts w:ascii="Times New Roman" w:hAnsi="Times New Roman" w:cs="Times New Roman"/>
                <w:i/>
                <w:iCs/>
              </w:rPr>
            </w:pPr>
            <w:r w:rsidRPr="006F5614">
              <w:rPr>
                <w:rFonts w:ascii="Times New Roman" w:hAnsi="Times New Roman" w:cs="Times New Roman"/>
              </w:rPr>
              <w:t>Knowledge</w:t>
            </w:r>
            <w:r>
              <w:rPr>
                <w:rFonts w:hint="eastAsia" w:ascii="Times New Roman" w:hAnsi="Times New Roman" w:cs="Times New Roman"/>
              </w:rPr>
              <w:t>:</w:t>
            </w:r>
          </w:p>
        </w:tc>
        <w:tc>
          <w:tcPr>
            <w:tcW w:w="5766" w:type="dxa"/>
            <w:tcMar/>
          </w:tcPr>
          <w:p w:rsidRPr="007E453E" w:rsidR="001C4167" w:rsidP="007E453E" w:rsidRDefault="001C4167" w14:paraId="10D17FAD" w14:textId="3BBBD7A0">
            <w:pPr>
              <w:pStyle w:val="a9"/>
              <w:numPr>
                <w:ilvl w:val="0"/>
                <w:numId w:val="23"/>
              </w:numPr>
              <w:snapToGrid w:val="0"/>
              <w:ind w:left="357" w:hanging="357"/>
              <w:rPr>
                <w:rFonts w:ascii="Times New Roman" w:hAnsi="Times New Roman" w:cs="Times New Roman"/>
              </w:rPr>
            </w:pPr>
            <w:r w:rsidRPr="007E453E">
              <w:rPr>
                <w:rFonts w:ascii="Times New Roman" w:hAnsi="Times New Roman" w:cs="Times New Roman"/>
              </w:rPr>
              <w:t xml:space="preserve">Recognize how drug dealers package and promote drugs on the internet with false information; </w:t>
            </w:r>
          </w:p>
          <w:p w:rsidRPr="007E453E" w:rsidR="001C4167" w:rsidP="007E453E" w:rsidRDefault="001C4167" w14:paraId="2ADC702C" w14:textId="78A2A430">
            <w:pPr>
              <w:pStyle w:val="a9"/>
              <w:numPr>
                <w:ilvl w:val="0"/>
                <w:numId w:val="23"/>
              </w:numPr>
              <w:snapToGrid w:val="0"/>
              <w:ind w:left="357" w:hanging="357"/>
              <w:rPr>
                <w:rFonts w:ascii="Times New Roman" w:hAnsi="Times New Roman" w:cs="Times New Roman"/>
                <w:i/>
                <w:iCs/>
              </w:rPr>
            </w:pPr>
            <w:r w:rsidRPr="007E453E">
              <w:rPr>
                <w:rFonts w:ascii="Times New Roman" w:hAnsi="Times New Roman" w:cs="Times New Roman"/>
              </w:rPr>
              <w:t>Understand e-cigarette regulations and the situation of toxic mixing in e-cigarette carriers;</w:t>
            </w:r>
          </w:p>
        </w:tc>
      </w:tr>
      <w:tr w:rsidRPr="00725614" w:rsidR="001C4167" w:rsidTr="7E4380A9" w14:paraId="7F7D2A06" w14:textId="77777777">
        <w:tc>
          <w:tcPr>
            <w:tcW w:w="1916" w:type="dxa"/>
            <w:vMerge/>
            <w:tcMar/>
          </w:tcPr>
          <w:p w:rsidRPr="00725614" w:rsidR="001C4167" w:rsidP="00863107" w:rsidRDefault="001C4167" w14:paraId="489E5AA5" w14:textId="77777777">
            <w:pPr>
              <w:snapToGrid w:val="0"/>
              <w:rPr>
                <w:rFonts w:ascii="Times New Roman" w:hAnsi="Times New Roman" w:cs="Times New Roman"/>
              </w:rPr>
            </w:pPr>
          </w:p>
        </w:tc>
        <w:tc>
          <w:tcPr>
            <w:tcW w:w="1390" w:type="dxa"/>
            <w:tcMar/>
          </w:tcPr>
          <w:p w:rsidRPr="00725614" w:rsidR="001C4167" w:rsidP="00863107" w:rsidRDefault="001C4167" w14:paraId="7E0847CD" w14:textId="5E038D46">
            <w:pPr>
              <w:snapToGrid w:val="0"/>
              <w:rPr>
                <w:rFonts w:ascii="Times New Roman" w:hAnsi="Times New Roman" w:cs="Times New Roman"/>
                <w:i/>
                <w:iCs/>
              </w:rPr>
            </w:pPr>
            <w:r w:rsidRPr="006F5614">
              <w:rPr>
                <w:rFonts w:ascii="Times New Roman" w:hAnsi="Times New Roman" w:cs="Times New Roman"/>
              </w:rPr>
              <w:t>Attitudes</w:t>
            </w:r>
            <w:r>
              <w:rPr>
                <w:rFonts w:hint="eastAsia" w:ascii="Times New Roman" w:hAnsi="Times New Roman" w:cs="Times New Roman"/>
              </w:rPr>
              <w:t>:</w:t>
            </w:r>
          </w:p>
        </w:tc>
        <w:tc>
          <w:tcPr>
            <w:tcW w:w="5766" w:type="dxa"/>
            <w:tcMar/>
          </w:tcPr>
          <w:p w:rsidRPr="007E453E" w:rsidR="001C4167" w:rsidP="007E453E" w:rsidRDefault="001C4167" w14:paraId="4B661D6A" w14:textId="77777777">
            <w:pPr>
              <w:pStyle w:val="a9"/>
              <w:numPr>
                <w:ilvl w:val="0"/>
                <w:numId w:val="23"/>
              </w:numPr>
              <w:snapToGrid w:val="0"/>
              <w:ind w:left="357" w:hanging="357"/>
              <w:rPr>
                <w:rFonts w:ascii="Times New Roman" w:hAnsi="Times New Roman" w:cs="Times New Roman"/>
              </w:rPr>
            </w:pPr>
            <w:r w:rsidRPr="007E453E">
              <w:rPr>
                <w:rFonts w:ascii="Times New Roman" w:hAnsi="Times New Roman" w:cs="Times New Roman"/>
              </w:rPr>
              <w:t>Be cautious of e-cigarette carriers mixed with toxic products;</w:t>
            </w:r>
          </w:p>
          <w:p w:rsidRPr="007E453E" w:rsidR="001C4167" w:rsidP="007E453E" w:rsidRDefault="001C4167" w14:paraId="09E99796" w14:textId="246783D7">
            <w:pPr>
              <w:pStyle w:val="a9"/>
              <w:numPr>
                <w:ilvl w:val="0"/>
                <w:numId w:val="23"/>
              </w:numPr>
              <w:snapToGrid w:val="0"/>
              <w:ind w:left="357" w:hanging="357"/>
              <w:rPr>
                <w:rFonts w:ascii="Times New Roman" w:hAnsi="Times New Roman" w:cs="Times New Roman"/>
              </w:rPr>
            </w:pPr>
            <w:r w:rsidRPr="007E453E">
              <w:rPr>
                <w:rFonts w:ascii="Times New Roman" w:hAnsi="Times New Roman" w:cs="Times New Roman"/>
              </w:rPr>
              <w:t>Enhance students' awareness of self-protection and establish correct values;</w:t>
            </w:r>
          </w:p>
          <w:p w:rsidRPr="007E453E" w:rsidR="001C4167" w:rsidP="007E453E" w:rsidRDefault="001C4167" w14:paraId="1EB777D7" w14:textId="42DC0A45">
            <w:pPr>
              <w:pStyle w:val="a9"/>
              <w:numPr>
                <w:ilvl w:val="0"/>
                <w:numId w:val="23"/>
              </w:numPr>
              <w:snapToGrid w:val="0"/>
              <w:ind w:left="357" w:hanging="357"/>
              <w:rPr>
                <w:rFonts w:ascii="Times New Roman" w:hAnsi="Times New Roman" w:cs="Times New Roman"/>
                <w:i/>
                <w:iCs/>
              </w:rPr>
            </w:pPr>
            <w:r w:rsidRPr="007E453E">
              <w:rPr>
                <w:rFonts w:ascii="Times New Roman" w:hAnsi="Times New Roman" w:cs="Times New Roman"/>
              </w:rPr>
              <w:t xml:space="preserve">Build self-worth and refuse to harm life and health; </w:t>
            </w:r>
          </w:p>
        </w:tc>
      </w:tr>
      <w:tr w:rsidRPr="00725614" w:rsidR="001C4167" w:rsidTr="7E4380A9" w14:paraId="56105430" w14:textId="77777777">
        <w:tc>
          <w:tcPr>
            <w:tcW w:w="1916" w:type="dxa"/>
            <w:vMerge/>
            <w:tcMar/>
          </w:tcPr>
          <w:p w:rsidRPr="00725614" w:rsidR="001C4167" w:rsidP="00863107" w:rsidRDefault="001C4167" w14:paraId="7FC22DD9" w14:textId="77777777">
            <w:pPr>
              <w:snapToGrid w:val="0"/>
              <w:rPr>
                <w:rFonts w:ascii="Times New Roman" w:hAnsi="Times New Roman" w:cs="Times New Roman"/>
              </w:rPr>
            </w:pPr>
          </w:p>
        </w:tc>
        <w:tc>
          <w:tcPr>
            <w:tcW w:w="1390" w:type="dxa"/>
            <w:tcMar/>
          </w:tcPr>
          <w:p w:rsidRPr="00725614" w:rsidR="001C4167" w:rsidP="00863107" w:rsidRDefault="001C4167" w14:paraId="5765DFD5" w14:textId="71F9A4A7">
            <w:pPr>
              <w:snapToGrid w:val="0"/>
              <w:rPr>
                <w:rFonts w:ascii="Times New Roman" w:hAnsi="Times New Roman" w:cs="Times New Roman"/>
                <w:i/>
                <w:iCs/>
              </w:rPr>
            </w:pPr>
            <w:r w:rsidRPr="00725614">
              <w:rPr>
                <w:rFonts w:ascii="Times New Roman" w:hAnsi="Times New Roman" w:cs="Times New Roman"/>
              </w:rPr>
              <w:t>Action:</w:t>
            </w:r>
          </w:p>
        </w:tc>
        <w:tc>
          <w:tcPr>
            <w:tcW w:w="5766" w:type="dxa"/>
            <w:tcMar/>
          </w:tcPr>
          <w:p w:rsidRPr="007E453E" w:rsidR="001C4167" w:rsidP="007E453E" w:rsidRDefault="003C12B4" w14:paraId="10F1B07D" w14:textId="2CD7C3BE">
            <w:pPr>
              <w:pStyle w:val="a9"/>
              <w:numPr>
                <w:ilvl w:val="0"/>
                <w:numId w:val="23"/>
              </w:numPr>
              <w:snapToGrid w:val="0"/>
              <w:ind w:left="357" w:hanging="357"/>
              <w:rPr>
                <w:rFonts w:ascii="Times New Roman" w:hAnsi="Times New Roman" w:cs="Times New Roman"/>
              </w:rPr>
            </w:pPr>
            <w:r w:rsidRPr="00F64E5C">
              <w:rPr>
                <w:rFonts w:ascii="Times New Roman" w:hAnsi="Times New Roman" w:cs="Times New Roman"/>
              </w:rPr>
              <w:t xml:space="preserve">Strengthen </w:t>
            </w:r>
            <w:r w:rsidRPr="00F64E5C" w:rsidR="001C4167">
              <w:rPr>
                <w:rFonts w:ascii="Times New Roman" w:hAnsi="Times New Roman" w:eastAsia="PMingLiU" w:cs="Times New Roman"/>
              </w:rPr>
              <w:t>stress</w:t>
            </w:r>
            <w:r w:rsidRPr="007E453E" w:rsidR="001C4167">
              <w:rPr>
                <w:rFonts w:ascii="Times New Roman" w:hAnsi="Times New Roman" w:eastAsia="PMingLiU" w:cs="Times New Roman"/>
              </w:rPr>
              <w:t xml:space="preserve"> resistance</w:t>
            </w:r>
            <w:r w:rsidRPr="007E453E" w:rsidR="001C4167">
              <w:rPr>
                <w:rFonts w:ascii="Times New Roman" w:hAnsi="Times New Roman" w:cs="Times New Roman"/>
              </w:rPr>
              <w:t xml:space="preserve">; </w:t>
            </w:r>
          </w:p>
          <w:p w:rsidRPr="007E453E" w:rsidR="001C4167" w:rsidP="007E453E" w:rsidRDefault="001C4167" w14:paraId="7A48CDE9" w14:textId="39F1EBD9">
            <w:pPr>
              <w:pStyle w:val="a9"/>
              <w:numPr>
                <w:ilvl w:val="0"/>
                <w:numId w:val="23"/>
              </w:numPr>
              <w:snapToGrid w:val="0"/>
              <w:ind w:left="357" w:hanging="357"/>
              <w:rPr>
                <w:rFonts w:ascii="Times New Roman" w:hAnsi="Times New Roman" w:cs="Times New Roman"/>
                <w:i/>
                <w:iCs/>
              </w:rPr>
            </w:pPr>
            <w:r w:rsidRPr="007E453E">
              <w:rPr>
                <w:rFonts w:ascii="Times New Roman" w:hAnsi="Times New Roman" w:cs="Times New Roman"/>
              </w:rPr>
              <w:t>Encourage yourself and others to stay away from the harm of smoking/drugs, and avoid falling into traps.</w:t>
            </w:r>
          </w:p>
        </w:tc>
      </w:tr>
      <w:tr w:rsidRPr="00725614" w:rsidR="002E507F" w:rsidTr="7E4380A9" w14:paraId="1A63E401" w14:textId="77777777">
        <w:tc>
          <w:tcPr>
            <w:tcW w:w="1916" w:type="dxa"/>
            <w:tcMar/>
          </w:tcPr>
          <w:p w:rsidRPr="001C4167" w:rsidR="002E507F" w:rsidP="00705C6D" w:rsidRDefault="006F5614" w14:paraId="6C50C573" w14:textId="5586A7A5">
            <w:pPr>
              <w:snapToGrid w:val="0"/>
              <w:rPr>
                <w:rFonts w:ascii="Times New Roman" w:hAnsi="Times New Roman" w:cs="Times New Roman"/>
                <w:b/>
                <w:bCs/>
              </w:rPr>
            </w:pPr>
            <w:r w:rsidRPr="001C4167">
              <w:rPr>
                <w:rFonts w:hint="eastAsia" w:ascii="Times New Roman" w:hAnsi="Times New Roman" w:cs="Times New Roman"/>
                <w:b/>
                <w:bCs/>
              </w:rPr>
              <w:t>V</w:t>
            </w:r>
            <w:r w:rsidRPr="001C4167" w:rsidR="002E507F">
              <w:rPr>
                <w:rFonts w:ascii="Times New Roman" w:hAnsi="Times New Roman" w:cs="Times New Roman"/>
                <w:b/>
                <w:bCs/>
              </w:rPr>
              <w:t>alues</w:t>
            </w:r>
          </w:p>
        </w:tc>
        <w:tc>
          <w:tcPr>
            <w:tcW w:w="7156" w:type="dxa"/>
            <w:gridSpan w:val="2"/>
            <w:tcMar/>
          </w:tcPr>
          <w:p w:rsidRPr="00725614" w:rsidR="002E507F" w:rsidP="00705C6D" w:rsidRDefault="001C4167" w14:paraId="71B3D0F3" w14:textId="19E93084">
            <w:pPr>
              <w:snapToGrid w:val="0"/>
              <w:rPr>
                <w:rFonts w:ascii="Times New Roman" w:hAnsi="Times New Roman" w:cs="Times New Roman"/>
                <w:iCs/>
              </w:rPr>
            </w:pPr>
            <w:r w:rsidRPr="001C4167">
              <w:rPr>
                <w:rFonts w:ascii="Times New Roman" w:hAnsi="Times New Roman" w:cs="Times New Roman"/>
                <w:iCs/>
              </w:rPr>
              <w:t>Law-abidingness</w:t>
            </w:r>
            <w:r>
              <w:rPr>
                <w:rFonts w:hint="eastAsia" w:ascii="Times New Roman" w:hAnsi="Times New Roman" w:cs="Times New Roman"/>
                <w:iCs/>
              </w:rPr>
              <w:t xml:space="preserve">, </w:t>
            </w:r>
            <w:r w:rsidRPr="00725614" w:rsidR="002E507F">
              <w:rPr>
                <w:rFonts w:ascii="Times New Roman" w:hAnsi="Times New Roman" w:cs="Times New Roman"/>
                <w:iCs/>
              </w:rPr>
              <w:t>truth</w:t>
            </w:r>
          </w:p>
        </w:tc>
      </w:tr>
      <w:tr w:rsidRPr="00725614" w:rsidR="00863107" w:rsidTr="7E4380A9" w14:paraId="759B103D" w14:textId="77777777">
        <w:tc>
          <w:tcPr>
            <w:tcW w:w="1916" w:type="dxa"/>
            <w:tcMar/>
          </w:tcPr>
          <w:p w:rsidRPr="001C4167" w:rsidR="00863107" w:rsidP="00186BDA" w:rsidRDefault="00863107" w14:paraId="4B7A88AF" w14:textId="711A585E">
            <w:pPr>
              <w:snapToGrid w:val="0"/>
              <w:rPr>
                <w:rFonts w:ascii="Times New Roman" w:hAnsi="Times New Roman" w:cs="Times New Roman"/>
                <w:b/>
                <w:bCs/>
              </w:rPr>
            </w:pPr>
            <w:r w:rsidRPr="001C4167">
              <w:rPr>
                <w:rFonts w:ascii="Times New Roman" w:hAnsi="Times New Roman" w:eastAsia="PMingLiU" w:cs="Times New Roman"/>
                <w:b/>
                <w:bCs/>
              </w:rPr>
              <w:t>Teaching resources</w:t>
            </w:r>
          </w:p>
        </w:tc>
        <w:tc>
          <w:tcPr>
            <w:tcW w:w="7156" w:type="dxa"/>
            <w:gridSpan w:val="2"/>
            <w:tcMar/>
          </w:tcPr>
          <w:p w:rsidRPr="00725614" w:rsidR="00863107" w:rsidP="00A36018" w:rsidRDefault="00B96A8C" w14:paraId="36DA73D9" w14:textId="35505E79">
            <w:pPr>
              <w:snapToGrid w:val="0"/>
              <w:rPr>
                <w:rFonts w:ascii="Times New Roman" w:hAnsi="Times New Roman" w:cs="Times New Roman"/>
              </w:rPr>
            </w:pPr>
            <w:r>
              <w:rPr>
                <w:rFonts w:hint="eastAsia" w:ascii="Times New Roman" w:hAnsi="Times New Roman" w:eastAsia="PMingLiU" w:cs="Times New Roman"/>
                <w:color w:val="000000" w:themeColor="text1"/>
              </w:rPr>
              <w:t>worksheet</w:t>
            </w:r>
            <w:r w:rsidRPr="00725614" w:rsidR="001554BF">
              <w:rPr>
                <w:rFonts w:ascii="Times New Roman" w:hAnsi="Times New Roman" w:cs="Times New Roman"/>
                <w:color w:val="000000"/>
              </w:rPr>
              <w:t xml:space="preserve">, projector, tablet/smartphone, and interactive anti-drug </w:t>
            </w:r>
            <w:r>
              <w:rPr>
                <w:rFonts w:hint="eastAsia" w:ascii="Times New Roman" w:hAnsi="Times New Roman" w:cs="Times New Roman"/>
                <w:color w:val="000000"/>
              </w:rPr>
              <w:t>game</w:t>
            </w:r>
            <w:r w:rsidRPr="00725614" w:rsidR="001554BF">
              <w:rPr>
                <w:rFonts w:ascii="Times New Roman" w:hAnsi="Times New Roman" w:cs="Times New Roman"/>
                <w:color w:val="000000"/>
              </w:rPr>
              <w:t xml:space="preserve">  </w:t>
            </w:r>
          </w:p>
        </w:tc>
      </w:tr>
    </w:tbl>
    <w:p w:rsidRPr="00725614" w:rsidR="00B26890" w:rsidP="00B26890" w:rsidRDefault="00B26890" w14:paraId="6FC10792" w14:textId="77777777">
      <w:pPr>
        <w:snapToGrid w:val="0"/>
        <w:spacing w:after="0" w:line="240" w:lineRule="auto"/>
        <w:jc w:val="center"/>
        <w:rPr>
          <w:rFonts w:ascii="Times New Roman" w:hAnsi="Times New Roman" w:cs="Times New Roman"/>
          <w:u w:val="single"/>
        </w:rPr>
      </w:pPr>
    </w:p>
    <w:p w:rsidRPr="00725614" w:rsidR="00D5489A" w:rsidP="00C150DD" w:rsidRDefault="00AF7960" w14:paraId="5D20A04E" w14:textId="6B5B81F4">
      <w:pPr>
        <w:pStyle w:val="a9"/>
        <w:snapToGrid w:val="0"/>
        <w:spacing w:after="0" w:line="240" w:lineRule="auto"/>
        <w:ind w:left="0"/>
        <w:rPr>
          <w:rFonts w:ascii="Times New Roman" w:hAnsi="Times New Roman" w:cs="Times New Roman"/>
          <w:b/>
          <w:bCs/>
          <w:color w:val="000000" w:themeColor="text1"/>
        </w:rPr>
      </w:pPr>
      <w:r w:rsidRPr="00725614">
        <w:rPr>
          <w:rFonts w:ascii="Times New Roman" w:hAnsi="Times New Roman" w:cs="Times New Roman"/>
          <w:b/>
          <w:bCs/>
          <w:color w:val="000000" w:themeColor="text1"/>
        </w:rPr>
        <w:t>Teaching Procedures</w:t>
      </w:r>
    </w:p>
    <w:tbl>
      <w:tblPr>
        <w:tblStyle w:val="ae"/>
        <w:tblW w:w="0" w:type="auto"/>
        <w:tblInd w:w="-5" w:type="dxa"/>
        <w:tblLayout w:type="fixed"/>
        <w:tblLook w:val="04A0" w:firstRow="1" w:lastRow="0" w:firstColumn="1" w:lastColumn="0" w:noHBand="0" w:noVBand="1"/>
      </w:tblPr>
      <w:tblGrid>
        <w:gridCol w:w="974"/>
        <w:gridCol w:w="5263"/>
        <w:gridCol w:w="1418"/>
        <w:gridCol w:w="1366"/>
      </w:tblGrid>
      <w:tr w:rsidRPr="00725614" w:rsidR="00E50901" w:rsidTr="00074DD8" w14:paraId="0843A697" w14:textId="754BC11F">
        <w:trPr>
          <w:tblHeader/>
        </w:trPr>
        <w:tc>
          <w:tcPr>
            <w:tcW w:w="974" w:type="dxa"/>
            <w:tcBorders>
              <w:bottom w:val="double" w:color="auto" w:sz="4" w:space="0"/>
            </w:tcBorders>
            <w:shd w:val="clear" w:color="auto" w:fill="D9D9D9" w:themeFill="background1" w:themeFillShade="D9"/>
          </w:tcPr>
          <w:p w:rsidR="00E50901" w:rsidP="00B338C5" w:rsidRDefault="00E50901" w14:paraId="44A7B730" w14:textId="77777777">
            <w:pPr>
              <w:snapToGrid w:val="0"/>
              <w:rPr>
                <w:rFonts w:ascii="Times New Roman" w:hAnsi="Times New Roman" w:eastAsia="PMingLiU" w:cs="Times New Roman"/>
                <w:b/>
                <w:bCs/>
              </w:rPr>
            </w:pPr>
            <w:r w:rsidRPr="00725614">
              <w:rPr>
                <w:rFonts w:ascii="Times New Roman" w:hAnsi="Times New Roman" w:eastAsia="PMingLiU" w:cs="Times New Roman"/>
                <w:b/>
                <w:bCs/>
              </w:rPr>
              <w:t>Time</w:t>
            </w:r>
          </w:p>
          <w:p w:rsidRPr="00725614" w:rsidR="007E453E" w:rsidP="00B338C5" w:rsidRDefault="007E453E" w14:paraId="4DF14FF5" w14:textId="11C0983F">
            <w:pPr>
              <w:snapToGrid w:val="0"/>
              <w:rPr>
                <w:rFonts w:ascii="Times New Roman" w:hAnsi="Times New Roman" w:eastAsia="PMingLiU" w:cs="Times New Roman"/>
                <w:b/>
                <w:bCs/>
              </w:rPr>
            </w:pPr>
            <w:r>
              <w:rPr>
                <w:rFonts w:hint="eastAsia" w:ascii="Times New Roman" w:hAnsi="Times New Roman" w:eastAsia="PMingLiU" w:cs="Times New Roman"/>
                <w:b/>
                <w:bCs/>
              </w:rPr>
              <w:t>(mins)</w:t>
            </w:r>
          </w:p>
        </w:tc>
        <w:tc>
          <w:tcPr>
            <w:tcW w:w="5263" w:type="dxa"/>
            <w:tcBorders>
              <w:bottom w:val="double" w:color="auto" w:sz="4" w:space="0"/>
            </w:tcBorders>
            <w:shd w:val="clear" w:color="auto" w:fill="D9D9D9" w:themeFill="background1" w:themeFillShade="D9"/>
          </w:tcPr>
          <w:p w:rsidRPr="00725614" w:rsidR="00E50901" w:rsidP="00B338C5" w:rsidRDefault="00E50901" w14:paraId="3D953ADA" w14:textId="69FBEA2F">
            <w:pPr>
              <w:snapToGrid w:val="0"/>
              <w:rPr>
                <w:rFonts w:ascii="Times New Roman" w:hAnsi="Times New Roman" w:eastAsia="PMingLiU" w:cs="Times New Roman"/>
                <w:b/>
                <w:bCs/>
              </w:rPr>
            </w:pPr>
            <w:r w:rsidRPr="00725614">
              <w:rPr>
                <w:rFonts w:ascii="Times New Roman" w:hAnsi="Times New Roman" w:eastAsia="PMingLiU" w:cs="Times New Roman"/>
                <w:b/>
                <w:bCs/>
              </w:rPr>
              <w:t>Teaching Content and Learning Activities</w:t>
            </w:r>
          </w:p>
        </w:tc>
        <w:tc>
          <w:tcPr>
            <w:tcW w:w="1418" w:type="dxa"/>
            <w:tcBorders>
              <w:bottom w:val="double" w:color="auto" w:sz="4" w:space="0"/>
            </w:tcBorders>
            <w:shd w:val="clear" w:color="auto" w:fill="D9D9D9" w:themeFill="background1" w:themeFillShade="D9"/>
          </w:tcPr>
          <w:p w:rsidRPr="00725614" w:rsidR="00E50901" w:rsidP="00B338C5" w:rsidRDefault="001C4167" w14:paraId="20FF96A9" w14:textId="7555DCD7">
            <w:pPr>
              <w:snapToGrid w:val="0"/>
              <w:rPr>
                <w:rFonts w:ascii="Times New Roman" w:hAnsi="Times New Roman" w:eastAsia="PMingLiU" w:cs="Times New Roman"/>
                <w:b/>
                <w:bCs/>
              </w:rPr>
            </w:pPr>
            <w:r w:rsidRPr="001C4167">
              <w:rPr>
                <w:rFonts w:ascii="Times New Roman" w:hAnsi="Times New Roman" w:eastAsia="PMingLiU" w:cs="Times New Roman"/>
                <w:b/>
                <w:bCs/>
              </w:rPr>
              <w:t>Dimensions</w:t>
            </w:r>
          </w:p>
        </w:tc>
        <w:tc>
          <w:tcPr>
            <w:tcW w:w="1366" w:type="dxa"/>
            <w:tcBorders>
              <w:bottom w:val="double" w:color="auto" w:sz="4" w:space="0"/>
            </w:tcBorders>
            <w:shd w:val="clear" w:color="auto" w:fill="D9D9D9" w:themeFill="background1" w:themeFillShade="D9"/>
          </w:tcPr>
          <w:p w:rsidRPr="00725614" w:rsidR="00E50901" w:rsidP="00B338C5" w:rsidRDefault="00E50901" w14:paraId="763CABD5" w14:textId="1C18B69F">
            <w:pPr>
              <w:snapToGrid w:val="0"/>
              <w:rPr>
                <w:rFonts w:ascii="Times New Roman" w:hAnsi="Times New Roman" w:eastAsia="PMingLiU" w:cs="Times New Roman"/>
                <w:b/>
                <w:bCs/>
              </w:rPr>
            </w:pPr>
            <w:r w:rsidRPr="00725614">
              <w:rPr>
                <w:rFonts w:ascii="Times New Roman" w:hAnsi="Times New Roman" w:eastAsia="PMingLiU" w:cs="Times New Roman"/>
                <w:b/>
                <w:bCs/>
              </w:rPr>
              <w:t>Teaching resources</w:t>
            </w:r>
          </w:p>
        </w:tc>
      </w:tr>
      <w:tr w:rsidRPr="00725614" w:rsidR="00E50901" w:rsidTr="00074DD8" w14:paraId="40998341" w14:textId="10990809">
        <w:tc>
          <w:tcPr>
            <w:tcW w:w="974" w:type="dxa"/>
            <w:tcBorders>
              <w:bottom w:val="double" w:color="auto" w:sz="4" w:space="0"/>
            </w:tcBorders>
            <w:shd w:val="clear" w:color="auto" w:fill="F2F2F2" w:themeFill="background1" w:themeFillShade="F2"/>
          </w:tcPr>
          <w:p w:rsidRPr="00725614" w:rsidR="00E50901" w:rsidP="00B338C5" w:rsidRDefault="00E50901" w14:paraId="203D5756" w14:textId="77777777">
            <w:pPr>
              <w:snapToGrid w:val="0"/>
              <w:rPr>
                <w:rFonts w:ascii="Times New Roman" w:hAnsi="Times New Roman" w:eastAsia="PMingLiU" w:cs="Times New Roman"/>
                <w:b/>
                <w:bCs/>
              </w:rPr>
            </w:pPr>
          </w:p>
        </w:tc>
        <w:tc>
          <w:tcPr>
            <w:tcW w:w="5263" w:type="dxa"/>
            <w:tcBorders>
              <w:bottom w:val="double" w:color="auto" w:sz="4" w:space="0"/>
            </w:tcBorders>
            <w:shd w:val="clear" w:color="auto" w:fill="F2F2F2" w:themeFill="background1" w:themeFillShade="F2"/>
          </w:tcPr>
          <w:p w:rsidRPr="00725614" w:rsidR="00E50901" w:rsidP="002F5628" w:rsidRDefault="00E50901" w14:paraId="6C4C3C0E" w14:textId="1E992D71">
            <w:pPr>
              <w:snapToGrid w:val="0"/>
              <w:rPr>
                <w:rFonts w:ascii="Times New Roman" w:hAnsi="Times New Roman" w:eastAsia="PMingLiU" w:cs="Times New Roman"/>
                <w:b/>
                <w:bCs/>
              </w:rPr>
            </w:pPr>
            <w:r w:rsidRPr="00725614">
              <w:rPr>
                <w:rFonts w:ascii="Times New Roman" w:hAnsi="Times New Roman" w:eastAsia="PMingLiU" w:cs="Times New Roman"/>
                <w:b/>
                <w:bCs/>
              </w:rPr>
              <w:t>Introduction</w:t>
            </w:r>
          </w:p>
        </w:tc>
        <w:tc>
          <w:tcPr>
            <w:tcW w:w="1418" w:type="dxa"/>
            <w:tcBorders>
              <w:bottom w:val="double" w:color="auto" w:sz="4" w:space="0"/>
            </w:tcBorders>
            <w:shd w:val="clear" w:color="auto" w:fill="F2F2F2" w:themeFill="background1" w:themeFillShade="F2"/>
          </w:tcPr>
          <w:p w:rsidRPr="00725614" w:rsidR="00E50901" w:rsidP="00B338C5" w:rsidRDefault="00E50901" w14:paraId="43A8DFAB" w14:textId="77777777">
            <w:pPr>
              <w:snapToGrid w:val="0"/>
              <w:rPr>
                <w:rFonts w:ascii="Times New Roman" w:hAnsi="Times New Roman" w:eastAsia="PMingLiU" w:cs="Times New Roman"/>
                <w:b/>
                <w:bCs/>
              </w:rPr>
            </w:pPr>
          </w:p>
        </w:tc>
        <w:tc>
          <w:tcPr>
            <w:tcW w:w="1366" w:type="dxa"/>
            <w:tcBorders>
              <w:bottom w:val="double" w:color="auto" w:sz="4" w:space="0"/>
            </w:tcBorders>
            <w:shd w:val="clear" w:color="auto" w:fill="F2F2F2" w:themeFill="background1" w:themeFillShade="F2"/>
          </w:tcPr>
          <w:p w:rsidRPr="00725614" w:rsidR="00E50901" w:rsidP="00B338C5" w:rsidRDefault="00E50901" w14:paraId="59D60C46" w14:textId="02B35F9C">
            <w:pPr>
              <w:snapToGrid w:val="0"/>
              <w:rPr>
                <w:rFonts w:ascii="Times New Roman" w:hAnsi="Times New Roman" w:eastAsia="PMingLiU" w:cs="Times New Roman"/>
                <w:b/>
                <w:bCs/>
              </w:rPr>
            </w:pPr>
          </w:p>
        </w:tc>
      </w:tr>
      <w:tr w:rsidRPr="00725614" w:rsidR="001464E6" w:rsidTr="00074DD8" w14:paraId="54D38619" w14:textId="77777777">
        <w:tc>
          <w:tcPr>
            <w:tcW w:w="974" w:type="dxa"/>
            <w:vMerge w:val="restart"/>
            <w:shd w:val="clear" w:color="auto" w:fill="FFFFFF" w:themeFill="background1"/>
          </w:tcPr>
          <w:p w:rsidRPr="00725614" w:rsidR="001464E6" w:rsidP="00EB0285" w:rsidRDefault="001464E6" w14:paraId="4DDC5104" w14:textId="249D59D1">
            <w:pPr>
              <w:snapToGrid w:val="0"/>
              <w:rPr>
                <w:rFonts w:ascii="Times New Roman" w:hAnsi="Times New Roman" w:eastAsia="PMingLiU" w:cs="Times New Roman"/>
                <w:b/>
                <w:bCs/>
              </w:rPr>
            </w:pPr>
            <w:r w:rsidRPr="00725614">
              <w:rPr>
                <w:rFonts w:ascii="Times New Roman" w:hAnsi="Times New Roman" w:eastAsia="PMingLiU" w:cs="Times New Roman"/>
              </w:rPr>
              <w:t xml:space="preserve">10 </w:t>
            </w:r>
          </w:p>
        </w:tc>
        <w:tc>
          <w:tcPr>
            <w:tcW w:w="5263" w:type="dxa"/>
            <w:tcBorders>
              <w:top w:val="double" w:color="auto" w:sz="4" w:space="0"/>
              <w:bottom w:val="single" w:color="auto" w:sz="4" w:space="0"/>
            </w:tcBorders>
            <w:shd w:val="clear" w:color="auto" w:fill="FFFFFF" w:themeFill="background1"/>
          </w:tcPr>
          <w:p w:rsidR="00BD5470" w:rsidP="00BD5470" w:rsidRDefault="00BD5470" w14:paraId="1553C5D1" w14:textId="77777777">
            <w:pPr>
              <w:pStyle w:val="Normal1"/>
              <w:snapToGrid w:val="0"/>
              <w:spacing w:line="240" w:lineRule="auto"/>
              <w:jc w:val="both"/>
              <w:rPr>
                <w:rFonts w:ascii="Times New Roman" w:hAnsi="Times New Roman" w:eastAsia="PMingLiU" w:cs="Times New Roman"/>
              </w:rPr>
            </w:pPr>
            <w:r w:rsidRPr="00BD5470">
              <w:rPr>
                <w:rFonts w:ascii="Times New Roman" w:hAnsi="Times New Roman" w:eastAsia="PMingLiU" w:cs="Times New Roman"/>
              </w:rPr>
              <w:t xml:space="preserve">The teacher first introduces the topic of employment salaries to highlight how smoking wastes money. </w:t>
            </w:r>
          </w:p>
          <w:p w:rsidR="00BD5470" w:rsidP="00BD5470" w:rsidRDefault="00BD5470" w14:paraId="166D6F51" w14:textId="77777777">
            <w:pPr>
              <w:pStyle w:val="Normal1"/>
              <w:snapToGrid w:val="0"/>
              <w:spacing w:line="240" w:lineRule="auto"/>
              <w:jc w:val="both"/>
              <w:rPr>
                <w:rFonts w:ascii="Times New Roman" w:hAnsi="Times New Roman" w:eastAsia="PMingLiU" w:cs="Times New Roman"/>
              </w:rPr>
            </w:pPr>
          </w:p>
          <w:p w:rsidRPr="00074DD8" w:rsidR="00BD5470" w:rsidP="00BD5470" w:rsidRDefault="00BD5470" w14:paraId="181CE697" w14:textId="2163BBEC">
            <w:pPr>
              <w:pStyle w:val="Normal1"/>
              <w:snapToGrid w:val="0"/>
              <w:spacing w:line="240" w:lineRule="auto"/>
              <w:jc w:val="both"/>
              <w:rPr>
                <w:rFonts w:ascii="Times New Roman" w:hAnsi="Times New Roman" w:eastAsia="PMingLiU" w:cs="Times New Roman"/>
                <w:lang w:eastAsia="zh-TW"/>
              </w:rPr>
            </w:pPr>
            <w:r w:rsidRPr="00BD5470">
              <w:rPr>
                <w:rFonts w:ascii="Times New Roman" w:hAnsi="Times New Roman" w:eastAsia="PMingLiU" w:cs="Times New Roman"/>
              </w:rPr>
              <w:t>The teacher then uses a story introduction to bring out the core focus: e-cigarettes, drugs, legal sanctions, and life-threatening dangers.</w:t>
            </w:r>
          </w:p>
        </w:tc>
        <w:tc>
          <w:tcPr>
            <w:tcW w:w="1418" w:type="dxa"/>
            <w:tcBorders>
              <w:top w:val="double" w:color="auto" w:sz="4" w:space="0"/>
              <w:bottom w:val="single" w:color="auto" w:sz="4" w:space="0"/>
            </w:tcBorders>
            <w:shd w:val="clear" w:color="auto" w:fill="FFFFFF" w:themeFill="background1"/>
          </w:tcPr>
          <w:p w:rsidRPr="00725614" w:rsidR="001464E6" w:rsidP="00B338C5" w:rsidRDefault="001464E6" w14:paraId="27C6E40E" w14:textId="77777777">
            <w:pPr>
              <w:snapToGrid w:val="0"/>
              <w:rPr>
                <w:rFonts w:ascii="Times New Roman" w:hAnsi="Times New Roman" w:eastAsia="PMingLiU" w:cs="Times New Roman"/>
                <w:b/>
                <w:bCs/>
              </w:rPr>
            </w:pPr>
          </w:p>
        </w:tc>
        <w:tc>
          <w:tcPr>
            <w:tcW w:w="1366" w:type="dxa"/>
            <w:tcBorders>
              <w:top w:val="double" w:color="auto" w:sz="4" w:space="0"/>
              <w:bottom w:val="single" w:color="auto" w:sz="4" w:space="0"/>
            </w:tcBorders>
            <w:shd w:val="clear" w:color="auto" w:fill="FFFFFF" w:themeFill="background1"/>
          </w:tcPr>
          <w:p w:rsidR="007E453E" w:rsidP="00B338C5" w:rsidRDefault="001464E6" w14:paraId="0561939C" w14:textId="77777777">
            <w:pPr>
              <w:snapToGrid w:val="0"/>
              <w:rPr>
                <w:rFonts w:ascii="Times New Roman" w:hAnsi="Times New Roman" w:eastAsia="PMingLiU" w:cs="Times New Roman"/>
              </w:rPr>
            </w:pPr>
            <w:r w:rsidRPr="00725614">
              <w:rPr>
                <w:rFonts w:ascii="Times New Roman" w:hAnsi="Times New Roman" w:eastAsia="PMingLiU" w:cs="Times New Roman"/>
              </w:rPr>
              <w:t>P</w:t>
            </w:r>
            <w:r w:rsidR="007E453E">
              <w:rPr>
                <w:rFonts w:hint="eastAsia" w:ascii="Times New Roman" w:hAnsi="Times New Roman" w:eastAsia="PMingLiU" w:cs="Times New Roman"/>
              </w:rPr>
              <w:t>PT</w:t>
            </w:r>
          </w:p>
          <w:p w:rsidR="001464E6" w:rsidP="00B338C5" w:rsidRDefault="001464E6" w14:paraId="24BB562F" w14:textId="77777777">
            <w:pPr>
              <w:snapToGrid w:val="0"/>
              <w:rPr>
                <w:rFonts w:ascii="Times New Roman" w:hAnsi="Times New Roman" w:eastAsia="PMingLiU" w:cs="Times New Roman"/>
              </w:rPr>
            </w:pPr>
            <w:r w:rsidRPr="00725614">
              <w:rPr>
                <w:rFonts w:ascii="Times New Roman" w:hAnsi="Times New Roman" w:eastAsia="PMingLiU" w:cs="Times New Roman"/>
              </w:rPr>
              <w:t>P.1 to P.2</w:t>
            </w:r>
          </w:p>
          <w:p w:rsidR="00797015" w:rsidP="00B338C5" w:rsidRDefault="00797015" w14:paraId="319A61ED" w14:textId="77777777">
            <w:pPr>
              <w:snapToGrid w:val="0"/>
              <w:rPr>
                <w:rFonts w:ascii="Times New Roman" w:hAnsi="Times New Roman" w:eastAsia="PMingLiU" w:cs="Times New Roman"/>
              </w:rPr>
            </w:pPr>
          </w:p>
          <w:p w:rsidR="00797015" w:rsidP="00B338C5" w:rsidRDefault="00797015" w14:paraId="361500A7" w14:textId="77777777">
            <w:pPr>
              <w:snapToGrid w:val="0"/>
              <w:rPr>
                <w:rFonts w:ascii="Times New Roman" w:hAnsi="Times New Roman" w:eastAsia="PMingLiU" w:cs="Times New Roman"/>
                <w:lang w:eastAsia="zh-HK"/>
              </w:rPr>
            </w:pPr>
            <w:r>
              <w:rPr>
                <w:rFonts w:hint="eastAsia" w:ascii="Times New Roman" w:hAnsi="Times New Roman" w:eastAsia="PMingLiU" w:cs="Times New Roman"/>
                <w:lang w:eastAsia="zh-HK"/>
              </w:rPr>
              <w:t>PPT</w:t>
            </w:r>
          </w:p>
          <w:p w:rsidR="00BD5470" w:rsidP="00B338C5" w:rsidRDefault="00BD5470" w14:paraId="7B6B096A" w14:textId="532849FA">
            <w:pPr>
              <w:snapToGrid w:val="0"/>
              <w:rPr>
                <w:rFonts w:ascii="Times New Roman" w:hAnsi="Times New Roman" w:eastAsia="PMingLiU" w:cs="Times New Roman"/>
                <w:lang w:eastAsia="zh-HK"/>
              </w:rPr>
            </w:pPr>
            <w:r>
              <w:rPr>
                <w:rFonts w:hint="eastAsia" w:ascii="Times New Roman" w:hAnsi="Times New Roman" w:eastAsia="PMingLiU" w:cs="Times New Roman"/>
                <w:lang w:eastAsia="zh-HK"/>
              </w:rPr>
              <w:t>P.4 to 11</w:t>
            </w:r>
          </w:p>
          <w:p w:rsidRPr="00725614" w:rsidR="00797015" w:rsidP="00B338C5" w:rsidRDefault="00797015" w14:paraId="1427C594" w14:textId="05A19B01">
            <w:pPr>
              <w:snapToGrid w:val="0"/>
              <w:rPr>
                <w:rFonts w:ascii="Times New Roman" w:hAnsi="Times New Roman" w:eastAsia="PMingLiU" w:cs="Times New Roman"/>
                <w:lang w:eastAsia="zh-HK"/>
              </w:rPr>
            </w:pPr>
          </w:p>
        </w:tc>
      </w:tr>
      <w:tr w:rsidRPr="00725614" w:rsidR="00BD5470" w:rsidTr="00BD5470" w14:paraId="240415CF" w14:textId="03A1AC74">
        <w:tc>
          <w:tcPr>
            <w:tcW w:w="974" w:type="dxa"/>
            <w:vMerge/>
            <w:shd w:val="clear" w:color="auto" w:fill="FFFFFF" w:themeFill="background1"/>
          </w:tcPr>
          <w:p w:rsidRPr="00725614" w:rsidR="00BD5470" w:rsidP="007E453E" w:rsidRDefault="00BD5470" w14:paraId="265AB67D" w14:textId="3BB3BBC7">
            <w:pPr>
              <w:snapToGrid w:val="0"/>
              <w:rPr>
                <w:rFonts w:ascii="Times New Roman" w:hAnsi="Times New Roman" w:eastAsia="PMingLiU" w:cs="Times New Roman"/>
                <w:b/>
                <w:bCs/>
              </w:rPr>
            </w:pPr>
          </w:p>
        </w:tc>
        <w:tc>
          <w:tcPr>
            <w:tcW w:w="5263" w:type="dxa"/>
            <w:tcBorders>
              <w:top w:val="single" w:color="auto" w:sz="4" w:space="0"/>
            </w:tcBorders>
            <w:shd w:val="clear" w:color="auto" w:fill="FFFFFF" w:themeFill="background1"/>
          </w:tcPr>
          <w:p w:rsidRPr="00725614" w:rsidR="00BD5470" w:rsidP="00731BB4" w:rsidRDefault="00BD5470" w14:paraId="5C4A70D5" w14:textId="77777777">
            <w:pPr>
              <w:pStyle w:val="Normal1"/>
              <w:snapToGrid w:val="0"/>
              <w:spacing w:line="240" w:lineRule="auto"/>
              <w:jc w:val="both"/>
              <w:rPr>
                <w:rFonts w:ascii="Times New Roman" w:hAnsi="Times New Roman" w:eastAsia="PMingLiU" w:cs="Times New Roman"/>
                <w:u w:val="single"/>
                <w:lang w:eastAsia="zh-HK"/>
              </w:rPr>
            </w:pPr>
            <w:r w:rsidRPr="00725614">
              <w:rPr>
                <w:rFonts w:ascii="Times New Roman" w:hAnsi="Times New Roman" w:eastAsia="PMingLiU" w:cs="Times New Roman"/>
                <w:u w:val="single"/>
              </w:rPr>
              <w:t xml:space="preserve">Myth </w:t>
            </w:r>
          </w:p>
          <w:p w:rsidRPr="00725614" w:rsidR="00BD5470" w:rsidP="00731BB4" w:rsidRDefault="00BD5470" w14:paraId="2ED7779E" w14:textId="77777777">
            <w:pPr>
              <w:pStyle w:val="Normal1"/>
              <w:snapToGrid w:val="0"/>
              <w:spacing w:line="240" w:lineRule="auto"/>
              <w:jc w:val="both"/>
              <w:rPr>
                <w:rFonts w:ascii="Times New Roman" w:hAnsi="Times New Roman" w:eastAsia="PMingLiU" w:cs="Times New Roman"/>
                <w:lang w:eastAsia="zh-HK"/>
              </w:rPr>
            </w:pPr>
          </w:p>
          <w:p w:rsidRPr="00725614" w:rsidR="00BD5470" w:rsidP="00731BB4" w:rsidRDefault="00BD5470" w14:paraId="1B14B2E1" w14:textId="77777777">
            <w:pPr>
              <w:pStyle w:val="Normal1"/>
              <w:snapToGrid w:val="0"/>
              <w:spacing w:line="240" w:lineRule="auto"/>
              <w:ind w:left="240" w:hanging="240"/>
              <w:jc w:val="both"/>
              <w:rPr>
                <w:rFonts w:ascii="Times New Roman" w:hAnsi="Times New Roman" w:cs="Times New Roman"/>
                <w:lang w:eastAsia="zh-TW"/>
              </w:rPr>
            </w:pPr>
            <w:r w:rsidRPr="00725614">
              <w:rPr>
                <w:rFonts w:ascii="Times New Roman" w:hAnsi="Times New Roman" w:eastAsia="PMingLiU" w:cs="Times New Roman"/>
              </w:rPr>
              <w:t xml:space="preserve">Teacher </w:t>
            </w:r>
            <w:r w:rsidRPr="00725614">
              <w:rPr>
                <w:rFonts w:ascii="Times New Roman" w:hAnsi="Times New Roman" w:cs="Times New Roman"/>
              </w:rPr>
              <w:t xml:space="preserve">asks: Are </w:t>
            </w:r>
            <w:r w:rsidRPr="00725614">
              <w:rPr>
                <w:rFonts w:ascii="Times New Roman" w:hAnsi="Times New Roman" w:eastAsia="PMingLiU" w:cs="Times New Roman"/>
              </w:rPr>
              <w:t>e-cigarettes less harmful than traditional cigarettes</w:t>
            </w:r>
            <w:r w:rsidRPr="00725614">
              <w:rPr>
                <w:rFonts w:ascii="Times New Roman" w:hAnsi="Times New Roman" w:cs="Times New Roman"/>
              </w:rPr>
              <w:t xml:space="preserve">? </w:t>
            </w:r>
          </w:p>
          <w:p w:rsidRPr="00725614" w:rsidR="00BD5470" w:rsidP="00731BB4" w:rsidRDefault="00BD5470" w14:paraId="041F2A59" w14:textId="77777777">
            <w:pPr>
              <w:pStyle w:val="Normal1"/>
              <w:snapToGrid w:val="0"/>
              <w:spacing w:line="240" w:lineRule="auto"/>
              <w:jc w:val="both"/>
              <w:rPr>
                <w:rFonts w:ascii="Times New Roman" w:hAnsi="Times New Roman" w:cs="Times New Roman"/>
                <w:lang w:eastAsia="zh-TW"/>
              </w:rPr>
            </w:pPr>
          </w:p>
          <w:p w:rsidRPr="00725614" w:rsidR="00BD5470" w:rsidP="00731BB4" w:rsidRDefault="00BD5470" w14:paraId="3AA84C2F" w14:textId="77777777">
            <w:pPr>
              <w:pStyle w:val="Normal1"/>
              <w:snapToGrid w:val="0"/>
              <w:spacing w:line="240" w:lineRule="auto"/>
              <w:jc w:val="both"/>
              <w:rPr>
                <w:rFonts w:ascii="Times New Roman" w:hAnsi="Times New Roman" w:cs="Times New Roman"/>
                <w:lang w:eastAsia="zh-TW"/>
              </w:rPr>
            </w:pPr>
            <w:r w:rsidRPr="00725614">
              <w:rPr>
                <w:rFonts w:ascii="Times New Roman" w:hAnsi="Times New Roman" w:cs="Times New Roman"/>
              </w:rPr>
              <w:t>Reference:</w:t>
            </w:r>
          </w:p>
          <w:p w:rsidRPr="00074DD8" w:rsidR="00BD5470" w:rsidP="00731BB4" w:rsidRDefault="00BD5470" w14:paraId="0117A5C4" w14:textId="657F7539">
            <w:pPr>
              <w:pStyle w:val="Normal1"/>
              <w:snapToGrid w:val="0"/>
              <w:spacing w:line="240" w:lineRule="auto"/>
              <w:jc w:val="both"/>
              <w:rPr>
                <w:rFonts w:ascii="Times New Roman" w:hAnsi="Times New Roman" w:eastAsia="PMingLiU" w:cs="Times New Roman"/>
                <w:b/>
                <w:bCs/>
              </w:rPr>
            </w:pPr>
            <w:r w:rsidRPr="00725614">
              <w:rPr>
                <w:rFonts w:ascii="Times New Roman" w:hAnsi="Times New Roman" w:eastAsia="PMingLiU" w:cs="Times New Roman"/>
              </w:rPr>
              <w:t>Relevant legislation</w:t>
            </w:r>
            <w:r w:rsidRPr="00725614">
              <w:rPr>
                <w:rFonts w:ascii="Times New Roman" w:hAnsi="Times New Roman" w:cs="Times New Roman"/>
              </w:rPr>
              <w:t>: The new tobacco control measures</w:t>
            </w:r>
            <w:r w:rsidRPr="00725614">
              <w:rPr>
                <w:rFonts w:ascii="Times New Roman" w:hAnsi="Times New Roman" w:eastAsia="PMingLiU" w:cs="Times New Roman"/>
                <w:color w:val="000000"/>
              </w:rPr>
              <w:t xml:space="preserve"> have </w:t>
            </w:r>
            <w:r w:rsidRPr="00725614">
              <w:rPr>
                <w:rFonts w:ascii="Times New Roman" w:hAnsi="Times New Roman" w:cs="Times New Roman"/>
              </w:rPr>
              <w:t>taken effect since April 30, 2026, prohibiting</w:t>
            </w:r>
            <w:r w:rsidRPr="00725614">
              <w:rPr>
                <w:rFonts w:ascii="Times New Roman" w:hAnsi="Times New Roman" w:eastAsia="PMingLiU" w:cs="Times New Roman"/>
                <w:color w:val="000000"/>
              </w:rPr>
              <w:t xml:space="preserve"> the </w:t>
            </w:r>
            <w:r w:rsidRPr="00725614">
              <w:rPr>
                <w:rFonts w:ascii="Times New Roman" w:hAnsi="Times New Roman" w:cs="Times New Roman"/>
              </w:rPr>
              <w:t>possession of specified alternative smoking products</w:t>
            </w:r>
            <w:r w:rsidRPr="00725614">
              <w:rPr>
                <w:rFonts w:ascii="Times New Roman" w:hAnsi="Times New Roman" w:eastAsia="PMingLiU" w:cs="Times New Roman"/>
                <w:color w:val="000000"/>
              </w:rPr>
              <w:t xml:space="preserve">, including </w:t>
            </w:r>
            <w:r w:rsidRPr="00725614">
              <w:rPr>
                <w:rFonts w:ascii="Times New Roman" w:hAnsi="Times New Roman" w:cs="Times New Roman"/>
              </w:rPr>
              <w:t>e-cigarette pods, e-liquids, heated tobacco cigarettes</w:t>
            </w:r>
            <w:r w:rsidRPr="00725614">
              <w:rPr>
                <w:rFonts w:ascii="Times New Roman" w:hAnsi="Times New Roman" w:eastAsia="PMingLiU" w:cs="Times New Roman"/>
                <w:color w:val="000000"/>
              </w:rPr>
              <w:t xml:space="preserve">, and </w:t>
            </w:r>
            <w:r w:rsidRPr="00725614">
              <w:rPr>
                <w:rFonts w:ascii="Times New Roman" w:hAnsi="Times New Roman" w:cs="Times New Roman"/>
              </w:rPr>
              <w:t>herbal cigarettes</w:t>
            </w:r>
            <w:r w:rsidRPr="00725614">
              <w:rPr>
                <w:rFonts w:ascii="Times New Roman" w:hAnsi="Times New Roman" w:eastAsia="PMingLiU" w:cs="Times New Roman"/>
                <w:color w:val="000000"/>
              </w:rPr>
              <w:t>.</w:t>
            </w:r>
            <w:r>
              <w:rPr>
                <w:rFonts w:hint="eastAsia" w:ascii="Times New Roman" w:hAnsi="Times New Roman" w:eastAsia="PMingLiU" w:cs="Times New Roman"/>
                <w:color w:val="000000"/>
                <w:lang w:eastAsia="zh-TW"/>
              </w:rPr>
              <w:t xml:space="preserve"> </w:t>
            </w:r>
            <w:r w:rsidRPr="00725614">
              <w:rPr>
                <w:rFonts w:ascii="Times New Roman" w:hAnsi="Times New Roman" w:cs="Times New Roman"/>
              </w:rPr>
              <w:t xml:space="preserve">Smoking or carrying activated </w:t>
            </w:r>
            <w:r w:rsidRPr="00725614">
              <w:rPr>
                <w:rFonts w:ascii="Times New Roman" w:hAnsi="Times New Roman" w:eastAsia="PMingLiU" w:cs="Times New Roman"/>
                <w:color w:val="000000"/>
              </w:rPr>
              <w:t>alternative smoking products</w:t>
            </w:r>
            <w:r w:rsidRPr="00725614">
              <w:rPr>
                <w:rFonts w:ascii="Times New Roman" w:hAnsi="Times New Roman" w:cs="Times New Roman"/>
              </w:rPr>
              <w:t xml:space="preserve"> in public places</w:t>
            </w:r>
            <w:r w:rsidRPr="00725614">
              <w:rPr>
                <w:rFonts w:ascii="Times New Roman" w:hAnsi="Times New Roman" w:eastAsia="PMingLiU" w:cs="Times New Roman"/>
                <w:color w:val="000000"/>
              </w:rPr>
              <w:t xml:space="preserve"> </w:t>
            </w:r>
            <w:r w:rsidRPr="00725614">
              <w:rPr>
                <w:rFonts w:ascii="Times New Roman" w:hAnsi="Times New Roman" w:cs="Times New Roman"/>
              </w:rPr>
              <w:t xml:space="preserve">will </w:t>
            </w:r>
            <w:r w:rsidRPr="00725614">
              <w:rPr>
                <w:rFonts w:ascii="Times New Roman" w:hAnsi="Times New Roman" w:eastAsia="PMingLiU" w:cs="Times New Roman"/>
                <w:color w:val="000000"/>
              </w:rPr>
              <w:t>be considered</w:t>
            </w:r>
            <w:r w:rsidRPr="00725614">
              <w:rPr>
                <w:rFonts w:ascii="Times New Roman" w:hAnsi="Times New Roman" w:cs="Times New Roman"/>
              </w:rPr>
              <w:t xml:space="preserve"> possession</w:t>
            </w:r>
            <w:r w:rsidRPr="00725614">
              <w:rPr>
                <w:rFonts w:ascii="Times New Roman" w:hAnsi="Times New Roman" w:eastAsia="PMingLiU" w:cs="Times New Roman"/>
                <w:color w:val="000000"/>
              </w:rPr>
              <w:t xml:space="preserve"> and is </w:t>
            </w:r>
            <w:r w:rsidRPr="00725614">
              <w:rPr>
                <w:rFonts w:ascii="Times New Roman" w:hAnsi="Times New Roman" w:cs="Times New Roman"/>
              </w:rPr>
              <w:t>illegal</w:t>
            </w:r>
            <w:r w:rsidRPr="00725614">
              <w:rPr>
                <w:rFonts w:ascii="Times New Roman" w:hAnsi="Times New Roman" w:eastAsia="PMingLiU" w:cs="Times New Roman"/>
                <w:color w:val="000000"/>
              </w:rPr>
              <w:t xml:space="preserve">. </w:t>
            </w:r>
            <w:r w:rsidRPr="00725614">
              <w:rPr>
                <w:rFonts w:ascii="Times New Roman" w:hAnsi="Times New Roman" w:cs="Times New Roman"/>
              </w:rPr>
              <w:t>Offenders</w:t>
            </w:r>
            <w:r w:rsidRPr="00725614">
              <w:rPr>
                <w:rFonts w:ascii="Times New Roman" w:hAnsi="Times New Roman" w:eastAsia="PMingLiU" w:cs="Times New Roman"/>
                <w:color w:val="000000"/>
              </w:rPr>
              <w:t xml:space="preserve"> may </w:t>
            </w:r>
            <w:r w:rsidRPr="00725614">
              <w:rPr>
                <w:rFonts w:ascii="Times New Roman" w:hAnsi="Times New Roman" w:cs="Times New Roman"/>
              </w:rPr>
              <w:t>be fined</w:t>
            </w:r>
            <w:r w:rsidRPr="00725614">
              <w:rPr>
                <w:rFonts w:ascii="Times New Roman" w:hAnsi="Times New Roman" w:eastAsia="PMingLiU" w:cs="Times New Roman"/>
                <w:color w:val="000000"/>
              </w:rPr>
              <w:t xml:space="preserve"> HKD</w:t>
            </w:r>
            <w:r w:rsidRPr="00725614">
              <w:rPr>
                <w:rFonts w:ascii="Times New Roman" w:hAnsi="Times New Roman" w:cs="Times New Roman"/>
              </w:rPr>
              <w:t xml:space="preserve"> 3,000 </w:t>
            </w:r>
          </w:p>
        </w:tc>
        <w:tc>
          <w:tcPr>
            <w:tcW w:w="1418" w:type="dxa"/>
            <w:tcBorders>
              <w:top w:val="single" w:color="auto" w:sz="4" w:space="0"/>
            </w:tcBorders>
            <w:shd w:val="clear" w:color="auto" w:fill="FFFFFF" w:themeFill="background1"/>
          </w:tcPr>
          <w:p w:rsidRPr="00725614" w:rsidR="00BD5470" w:rsidP="00731BB4" w:rsidRDefault="00BD5470" w14:paraId="033F0734" w14:textId="5E580BB8">
            <w:pPr>
              <w:snapToGrid w:val="0"/>
              <w:rPr>
                <w:rFonts w:ascii="Times New Roman" w:hAnsi="Times New Roman" w:eastAsia="PMingLiU" w:cs="Times New Roman"/>
                <w:b/>
                <w:bCs/>
              </w:rPr>
            </w:pPr>
            <w:r w:rsidRPr="006F5614">
              <w:rPr>
                <w:rFonts w:ascii="Times New Roman" w:hAnsi="Times New Roman" w:cs="Times New Roman"/>
              </w:rPr>
              <w:t>Knowledge</w:t>
            </w:r>
          </w:p>
        </w:tc>
        <w:tc>
          <w:tcPr>
            <w:tcW w:w="1366" w:type="dxa"/>
            <w:tcBorders>
              <w:top w:val="single" w:color="auto" w:sz="4" w:space="0"/>
            </w:tcBorders>
            <w:shd w:val="clear" w:color="auto" w:fill="FFFFFF" w:themeFill="background1"/>
          </w:tcPr>
          <w:p w:rsidR="00BD5470" w:rsidP="007E453E" w:rsidRDefault="00BD5470" w14:paraId="1D5F0734" w14:textId="02A89FA0">
            <w:pPr>
              <w:snapToGrid w:val="0"/>
              <w:rPr>
                <w:rFonts w:ascii="Times New Roman" w:hAnsi="Times New Roman" w:eastAsia="PMingLiU" w:cs="Times New Roman"/>
                <w:lang w:val="en-GB"/>
              </w:rPr>
            </w:pPr>
            <w:r>
              <w:rPr>
                <w:rFonts w:hint="eastAsia" w:ascii="Times New Roman" w:hAnsi="Times New Roman" w:eastAsia="PMingLiU" w:cs="Times New Roman"/>
                <w:lang w:val="en-GB"/>
              </w:rPr>
              <w:t>PPT</w:t>
            </w:r>
          </w:p>
          <w:p w:rsidRPr="00725614" w:rsidR="00BD5470" w:rsidP="007E453E" w:rsidRDefault="00BD5470" w14:paraId="1BECECA4" w14:textId="4287762C">
            <w:pPr>
              <w:snapToGrid w:val="0"/>
              <w:rPr>
                <w:rFonts w:hint="eastAsia" w:ascii="Times New Roman" w:hAnsi="Times New Roman" w:eastAsia="PMingLiU" w:cs="Times New Roman"/>
                <w:lang w:val="en-GB"/>
              </w:rPr>
            </w:pPr>
            <w:r>
              <w:rPr>
                <w:rFonts w:hint="eastAsia" w:ascii="Times New Roman" w:hAnsi="Times New Roman" w:eastAsia="PMingLiU" w:cs="Times New Roman"/>
                <w:lang w:val="en-GB"/>
              </w:rPr>
              <w:t>P.12</w:t>
            </w:r>
          </w:p>
          <w:p w:rsidRPr="00725614" w:rsidR="00BD5470" w:rsidP="007E453E" w:rsidRDefault="00BD5470" w14:paraId="6C619B81" w14:textId="49E738A7">
            <w:pPr>
              <w:snapToGrid w:val="0"/>
              <w:rPr>
                <w:rFonts w:ascii="Times New Roman" w:hAnsi="Times New Roman" w:eastAsia="PMingLiU" w:cs="Times New Roman"/>
                <w:b/>
                <w:bCs/>
              </w:rPr>
            </w:pPr>
          </w:p>
        </w:tc>
      </w:tr>
      <w:tr w:rsidRPr="00725614" w:rsidR="007E453E" w:rsidTr="00074DD8" w14:paraId="3AC0D1D6" w14:textId="77777777">
        <w:tc>
          <w:tcPr>
            <w:tcW w:w="974" w:type="dxa"/>
            <w:vMerge/>
            <w:shd w:val="clear" w:color="auto" w:fill="FFFFFF" w:themeFill="background1"/>
          </w:tcPr>
          <w:p w:rsidRPr="00725614" w:rsidR="007E453E" w:rsidP="007E453E" w:rsidRDefault="007E453E" w14:paraId="39CAB3D5" w14:textId="77777777">
            <w:pPr>
              <w:snapToGrid w:val="0"/>
              <w:rPr>
                <w:rFonts w:ascii="Times New Roman" w:hAnsi="Times New Roman" w:eastAsia="PMingLiU" w:cs="Times New Roman"/>
              </w:rPr>
            </w:pPr>
          </w:p>
        </w:tc>
        <w:tc>
          <w:tcPr>
            <w:tcW w:w="5263" w:type="dxa"/>
          </w:tcPr>
          <w:p w:rsidRPr="00B12F1E" w:rsidR="007E453E" w:rsidP="00731BB4" w:rsidRDefault="007E453E" w14:paraId="10CB1532" w14:textId="42277F63">
            <w:pPr>
              <w:pStyle w:val="Normal1"/>
              <w:snapToGrid w:val="0"/>
              <w:spacing w:line="240" w:lineRule="auto"/>
              <w:jc w:val="both"/>
              <w:rPr>
                <w:rFonts w:ascii="Times New Roman" w:hAnsi="Times New Roman" w:eastAsia="PMingLiU" w:cs="Times New Roman"/>
                <w:lang w:eastAsia="zh-TW"/>
              </w:rPr>
            </w:pPr>
            <w:r w:rsidRPr="00B12F1E">
              <w:rPr>
                <w:rFonts w:ascii="Times New Roman" w:hAnsi="Times New Roman" w:eastAsia="PMingLiU" w:cs="Times New Roman"/>
                <w:u w:val="single"/>
              </w:rPr>
              <w:t>Sugar-coated poison—recognize tobacco-related products</w:t>
            </w:r>
          </w:p>
          <w:p w:rsidRPr="00B12F1E" w:rsidR="007E453E" w:rsidP="00731BB4" w:rsidRDefault="007E453E" w14:paraId="5E6A0A8B" w14:textId="77777777">
            <w:pPr>
              <w:pStyle w:val="Normal1"/>
              <w:snapToGrid w:val="0"/>
              <w:spacing w:line="240" w:lineRule="auto"/>
              <w:jc w:val="both"/>
              <w:rPr>
                <w:rFonts w:ascii="Times New Roman" w:hAnsi="Times New Roman" w:eastAsia="PMingLiU" w:cs="Times New Roman"/>
                <w:lang w:eastAsia="zh-TW"/>
              </w:rPr>
            </w:pPr>
          </w:p>
          <w:p w:rsidRPr="00B12F1E" w:rsidR="00E8374F" w:rsidP="00E8374F" w:rsidRDefault="00D173F6" w14:paraId="62678BF5" w14:textId="1E0E1AAF">
            <w:pPr>
              <w:pStyle w:val="Normal1"/>
              <w:snapToGrid w:val="0"/>
              <w:spacing w:line="240" w:lineRule="auto"/>
              <w:rPr>
                <w:rFonts w:ascii="Times New Roman" w:hAnsi="Times New Roman" w:eastAsia="PMingLiU" w:cs="Times New Roman"/>
              </w:rPr>
            </w:pPr>
            <w:r>
              <w:rPr>
                <w:rFonts w:hint="eastAsia" w:ascii="Times New Roman" w:hAnsi="Times New Roman" w:eastAsia="PMingLiU" w:cs="Times New Roman"/>
                <w:lang w:eastAsia="zh-TW"/>
              </w:rPr>
              <w:t>Students complete w</w:t>
            </w:r>
            <w:r w:rsidRPr="00B12F1E">
              <w:rPr>
                <w:rFonts w:ascii="Times New Roman" w:hAnsi="Times New Roman" w:eastAsia="PMingLiU" w:cs="Times New Roman"/>
              </w:rPr>
              <w:t xml:space="preserve">orksheet task </w:t>
            </w:r>
            <w:r w:rsidRPr="00B12F1E" w:rsidR="007E453E">
              <w:rPr>
                <w:rFonts w:ascii="Times New Roman" w:hAnsi="Times New Roman" w:eastAsia="PMingLiU" w:cs="Times New Roman"/>
              </w:rPr>
              <w:t>1</w:t>
            </w:r>
            <w:r w:rsidRPr="00B12F1E" w:rsidR="007E453E">
              <w:rPr>
                <w:rFonts w:ascii="Times New Roman" w:hAnsi="Times New Roman" w:cs="Times New Roman"/>
              </w:rPr>
              <w:t xml:space="preserve"> </w:t>
            </w:r>
            <w:r w:rsidRPr="00B12F1E" w:rsidR="007E453E">
              <w:rPr>
                <w:rFonts w:ascii="Times New Roman" w:hAnsi="Times New Roman" w:eastAsia="PMingLiU" w:cs="Times New Roman"/>
              </w:rPr>
              <w:br/>
            </w:r>
          </w:p>
          <w:p w:rsidRPr="00074DD8" w:rsidR="00E8374F" w:rsidP="00E8374F" w:rsidRDefault="007E453E" w14:paraId="42EF5254" w14:textId="77777777">
            <w:pPr>
              <w:pStyle w:val="Normal1"/>
              <w:snapToGrid w:val="0"/>
              <w:spacing w:line="240" w:lineRule="auto"/>
              <w:rPr>
                <w:rFonts w:ascii="Times New Roman" w:hAnsi="Times New Roman" w:cs="Times New Roman"/>
              </w:rPr>
            </w:pPr>
            <w:r w:rsidRPr="00074DD8">
              <w:rPr>
                <w:rFonts w:ascii="Times New Roman" w:hAnsi="Times New Roman" w:eastAsia="PMingLiU" w:cs="Times New Roman"/>
              </w:rPr>
              <w:t>Reference answer</w:t>
            </w:r>
            <w:r w:rsidRPr="00074DD8">
              <w:rPr>
                <w:rFonts w:ascii="Times New Roman" w:hAnsi="Times New Roman" w:cs="Times New Roman"/>
              </w:rPr>
              <w:t xml:space="preserve">: </w:t>
            </w:r>
          </w:p>
          <w:p w:rsidRPr="00074DD8" w:rsidR="00E8374F" w:rsidP="00E8374F" w:rsidRDefault="007E453E" w14:paraId="258C052E" w14:textId="77777777">
            <w:pPr>
              <w:pStyle w:val="Normal1"/>
              <w:snapToGrid w:val="0"/>
              <w:spacing w:line="240" w:lineRule="auto"/>
              <w:rPr>
                <w:rFonts w:ascii="Times New Roman" w:hAnsi="Times New Roman" w:eastAsia="PMingLiU" w:cs="Times New Roman"/>
              </w:rPr>
            </w:pPr>
            <w:r w:rsidRPr="00074DD8">
              <w:rPr>
                <w:rFonts w:ascii="Times New Roman" w:hAnsi="Times New Roman" w:cs="Times New Roman"/>
              </w:rPr>
              <w:t xml:space="preserve">A. </w:t>
            </w:r>
            <w:r w:rsidRPr="00074DD8">
              <w:rPr>
                <w:rFonts w:ascii="Times New Roman" w:hAnsi="Times New Roman" w:eastAsia="PMingLiU" w:cs="Times New Roman"/>
              </w:rPr>
              <w:t xml:space="preserve">Herbal cigarettes </w:t>
            </w:r>
          </w:p>
          <w:p w:rsidRPr="00074DD8" w:rsidR="00E8374F" w:rsidP="00E8374F" w:rsidRDefault="007E453E" w14:paraId="736DF98D" w14:textId="77777777">
            <w:pPr>
              <w:pStyle w:val="Normal1"/>
              <w:snapToGrid w:val="0"/>
              <w:spacing w:line="240" w:lineRule="auto"/>
              <w:rPr>
                <w:rFonts w:ascii="Times New Roman" w:hAnsi="Times New Roman" w:eastAsia="PMingLiU" w:cs="Times New Roman"/>
              </w:rPr>
            </w:pPr>
            <w:r w:rsidRPr="00074DD8">
              <w:rPr>
                <w:rFonts w:ascii="Times New Roman" w:hAnsi="Times New Roman" w:eastAsia="PMingLiU" w:cs="Times New Roman"/>
              </w:rPr>
              <w:t xml:space="preserve">B. E-cigarettes </w:t>
            </w:r>
          </w:p>
          <w:p w:rsidRPr="00074DD8" w:rsidR="00BF0461" w:rsidP="00E8374F" w:rsidRDefault="007E453E" w14:paraId="1A9D3A09" w14:textId="6B9546C8">
            <w:pPr>
              <w:pStyle w:val="Normal1"/>
              <w:snapToGrid w:val="0"/>
              <w:spacing w:line="240" w:lineRule="auto"/>
              <w:rPr>
                <w:rFonts w:ascii="Times New Roman" w:hAnsi="Times New Roman" w:cs="Times New Roman"/>
              </w:rPr>
            </w:pPr>
            <w:r w:rsidRPr="00074DD8">
              <w:rPr>
                <w:rFonts w:ascii="Times New Roman" w:hAnsi="Times New Roman" w:eastAsia="PMingLiU" w:cs="Times New Roman"/>
              </w:rPr>
              <w:t xml:space="preserve">C. </w:t>
            </w:r>
            <w:r w:rsidRPr="00074DD8" w:rsidR="00D064F3">
              <w:rPr>
                <w:rFonts w:ascii="Times New Roman" w:hAnsi="Times New Roman" w:eastAsia="PMingLiU" w:cs="Times New Roman"/>
              </w:rPr>
              <w:t>Heated Tobacco Products</w:t>
            </w:r>
          </w:p>
          <w:p w:rsidRPr="00074DD8" w:rsidR="007E453E" w:rsidP="00731BB4" w:rsidRDefault="00BF0461" w14:paraId="3C872ECA" w14:textId="3010299F">
            <w:pPr>
              <w:pStyle w:val="Normal1"/>
              <w:snapToGrid w:val="0"/>
              <w:spacing w:line="240" w:lineRule="auto"/>
              <w:jc w:val="both"/>
              <w:rPr>
                <w:rFonts w:ascii="Times New Roman" w:hAnsi="Times New Roman" w:cs="Times New Roman"/>
                <w:lang w:val="en-US" w:eastAsia="zh-TW"/>
              </w:rPr>
            </w:pPr>
            <w:r w:rsidRPr="00074DD8">
              <w:rPr>
                <w:rFonts w:ascii="Times New Roman" w:hAnsi="Times New Roman" w:cs="Times New Roman"/>
                <w:lang w:val="en-US" w:eastAsia="zh-TW"/>
              </w:rPr>
              <w:t>All of them lead to addiction</w:t>
            </w:r>
          </w:p>
          <w:p w:rsidRPr="00074DD8" w:rsidR="00BF0461" w:rsidP="00731BB4" w:rsidRDefault="00BF0461" w14:paraId="47FF3A47" w14:textId="77777777">
            <w:pPr>
              <w:pStyle w:val="Normal1"/>
              <w:snapToGrid w:val="0"/>
              <w:spacing w:line="240" w:lineRule="auto"/>
              <w:jc w:val="both"/>
              <w:rPr>
                <w:rFonts w:ascii="Times New Roman" w:hAnsi="Times New Roman" w:eastAsia="PMingLiU" w:cs="Times New Roman"/>
                <w:lang w:eastAsia="zh-HK"/>
              </w:rPr>
            </w:pPr>
          </w:p>
          <w:p w:rsidRPr="00074DD8" w:rsidR="007E453E" w:rsidP="00731BB4" w:rsidRDefault="007E453E" w14:paraId="51EF19B5" w14:textId="59F8E572">
            <w:pPr>
              <w:pStyle w:val="Normal1"/>
              <w:snapToGrid w:val="0"/>
              <w:spacing w:line="240" w:lineRule="auto"/>
              <w:jc w:val="both"/>
              <w:rPr>
                <w:rFonts w:ascii="Times New Roman" w:hAnsi="Times New Roman" w:cs="Times New Roman"/>
                <w:lang w:eastAsia="zh-TW"/>
              </w:rPr>
            </w:pPr>
            <w:r w:rsidRPr="00074DD8">
              <w:rPr>
                <w:rFonts w:ascii="Times New Roman" w:hAnsi="Times New Roman" w:eastAsia="PMingLiU" w:cs="Times New Roman"/>
              </w:rPr>
              <w:t>Key points from the teacher</w:t>
            </w:r>
            <w:r w:rsidRPr="00074DD8">
              <w:rPr>
                <w:rFonts w:ascii="Times New Roman" w:hAnsi="Times New Roman" w:cs="Times New Roman"/>
              </w:rPr>
              <w:t>:</w:t>
            </w:r>
          </w:p>
          <w:p w:rsidRPr="00074DD8" w:rsidR="007E453E" w:rsidP="00731BB4" w:rsidRDefault="007E453E" w14:paraId="3D8F422F" w14:textId="0D5B9EF9">
            <w:pPr>
              <w:pStyle w:val="Normal1"/>
              <w:numPr>
                <w:ilvl w:val="0"/>
                <w:numId w:val="3"/>
              </w:numPr>
              <w:snapToGrid w:val="0"/>
              <w:spacing w:line="240" w:lineRule="auto"/>
              <w:ind w:left="357" w:hanging="357"/>
              <w:jc w:val="both"/>
              <w:rPr>
                <w:rFonts w:ascii="Times New Roman" w:hAnsi="Times New Roman" w:cs="Times New Roman"/>
                <w:lang w:eastAsia="zh-TW"/>
              </w:rPr>
            </w:pPr>
            <w:r w:rsidRPr="00074DD8">
              <w:rPr>
                <w:rFonts w:ascii="Times New Roman" w:hAnsi="Times New Roman" w:cs="Times New Roman"/>
              </w:rPr>
              <w:t xml:space="preserve">Traditional cigarettes, herbal cigarettes, </w:t>
            </w:r>
            <w:r w:rsidRPr="00074DD8">
              <w:rPr>
                <w:rFonts w:ascii="Times New Roman" w:hAnsi="Times New Roman" w:eastAsia="PMingLiU" w:cs="Times New Roman"/>
              </w:rPr>
              <w:t xml:space="preserve">and heated tobacco may all be mixed with cannabis and other drugs for people to </w:t>
            </w:r>
            <w:r w:rsidRPr="00074DD8" w:rsidR="00B26261">
              <w:rPr>
                <w:rFonts w:ascii="Times New Roman" w:hAnsi="Times New Roman" w:eastAsia="PMingLiU" w:cs="Times New Roman"/>
              </w:rPr>
              <w:t>use.</w:t>
            </w:r>
            <w:r w:rsidRPr="00074DD8">
              <w:rPr>
                <w:rFonts w:ascii="Times New Roman" w:hAnsi="Times New Roman" w:cs="Times New Roman"/>
              </w:rPr>
              <w:t xml:space="preserve"> </w:t>
            </w:r>
          </w:p>
          <w:p w:rsidRPr="00074DD8" w:rsidR="00297118" w:rsidP="00731BB4" w:rsidRDefault="00297118" w14:paraId="5C8625DC" w14:textId="77777777">
            <w:pPr>
              <w:pStyle w:val="Normal1"/>
              <w:numPr>
                <w:ilvl w:val="0"/>
                <w:numId w:val="3"/>
              </w:numPr>
              <w:snapToGrid w:val="0"/>
              <w:spacing w:line="240" w:lineRule="auto"/>
              <w:ind w:left="357" w:hanging="357"/>
              <w:jc w:val="both"/>
              <w:rPr>
                <w:rFonts w:ascii="Times New Roman" w:hAnsi="Times New Roman" w:cs="Times New Roman"/>
                <w:lang w:eastAsia="zh-TW"/>
              </w:rPr>
            </w:pPr>
            <w:r w:rsidRPr="00074DD8">
              <w:rPr>
                <w:rFonts w:ascii="Times New Roman" w:hAnsi="Times New Roman" w:eastAsia="PMingLiU" w:cs="Times New Roman"/>
                <w:lang w:val="en-US"/>
              </w:rPr>
              <w:t>When heated, these products can reach 300</w:t>
            </w:r>
            <w:r w:rsidRPr="00074DD8">
              <w:rPr>
                <w:rFonts w:ascii="Times New Roman" w:hAnsi="Times New Roman" w:eastAsia="PMingLiU" w:cs="Times New Roman"/>
                <w:lang w:val="en-US" w:eastAsia="zh-TW"/>
              </w:rPr>
              <w:t xml:space="preserve"> to </w:t>
            </w:r>
            <w:r w:rsidRPr="00074DD8">
              <w:rPr>
                <w:rFonts w:ascii="Times New Roman" w:hAnsi="Times New Roman" w:eastAsia="PMingLiU" w:cs="Times New Roman"/>
                <w:lang w:val="en-US"/>
              </w:rPr>
              <w:t>350°C, releasing large amounts of harmful and potentially harmful substances, including nicotine and carcinogen</w:t>
            </w:r>
          </w:p>
          <w:p w:rsidRPr="00074DD8" w:rsidR="007E453E" w:rsidP="00731BB4" w:rsidRDefault="007E453E" w14:paraId="67A189D3" w14:textId="0F181D87">
            <w:pPr>
              <w:pStyle w:val="Normal1"/>
              <w:numPr>
                <w:ilvl w:val="0"/>
                <w:numId w:val="3"/>
              </w:numPr>
              <w:snapToGrid w:val="0"/>
              <w:spacing w:line="240" w:lineRule="auto"/>
              <w:ind w:left="357" w:hanging="357"/>
              <w:jc w:val="both"/>
              <w:rPr>
                <w:rFonts w:ascii="Times New Roman" w:hAnsi="Times New Roman" w:cs="Times New Roman"/>
                <w:lang w:eastAsia="zh-TW"/>
              </w:rPr>
            </w:pPr>
            <w:r w:rsidRPr="00074DD8">
              <w:rPr>
                <w:rFonts w:ascii="Times New Roman" w:hAnsi="Times New Roman" w:eastAsia="PMingLiU" w:cs="Times New Roman"/>
              </w:rPr>
              <w:t xml:space="preserve">There are about 16,000 </w:t>
            </w:r>
            <w:r w:rsidRPr="00074DD8" w:rsidR="00297118">
              <w:rPr>
                <w:rFonts w:ascii="Times New Roman" w:hAnsi="Times New Roman" w:eastAsia="PMingLiU" w:cs="Times New Roman"/>
                <w:lang w:eastAsia="zh-TW"/>
              </w:rPr>
              <w:t>e-cigarette</w:t>
            </w:r>
            <w:r w:rsidRPr="00074DD8" w:rsidR="00297118">
              <w:rPr>
                <w:rFonts w:hint="eastAsia" w:ascii="Times New Roman" w:hAnsi="Times New Roman" w:eastAsia="PMingLiU" w:cs="Times New Roman"/>
                <w:lang w:eastAsia="zh-TW"/>
              </w:rPr>
              <w:t xml:space="preserve"> </w:t>
            </w:r>
            <w:r w:rsidRPr="00074DD8">
              <w:rPr>
                <w:rFonts w:ascii="Times New Roman" w:hAnsi="Times New Roman" w:eastAsia="PMingLiU" w:cs="Times New Roman"/>
              </w:rPr>
              <w:t xml:space="preserve">flavors, such as </w:t>
            </w:r>
            <w:r w:rsidRPr="00074DD8">
              <w:rPr>
                <w:rFonts w:ascii="Times New Roman" w:hAnsi="Times New Roman" w:cs="Times New Roman"/>
              </w:rPr>
              <w:t>mint, coffee</w:t>
            </w:r>
            <w:r w:rsidRPr="00074DD8">
              <w:rPr>
                <w:rFonts w:ascii="Times New Roman" w:hAnsi="Times New Roman" w:eastAsia="PMingLiU" w:cs="Times New Roman"/>
              </w:rPr>
              <w:t xml:space="preserve">, and </w:t>
            </w:r>
            <w:r w:rsidRPr="00074DD8">
              <w:rPr>
                <w:rFonts w:ascii="Times New Roman" w:hAnsi="Times New Roman" w:cs="Times New Roman"/>
              </w:rPr>
              <w:t>desserts, which</w:t>
            </w:r>
            <w:r w:rsidRPr="00074DD8">
              <w:rPr>
                <w:rFonts w:ascii="Times New Roman" w:hAnsi="Times New Roman" w:eastAsia="PMingLiU" w:cs="Times New Roman"/>
              </w:rPr>
              <w:t xml:space="preserve"> </w:t>
            </w:r>
            <w:r w:rsidRPr="00074DD8">
              <w:rPr>
                <w:rFonts w:ascii="Times New Roman" w:hAnsi="Times New Roman" w:cs="Times New Roman"/>
              </w:rPr>
              <w:t>easily attract teenagers</w:t>
            </w:r>
            <w:r w:rsidRPr="00074DD8">
              <w:rPr>
                <w:rFonts w:ascii="Times New Roman" w:hAnsi="Times New Roman" w:eastAsia="PMingLiU" w:cs="Times New Roman"/>
              </w:rPr>
              <w:t xml:space="preserve"> to try them and</w:t>
            </w:r>
            <w:r w:rsidRPr="00074DD8">
              <w:rPr>
                <w:rFonts w:ascii="Times New Roman" w:hAnsi="Times New Roman" w:cs="Times New Roman"/>
              </w:rPr>
              <w:t xml:space="preserve"> increase</w:t>
            </w:r>
            <w:r w:rsidRPr="00074DD8">
              <w:rPr>
                <w:rFonts w:ascii="Times New Roman" w:hAnsi="Times New Roman" w:eastAsia="PMingLiU" w:cs="Times New Roman"/>
              </w:rPr>
              <w:t xml:space="preserve"> the risk of </w:t>
            </w:r>
            <w:r w:rsidRPr="00074DD8" w:rsidR="00297118">
              <w:rPr>
                <w:rFonts w:ascii="Times New Roman" w:hAnsi="Times New Roman" w:eastAsia="PMingLiU" w:cs="Times New Roman"/>
                <w:lang w:eastAsia="zh-TW"/>
              </w:rPr>
              <w:t>nicotine</w:t>
            </w:r>
            <w:r w:rsidRPr="00074DD8" w:rsidR="00297118">
              <w:rPr>
                <w:rFonts w:ascii="Times New Roman" w:hAnsi="Times New Roman" w:cs="Times New Roman"/>
              </w:rPr>
              <w:t xml:space="preserve"> </w:t>
            </w:r>
            <w:r w:rsidRPr="00074DD8" w:rsidR="00B26261">
              <w:rPr>
                <w:rFonts w:ascii="Times New Roman" w:hAnsi="Times New Roman" w:cs="Times New Roman"/>
              </w:rPr>
              <w:t>addiction.</w:t>
            </w:r>
            <w:r w:rsidRPr="00074DD8">
              <w:rPr>
                <w:rFonts w:ascii="Times New Roman" w:hAnsi="Times New Roman" w:cs="Times New Roman"/>
              </w:rPr>
              <w:t xml:space="preserve"> </w:t>
            </w:r>
          </w:p>
          <w:p w:rsidRPr="00B12F1E" w:rsidR="007E453E" w:rsidP="00731BB4" w:rsidRDefault="007E453E" w14:paraId="3061D583" w14:textId="4F19442A">
            <w:pPr>
              <w:pStyle w:val="Normal1"/>
              <w:numPr>
                <w:ilvl w:val="0"/>
                <w:numId w:val="3"/>
              </w:numPr>
              <w:snapToGrid w:val="0"/>
              <w:spacing w:line="240" w:lineRule="auto"/>
              <w:ind w:left="357" w:hanging="357"/>
              <w:jc w:val="both"/>
              <w:rPr>
                <w:rFonts w:ascii="Times New Roman" w:hAnsi="Times New Roman" w:eastAsia="PMingLiU" w:cs="Times New Roman"/>
                <w:lang w:val="en-US" w:eastAsia="zh-TW"/>
              </w:rPr>
            </w:pPr>
            <w:r w:rsidRPr="00B12F1E">
              <w:rPr>
                <w:rFonts w:ascii="Times New Roman" w:hAnsi="Times New Roman" w:eastAsia="PMingLiU" w:cs="Times New Roman"/>
              </w:rPr>
              <w:t>E-cigarette pods may also be mixed with drugs such as etomidate.</w:t>
            </w:r>
          </w:p>
        </w:tc>
        <w:tc>
          <w:tcPr>
            <w:tcW w:w="1418" w:type="dxa"/>
          </w:tcPr>
          <w:p w:rsidRPr="00725614" w:rsidR="007E453E" w:rsidP="007E453E" w:rsidRDefault="007E453E" w14:paraId="3448C1FB" w14:textId="5B1ABB54">
            <w:pPr>
              <w:snapToGrid w:val="0"/>
              <w:rPr>
                <w:rFonts w:ascii="Times New Roman" w:hAnsi="Times New Roman" w:eastAsia="PMingLiU" w:cs="Times New Roman"/>
              </w:rPr>
            </w:pPr>
            <w:r w:rsidRPr="006F5614">
              <w:rPr>
                <w:rFonts w:ascii="Times New Roman" w:hAnsi="Times New Roman" w:cs="Times New Roman"/>
              </w:rPr>
              <w:t>Knowledge</w:t>
            </w:r>
          </w:p>
        </w:tc>
        <w:tc>
          <w:tcPr>
            <w:tcW w:w="1366" w:type="dxa"/>
            <w:shd w:val="clear" w:color="auto" w:fill="FFFFFF" w:themeFill="background1"/>
          </w:tcPr>
          <w:p w:rsidRPr="00725614" w:rsidR="00731BB4" w:rsidP="00731BB4" w:rsidRDefault="00731BB4" w14:paraId="6AD23E9F" w14:textId="079B5713">
            <w:pPr>
              <w:snapToGrid w:val="0"/>
              <w:rPr>
                <w:rFonts w:hint="eastAsia" w:ascii="Times New Roman" w:hAnsi="Times New Roman" w:eastAsia="PMingLiU" w:cs="Times New Roman"/>
                <w:lang w:eastAsia="zh-HK"/>
              </w:rPr>
            </w:pPr>
            <w:r w:rsidRPr="00725614">
              <w:rPr>
                <w:rFonts w:ascii="Times New Roman" w:hAnsi="Times New Roman" w:eastAsia="PMingLiU" w:cs="Times New Roman"/>
              </w:rPr>
              <w:t>P</w:t>
            </w:r>
            <w:r>
              <w:rPr>
                <w:rFonts w:hint="eastAsia" w:ascii="Times New Roman" w:hAnsi="Times New Roman" w:eastAsia="PMingLiU" w:cs="Times New Roman"/>
              </w:rPr>
              <w:t>PT</w:t>
            </w:r>
            <w:r w:rsidRPr="00725614">
              <w:rPr>
                <w:rFonts w:ascii="Times New Roman" w:hAnsi="Times New Roman" w:eastAsia="PMingLiU" w:cs="Times New Roman"/>
              </w:rPr>
              <w:t xml:space="preserve"> </w:t>
            </w:r>
            <w:r w:rsidR="00074DD8">
              <w:rPr>
                <w:rFonts w:ascii="Times New Roman" w:hAnsi="Times New Roman" w:eastAsia="PMingLiU" w:cs="Times New Roman"/>
              </w:rPr>
              <w:br/>
            </w:r>
            <w:r w:rsidRPr="00725614">
              <w:rPr>
                <w:rFonts w:ascii="Times New Roman" w:hAnsi="Times New Roman" w:eastAsia="PMingLiU" w:cs="Times New Roman"/>
              </w:rPr>
              <w:t>P.</w:t>
            </w:r>
            <w:r w:rsidR="00D173F6">
              <w:rPr>
                <w:rFonts w:hint="eastAsia" w:ascii="Times New Roman" w:hAnsi="Times New Roman" w:eastAsia="PMingLiU" w:cs="Times New Roman"/>
              </w:rPr>
              <w:t xml:space="preserve">13 </w:t>
            </w:r>
            <w:r w:rsidRPr="00725614">
              <w:rPr>
                <w:rFonts w:ascii="Times New Roman" w:hAnsi="Times New Roman" w:eastAsia="PMingLiU" w:cs="Times New Roman"/>
              </w:rPr>
              <w:t>to P.</w:t>
            </w:r>
            <w:r w:rsidR="00D173F6">
              <w:rPr>
                <w:rFonts w:hint="eastAsia" w:ascii="Times New Roman" w:hAnsi="Times New Roman" w:eastAsia="PMingLiU" w:cs="Times New Roman"/>
              </w:rPr>
              <w:t>14</w:t>
            </w:r>
          </w:p>
          <w:p w:rsidR="00731BB4" w:rsidP="007E453E" w:rsidRDefault="00731BB4" w14:paraId="4305E0CB" w14:textId="77777777">
            <w:pPr>
              <w:snapToGrid w:val="0"/>
              <w:rPr>
                <w:rFonts w:ascii="Times New Roman" w:hAnsi="Times New Roman" w:eastAsia="PMingLiU" w:cs="Times New Roman"/>
              </w:rPr>
            </w:pPr>
          </w:p>
          <w:p w:rsidRPr="00725614" w:rsidR="007E453E" w:rsidP="007E453E" w:rsidRDefault="007E453E" w14:paraId="0743D98E" w14:textId="1EB93A7F">
            <w:pPr>
              <w:snapToGrid w:val="0"/>
              <w:rPr>
                <w:rFonts w:ascii="Times New Roman" w:hAnsi="Times New Roman" w:eastAsia="PMingLiU" w:cs="Times New Roman"/>
                <w:lang w:eastAsia="zh-HK"/>
              </w:rPr>
            </w:pPr>
            <w:r w:rsidRPr="00725614">
              <w:rPr>
                <w:rFonts w:ascii="Times New Roman" w:hAnsi="Times New Roman" w:eastAsia="PMingLiU" w:cs="Times New Roman"/>
              </w:rPr>
              <w:t>Worksheet Task 1</w:t>
            </w:r>
          </w:p>
          <w:p w:rsidRPr="00725614" w:rsidR="007E453E" w:rsidP="007E453E" w:rsidRDefault="007E453E" w14:paraId="364BAEA8" w14:textId="77777777">
            <w:pPr>
              <w:snapToGrid w:val="0"/>
              <w:rPr>
                <w:rFonts w:ascii="Times New Roman" w:hAnsi="Times New Roman" w:eastAsia="PMingLiU" w:cs="Times New Roman"/>
                <w:lang w:eastAsia="zh-HK"/>
              </w:rPr>
            </w:pPr>
          </w:p>
          <w:p w:rsidRPr="00725614" w:rsidR="007E453E" w:rsidP="007E453E" w:rsidRDefault="007E453E" w14:paraId="7FCE255F" w14:textId="77777777">
            <w:pPr>
              <w:snapToGrid w:val="0"/>
              <w:rPr>
                <w:rFonts w:ascii="Times New Roman" w:hAnsi="Times New Roman" w:eastAsia="PMingLiU" w:cs="Times New Roman"/>
                <w:lang w:eastAsia="zh-HK"/>
              </w:rPr>
            </w:pPr>
          </w:p>
          <w:p w:rsidRPr="00725614" w:rsidR="007E453E" w:rsidP="007E453E" w:rsidRDefault="007E453E" w14:paraId="66468748" w14:textId="3398F446">
            <w:pPr>
              <w:snapToGrid w:val="0"/>
              <w:rPr>
                <w:rFonts w:ascii="Times New Roman" w:hAnsi="Times New Roman" w:eastAsia="PMingLiU" w:cs="Times New Roman"/>
              </w:rPr>
            </w:pPr>
          </w:p>
        </w:tc>
      </w:tr>
      <w:tr w:rsidRPr="00725614" w:rsidR="003A7D38" w:rsidTr="00074DD8" w14:paraId="703799CE" w14:textId="3B9D563A">
        <w:tc>
          <w:tcPr>
            <w:tcW w:w="974" w:type="dxa"/>
            <w:shd w:val="clear" w:color="auto" w:fill="F2F2F2" w:themeFill="background1" w:themeFillShade="F2"/>
          </w:tcPr>
          <w:p w:rsidRPr="00725614" w:rsidR="003A7D38" w:rsidP="00B338C5" w:rsidRDefault="003A7D38" w14:paraId="27F6CB72" w14:textId="77777777">
            <w:pPr>
              <w:snapToGrid w:val="0"/>
              <w:rPr>
                <w:rFonts w:ascii="Times New Roman" w:hAnsi="Times New Roman" w:eastAsia="PMingLiU" w:cs="Times New Roman"/>
                <w:b/>
                <w:bCs/>
              </w:rPr>
            </w:pPr>
          </w:p>
        </w:tc>
        <w:tc>
          <w:tcPr>
            <w:tcW w:w="5263" w:type="dxa"/>
            <w:shd w:val="clear" w:color="auto" w:fill="F2F2F2" w:themeFill="background1" w:themeFillShade="F2"/>
          </w:tcPr>
          <w:p w:rsidRPr="00725614" w:rsidR="003A7D38" w:rsidP="00731BB4" w:rsidRDefault="003A7D38" w14:paraId="41E79BD2" w14:textId="77777777">
            <w:pPr>
              <w:snapToGrid w:val="0"/>
              <w:jc w:val="both"/>
              <w:rPr>
                <w:rFonts w:ascii="Times New Roman" w:hAnsi="Times New Roman" w:eastAsia="PMingLiU" w:cs="Times New Roman"/>
                <w:b/>
                <w:bCs/>
              </w:rPr>
            </w:pPr>
            <w:r w:rsidRPr="00725614">
              <w:rPr>
                <w:rFonts w:ascii="Times New Roman" w:hAnsi="Times New Roman" w:eastAsia="PMingLiU" w:cs="Times New Roman"/>
                <w:b/>
                <w:bCs/>
              </w:rPr>
              <w:t>Development</w:t>
            </w:r>
          </w:p>
        </w:tc>
        <w:tc>
          <w:tcPr>
            <w:tcW w:w="1418" w:type="dxa"/>
            <w:shd w:val="clear" w:color="auto" w:fill="F2F2F2" w:themeFill="background1" w:themeFillShade="F2"/>
          </w:tcPr>
          <w:p w:rsidRPr="00725614" w:rsidR="003A7D38" w:rsidP="00B338C5" w:rsidRDefault="003A7D38" w14:paraId="6D51A519" w14:textId="77777777">
            <w:pPr>
              <w:snapToGrid w:val="0"/>
              <w:rPr>
                <w:rFonts w:ascii="Times New Roman" w:hAnsi="Times New Roman" w:eastAsia="PMingLiU" w:cs="Times New Roman"/>
                <w:b/>
                <w:bCs/>
              </w:rPr>
            </w:pPr>
          </w:p>
        </w:tc>
        <w:tc>
          <w:tcPr>
            <w:tcW w:w="1366" w:type="dxa"/>
            <w:shd w:val="clear" w:color="auto" w:fill="FFFFFF" w:themeFill="background1"/>
          </w:tcPr>
          <w:p w:rsidRPr="00725614" w:rsidR="003A7D38" w:rsidP="00260987" w:rsidRDefault="003A7D38" w14:paraId="1E01B415" w14:textId="77777777">
            <w:pPr>
              <w:snapToGrid w:val="0"/>
              <w:rPr>
                <w:rFonts w:ascii="Times New Roman" w:hAnsi="Times New Roman" w:eastAsia="PMingLiU" w:cs="Times New Roman"/>
                <w:b/>
                <w:bCs/>
              </w:rPr>
            </w:pPr>
          </w:p>
        </w:tc>
      </w:tr>
      <w:tr w:rsidRPr="00725614" w:rsidR="007E453E" w:rsidTr="00074DD8" w14:paraId="57765C10" w14:textId="42664845">
        <w:tc>
          <w:tcPr>
            <w:tcW w:w="974" w:type="dxa"/>
            <w:vMerge w:val="restart"/>
          </w:tcPr>
          <w:p w:rsidRPr="00725614" w:rsidR="007E453E" w:rsidP="007E453E" w:rsidRDefault="007E453E" w14:paraId="20145911" w14:textId="3B6E138A">
            <w:pPr>
              <w:snapToGrid w:val="0"/>
              <w:rPr>
                <w:rFonts w:ascii="Times New Roman" w:hAnsi="Times New Roman" w:eastAsia="PMingLiU" w:cs="Times New Roman"/>
              </w:rPr>
            </w:pPr>
            <w:r w:rsidRPr="00725614">
              <w:rPr>
                <w:rFonts w:ascii="Times New Roman" w:hAnsi="Times New Roman" w:eastAsia="PMingLiU" w:cs="Times New Roman"/>
              </w:rPr>
              <w:t xml:space="preserve">15 </w:t>
            </w:r>
          </w:p>
        </w:tc>
        <w:tc>
          <w:tcPr>
            <w:tcW w:w="5263" w:type="dxa"/>
          </w:tcPr>
          <w:p w:rsidRPr="00074DD8" w:rsidR="007E453E" w:rsidP="00731BB4" w:rsidRDefault="007E453E" w14:paraId="2D7E174A" w14:textId="2B317C51">
            <w:pPr>
              <w:snapToGrid w:val="0"/>
              <w:jc w:val="both"/>
              <w:rPr>
                <w:rFonts w:ascii="Times New Roman" w:hAnsi="Times New Roman" w:cs="Times New Roman"/>
              </w:rPr>
            </w:pPr>
            <w:r w:rsidRPr="00074DD8">
              <w:rPr>
                <w:rFonts w:ascii="Times New Roman" w:hAnsi="Times New Roman" w:cs="Times New Roman"/>
                <w:u w:val="single"/>
              </w:rPr>
              <w:t xml:space="preserve">Cases of e-cigarette carriers mixing with toxic </w:t>
            </w:r>
            <w:r w:rsidRPr="00074DD8" w:rsidR="009778E4">
              <w:rPr>
                <w:rFonts w:ascii="Times New Roman" w:hAnsi="Times New Roman" w:cs="Times New Roman"/>
                <w:u w:val="single"/>
              </w:rPr>
              <w:t>substances</w:t>
            </w:r>
          </w:p>
          <w:p w:rsidRPr="00074DD8" w:rsidR="007E453E" w:rsidP="00731BB4" w:rsidRDefault="007E453E" w14:paraId="5ADE5619" w14:textId="77777777">
            <w:pPr>
              <w:pStyle w:val="a9"/>
              <w:snapToGrid w:val="0"/>
              <w:ind w:left="0"/>
              <w:jc w:val="both"/>
              <w:rPr>
                <w:rFonts w:ascii="Times New Roman" w:hAnsi="Times New Roman" w:eastAsia="PMingLiU" w:cs="Times New Roman"/>
                <w:lang w:eastAsia="zh-HK"/>
              </w:rPr>
            </w:pPr>
          </w:p>
          <w:p w:rsidRPr="00074DD8" w:rsidR="007E453E" w:rsidP="00731BB4" w:rsidRDefault="007E453E" w14:paraId="5950407B" w14:textId="247AF2B7">
            <w:pPr>
              <w:pStyle w:val="a9"/>
              <w:snapToGrid w:val="0"/>
              <w:ind w:left="0"/>
              <w:jc w:val="both"/>
              <w:rPr>
                <w:rFonts w:ascii="Times New Roman" w:hAnsi="Times New Roman" w:cs="Times New Roman"/>
              </w:rPr>
            </w:pPr>
            <w:r w:rsidRPr="00074DD8">
              <w:rPr>
                <w:rFonts w:ascii="Times New Roman" w:hAnsi="Times New Roman" w:eastAsia="PMingLiU" w:cs="Times New Roman"/>
              </w:rPr>
              <w:t xml:space="preserve">Teacher </w:t>
            </w:r>
            <w:r w:rsidRPr="00074DD8">
              <w:rPr>
                <w:rFonts w:ascii="Times New Roman" w:hAnsi="Times New Roman" w:cs="Times New Roman"/>
              </w:rPr>
              <w:t xml:space="preserve">summarizes: E-cigarettes, heated tobacco, and herbal cigarettes </w:t>
            </w:r>
            <w:r w:rsidRPr="00074DD8" w:rsidR="009778E4">
              <w:rPr>
                <w:rFonts w:ascii="Times New Roman" w:hAnsi="Times New Roman" w:cs="Times New Roman"/>
              </w:rPr>
              <w:t>can all act as carriers for toxic substances</w:t>
            </w:r>
          </w:p>
          <w:p w:rsidRPr="00074DD8" w:rsidR="007E453E" w:rsidP="00731BB4" w:rsidRDefault="007E453E" w14:paraId="76C69D46" w14:textId="77777777">
            <w:pPr>
              <w:pStyle w:val="a9"/>
              <w:numPr>
                <w:ilvl w:val="0"/>
                <w:numId w:val="4"/>
              </w:numPr>
              <w:snapToGrid w:val="0"/>
              <w:ind w:left="357" w:hanging="357"/>
              <w:jc w:val="both"/>
              <w:rPr>
                <w:rFonts w:ascii="Times New Roman" w:hAnsi="Times New Roman" w:cs="Times New Roman"/>
              </w:rPr>
            </w:pPr>
            <w:r w:rsidRPr="00074DD8">
              <w:rPr>
                <w:rFonts w:ascii="Times New Roman" w:hAnsi="Times New Roman" w:cs="Times New Roman"/>
              </w:rPr>
              <w:t>Smoking can be equivalent to drug use: marijuana, etomidate, or other drugs mixed into the cigarette</w:t>
            </w:r>
          </w:p>
          <w:p w:rsidRPr="00074DD8" w:rsidR="009778E4" w:rsidP="00731BB4" w:rsidRDefault="009778E4" w14:paraId="4D957891" w14:textId="59B7DF73">
            <w:pPr>
              <w:pStyle w:val="a9"/>
              <w:numPr>
                <w:ilvl w:val="0"/>
                <w:numId w:val="4"/>
              </w:numPr>
              <w:snapToGrid w:val="0"/>
              <w:ind w:left="357" w:hanging="357"/>
              <w:jc w:val="both"/>
              <w:rPr>
                <w:rFonts w:ascii="Times New Roman" w:hAnsi="Times New Roman" w:cs="Times New Roman"/>
              </w:rPr>
            </w:pPr>
            <w:r w:rsidRPr="00074DD8">
              <w:rPr>
                <w:rFonts w:ascii="Times New Roman" w:hAnsi="Times New Roman" w:cs="Times New Roman"/>
              </w:rPr>
              <w:t xml:space="preserve">Users cannot tell from appearance alone whether a product has been tampered with </w:t>
            </w:r>
          </w:p>
          <w:p w:rsidRPr="00074DD8" w:rsidR="007E453E" w:rsidP="00731BB4" w:rsidRDefault="007E453E" w14:paraId="76AB3FDF" w14:textId="79D077EB">
            <w:pPr>
              <w:pStyle w:val="a9"/>
              <w:numPr>
                <w:ilvl w:val="0"/>
                <w:numId w:val="4"/>
              </w:numPr>
              <w:snapToGrid w:val="0"/>
              <w:ind w:left="357" w:hanging="357"/>
              <w:jc w:val="both"/>
              <w:rPr>
                <w:rFonts w:ascii="Times New Roman" w:hAnsi="Times New Roman" w:cs="Times New Roman"/>
              </w:rPr>
            </w:pPr>
            <w:r w:rsidRPr="00074DD8">
              <w:rPr>
                <w:rFonts w:ascii="Times New Roman" w:hAnsi="Times New Roman" w:cs="Times New Roman"/>
              </w:rPr>
              <w:t>E-cigarettes especially come in different flavors to attract teenagers, using sugar-coated packaging to entice them to try them, and since others are hard to notice, they are highly concealed</w:t>
            </w:r>
          </w:p>
          <w:p w:rsidRPr="00074DD8" w:rsidR="007E453E" w:rsidP="00731BB4" w:rsidRDefault="007E453E" w14:paraId="22BE3E42" w14:textId="1E233CE6">
            <w:pPr>
              <w:pStyle w:val="a9"/>
              <w:numPr>
                <w:ilvl w:val="0"/>
                <w:numId w:val="4"/>
              </w:numPr>
              <w:snapToGrid w:val="0"/>
              <w:ind w:left="357" w:hanging="357"/>
              <w:jc w:val="both"/>
              <w:rPr>
                <w:rFonts w:ascii="Times New Roman" w:hAnsi="Times New Roman" w:cs="Times New Roman"/>
              </w:rPr>
            </w:pPr>
            <w:r w:rsidRPr="00074DD8">
              <w:rPr>
                <w:rFonts w:ascii="Times New Roman" w:hAnsi="Times New Roman" w:cs="Times New Roman"/>
              </w:rPr>
              <w:t>Cartridges can be purchased online, making it easier to obtain drug-mixed pods</w:t>
            </w:r>
          </w:p>
          <w:p w:rsidRPr="00725614" w:rsidR="007E453E" w:rsidP="00731BB4" w:rsidRDefault="007E453E" w14:paraId="77672158" w14:textId="77777777">
            <w:pPr>
              <w:snapToGrid w:val="0"/>
              <w:jc w:val="both"/>
              <w:rPr>
                <w:rFonts w:ascii="Times New Roman" w:hAnsi="Times New Roman" w:eastAsia="PMingLiU" w:cs="Times New Roman"/>
              </w:rPr>
            </w:pPr>
          </w:p>
          <w:p w:rsidRPr="00725614" w:rsidR="007E453E" w:rsidP="00731BB4" w:rsidRDefault="00D173F6" w14:paraId="586EF0B0" w14:textId="7A2E37E3">
            <w:pPr>
              <w:snapToGrid w:val="0"/>
              <w:jc w:val="both"/>
              <w:rPr>
                <w:rFonts w:ascii="Times New Roman" w:hAnsi="Times New Roman" w:cs="Times New Roman"/>
                <w:u w:val="single"/>
              </w:rPr>
            </w:pPr>
            <w:r>
              <w:rPr>
                <w:rFonts w:hint="eastAsia" w:ascii="Times New Roman" w:hAnsi="Times New Roman" w:eastAsia="PMingLiU" w:cs="Times New Roman"/>
              </w:rPr>
              <w:t xml:space="preserve">Students </w:t>
            </w:r>
            <w:r>
              <w:rPr>
                <w:rFonts w:ascii="Times New Roman" w:hAnsi="Times New Roman" w:eastAsia="PMingLiU" w:cs="Times New Roman"/>
              </w:rPr>
              <w:t>complete</w:t>
            </w:r>
            <w:r>
              <w:rPr>
                <w:rFonts w:hint="eastAsia" w:ascii="Times New Roman" w:hAnsi="Times New Roman" w:eastAsia="PMingLiU" w:cs="Times New Roman"/>
              </w:rPr>
              <w:t xml:space="preserve"> w</w:t>
            </w:r>
            <w:r w:rsidRPr="00725614">
              <w:rPr>
                <w:rFonts w:ascii="Times New Roman" w:hAnsi="Times New Roman" w:eastAsia="PMingLiU" w:cs="Times New Roman"/>
              </w:rPr>
              <w:t>orksheet task 2</w:t>
            </w:r>
          </w:p>
        </w:tc>
        <w:tc>
          <w:tcPr>
            <w:tcW w:w="1418" w:type="dxa"/>
          </w:tcPr>
          <w:p w:rsidRPr="00725614" w:rsidR="007E453E" w:rsidP="007E453E" w:rsidRDefault="007E453E" w14:paraId="60848886" w14:textId="5D4A27BE">
            <w:pPr>
              <w:snapToGrid w:val="0"/>
              <w:rPr>
                <w:rFonts w:ascii="Times New Roman" w:hAnsi="Times New Roman" w:eastAsia="PMingLiU" w:cs="Times New Roman"/>
              </w:rPr>
            </w:pPr>
            <w:r w:rsidRPr="006F5614">
              <w:rPr>
                <w:rFonts w:ascii="Times New Roman" w:hAnsi="Times New Roman" w:cs="Times New Roman"/>
              </w:rPr>
              <w:t>Knowledge</w:t>
            </w:r>
          </w:p>
        </w:tc>
        <w:tc>
          <w:tcPr>
            <w:tcW w:w="1366" w:type="dxa"/>
            <w:shd w:val="clear" w:color="auto" w:fill="FFFFFF" w:themeFill="background1"/>
          </w:tcPr>
          <w:p w:rsidRPr="00725614" w:rsidR="007E453E" w:rsidP="007E453E" w:rsidRDefault="007E453E" w14:paraId="13C0C7F3" w14:textId="4DF1407D">
            <w:pPr>
              <w:snapToGrid w:val="0"/>
              <w:rPr>
                <w:rFonts w:hint="eastAsia" w:ascii="Times New Roman" w:hAnsi="Times New Roman" w:eastAsia="PMingLiU" w:cs="Times New Roman"/>
                <w:lang w:eastAsia="zh-HK"/>
              </w:rPr>
            </w:pPr>
            <w:r w:rsidRPr="00725614">
              <w:rPr>
                <w:rFonts w:ascii="Times New Roman" w:hAnsi="Times New Roman" w:eastAsia="PMingLiU" w:cs="Times New Roman"/>
              </w:rPr>
              <w:t>P</w:t>
            </w:r>
            <w:r>
              <w:rPr>
                <w:rFonts w:hint="eastAsia" w:ascii="Times New Roman" w:hAnsi="Times New Roman" w:eastAsia="PMingLiU" w:cs="Times New Roman"/>
              </w:rPr>
              <w:t xml:space="preserve">PT </w:t>
            </w:r>
            <w:r w:rsidR="00D173F6">
              <w:rPr>
                <w:rFonts w:ascii="Times New Roman" w:hAnsi="Times New Roman" w:eastAsia="PMingLiU" w:cs="Times New Roman"/>
              </w:rPr>
              <w:br/>
            </w:r>
            <w:r w:rsidRPr="00725614">
              <w:rPr>
                <w:rFonts w:ascii="Times New Roman" w:hAnsi="Times New Roman" w:eastAsia="PMingLiU" w:cs="Times New Roman"/>
              </w:rPr>
              <w:t>P.</w:t>
            </w:r>
            <w:r w:rsidR="00D173F6">
              <w:rPr>
                <w:rFonts w:hint="eastAsia" w:ascii="Times New Roman" w:hAnsi="Times New Roman" w:eastAsia="PMingLiU" w:cs="Times New Roman"/>
              </w:rPr>
              <w:t>15</w:t>
            </w:r>
            <w:r w:rsidRPr="00725614">
              <w:rPr>
                <w:rFonts w:ascii="Times New Roman" w:hAnsi="Times New Roman" w:eastAsia="PMingLiU" w:cs="Times New Roman"/>
              </w:rPr>
              <w:t xml:space="preserve"> to P.</w:t>
            </w:r>
            <w:r w:rsidR="00D173F6">
              <w:rPr>
                <w:rFonts w:hint="eastAsia" w:ascii="Times New Roman" w:hAnsi="Times New Roman" w:eastAsia="PMingLiU" w:cs="Times New Roman"/>
              </w:rPr>
              <w:t>16</w:t>
            </w:r>
          </w:p>
          <w:p w:rsidRPr="00725614" w:rsidR="007E453E" w:rsidP="007E453E" w:rsidRDefault="007E453E" w14:paraId="65C37F01" w14:textId="77777777">
            <w:pPr>
              <w:snapToGrid w:val="0"/>
              <w:rPr>
                <w:rFonts w:ascii="Times New Roman" w:hAnsi="Times New Roman" w:eastAsia="PMingLiU" w:cs="Times New Roman"/>
                <w:lang w:val="en-GB"/>
              </w:rPr>
            </w:pPr>
          </w:p>
          <w:p w:rsidRPr="00725614" w:rsidR="007E453E" w:rsidP="007E453E" w:rsidRDefault="007E453E" w14:paraId="1877336C" w14:textId="3D79DE18">
            <w:pPr>
              <w:snapToGrid w:val="0"/>
              <w:rPr>
                <w:rFonts w:ascii="Times New Roman" w:hAnsi="Times New Roman" w:eastAsia="PMingLiU" w:cs="Times New Roman"/>
                <w:lang w:eastAsia="zh-HK"/>
              </w:rPr>
            </w:pPr>
            <w:r w:rsidRPr="00725614">
              <w:rPr>
                <w:rFonts w:ascii="Times New Roman" w:hAnsi="Times New Roman" w:eastAsia="PMingLiU" w:cs="Times New Roman"/>
              </w:rPr>
              <w:t>Worksheet Task 2</w:t>
            </w:r>
          </w:p>
          <w:p w:rsidRPr="00725614" w:rsidR="007E453E" w:rsidP="007E453E" w:rsidRDefault="007E453E" w14:paraId="17EC3F61" w14:textId="2FFC68D0">
            <w:pPr>
              <w:snapToGrid w:val="0"/>
              <w:rPr>
                <w:rFonts w:ascii="Times New Roman" w:hAnsi="Times New Roman" w:eastAsia="PMingLiU" w:cs="Times New Roman"/>
              </w:rPr>
            </w:pPr>
          </w:p>
          <w:p w:rsidRPr="00725614" w:rsidR="007E453E" w:rsidP="007E453E" w:rsidRDefault="007E453E" w14:paraId="68EF5335" w14:textId="12105A96">
            <w:pPr>
              <w:snapToGrid w:val="0"/>
              <w:rPr>
                <w:rFonts w:ascii="Times New Roman" w:hAnsi="Times New Roman" w:eastAsia="PMingLiU" w:cs="Times New Roman"/>
              </w:rPr>
            </w:pPr>
          </w:p>
        </w:tc>
      </w:tr>
      <w:tr w:rsidRPr="00725614" w:rsidR="007E453E" w:rsidTr="00074DD8" w14:paraId="2AFBA03D" w14:textId="77777777">
        <w:tc>
          <w:tcPr>
            <w:tcW w:w="974" w:type="dxa"/>
            <w:vMerge/>
          </w:tcPr>
          <w:p w:rsidRPr="00725614" w:rsidR="007E453E" w:rsidP="007E453E" w:rsidRDefault="007E453E" w14:paraId="68ABE230" w14:textId="77777777">
            <w:pPr>
              <w:snapToGrid w:val="0"/>
              <w:rPr>
                <w:rFonts w:ascii="Times New Roman" w:hAnsi="Times New Roman" w:eastAsia="PMingLiU" w:cs="Times New Roman"/>
              </w:rPr>
            </w:pPr>
          </w:p>
        </w:tc>
        <w:tc>
          <w:tcPr>
            <w:tcW w:w="5263" w:type="dxa"/>
          </w:tcPr>
          <w:p w:rsidRPr="00074DD8" w:rsidR="007E453E" w:rsidP="00731BB4" w:rsidRDefault="007E453E" w14:paraId="0A067248" w14:textId="77777777">
            <w:pPr>
              <w:snapToGrid w:val="0"/>
              <w:jc w:val="both"/>
              <w:rPr>
                <w:rFonts w:ascii="Times New Roman" w:hAnsi="Times New Roman" w:cs="Times New Roman"/>
                <w:u w:val="single"/>
              </w:rPr>
            </w:pPr>
            <w:r w:rsidRPr="00074DD8">
              <w:rPr>
                <w:rFonts w:ascii="Times New Roman" w:hAnsi="Times New Roman" w:eastAsia="PMingLiU" w:cs="Times New Roman"/>
                <w:u w:val="single"/>
              </w:rPr>
              <w:t xml:space="preserve">Understand </w:t>
            </w:r>
            <w:r w:rsidRPr="00074DD8">
              <w:rPr>
                <w:rFonts w:ascii="Times New Roman" w:hAnsi="Times New Roman" w:cs="Times New Roman"/>
                <w:u w:val="single"/>
              </w:rPr>
              <w:t>e-cigarette laws and the consequences of violations</w:t>
            </w:r>
          </w:p>
          <w:p w:rsidRPr="00074DD8" w:rsidR="007E453E" w:rsidP="00731BB4" w:rsidRDefault="007E453E" w14:paraId="345ADBCB" w14:textId="77777777">
            <w:pPr>
              <w:snapToGrid w:val="0"/>
              <w:jc w:val="both"/>
              <w:rPr>
                <w:rFonts w:ascii="Times New Roman" w:hAnsi="Times New Roman" w:eastAsia="PMingLiU" w:cs="Times New Roman"/>
                <w:b/>
                <w:lang w:eastAsia="zh-HK"/>
              </w:rPr>
            </w:pPr>
          </w:p>
          <w:p w:rsidRPr="00074DD8" w:rsidR="007E453E" w:rsidP="00731BB4" w:rsidRDefault="007E453E" w14:paraId="430048A7" w14:textId="2F6DBAE7">
            <w:pPr>
              <w:snapToGrid w:val="0"/>
              <w:jc w:val="both"/>
              <w:rPr>
                <w:rFonts w:ascii="Times New Roman" w:hAnsi="Times New Roman" w:eastAsia="PMingLiU" w:cs="Times New Roman"/>
                <w:lang w:eastAsia="zh-HK"/>
              </w:rPr>
            </w:pPr>
            <w:r w:rsidRPr="00074DD8">
              <w:rPr>
                <w:rFonts w:ascii="Times New Roman" w:hAnsi="Times New Roman" w:eastAsia="PMingLiU" w:cs="Times New Roman"/>
              </w:rPr>
              <w:t xml:space="preserve">Teachers explain </w:t>
            </w:r>
            <w:r w:rsidRPr="00074DD8">
              <w:rPr>
                <w:rFonts w:ascii="Times New Roman" w:hAnsi="Times New Roman" w:cs="Times New Roman"/>
              </w:rPr>
              <w:t>or students search online</w:t>
            </w:r>
          </w:p>
          <w:p w:rsidRPr="00074DD8" w:rsidR="007E453E" w:rsidP="00731BB4" w:rsidRDefault="007E453E" w14:paraId="7040C2A5" w14:textId="1CA635E1">
            <w:pPr>
              <w:snapToGrid w:val="0"/>
              <w:jc w:val="both"/>
              <w:rPr>
                <w:rFonts w:ascii="Times New Roman" w:hAnsi="Times New Roman" w:cs="Times New Roman"/>
                <w:u w:val="single"/>
              </w:rPr>
            </w:pPr>
            <w:r w:rsidRPr="00074DD8">
              <w:rPr>
                <w:rFonts w:ascii="Times New Roman" w:hAnsi="Times New Roman" w:cs="Times New Roman"/>
              </w:rPr>
              <w:t>New E-cigarette Legislation</w:t>
            </w:r>
          </w:p>
          <w:p w:rsidRPr="00074DD8" w:rsidR="007E453E" w:rsidP="00731BB4" w:rsidRDefault="007E453E" w14:paraId="37B9C2D1" w14:textId="48E40125">
            <w:pPr>
              <w:snapToGrid w:val="0"/>
              <w:jc w:val="both"/>
              <w:rPr>
                <w:rFonts w:ascii="Times New Roman" w:hAnsi="Times New Roman" w:cs="Times New Roman"/>
              </w:rPr>
            </w:pPr>
            <w:r w:rsidRPr="00074DD8">
              <w:rPr>
                <w:rFonts w:ascii="Times New Roman" w:hAnsi="Times New Roman" w:cs="Times New Roman"/>
              </w:rPr>
              <w:t xml:space="preserve">Starting from April 30, 2026, the provisions of the Tobacco Control Legislation (Amendment) Ordinance 2025 concerning alternative smoking products will officially take effect. No one is allowed to possess e-cigarette pods, e-liquid, heated tobacco </w:t>
            </w:r>
            <w:r w:rsidRPr="00074DD8" w:rsidR="00D064F3">
              <w:rPr>
                <w:rFonts w:ascii="Times New Roman" w:hAnsi="Times New Roman" w:cs="Times New Roman"/>
              </w:rPr>
              <w:t>sticker</w:t>
            </w:r>
            <w:r w:rsidRPr="00074DD8" w:rsidR="00B26261">
              <w:rPr>
                <w:rFonts w:ascii="Times New Roman" w:hAnsi="Times New Roman" w:cs="Times New Roman"/>
              </w:rPr>
              <w:t>s</w:t>
            </w:r>
            <w:r w:rsidRPr="00074DD8">
              <w:rPr>
                <w:rFonts w:ascii="Times New Roman" w:hAnsi="Times New Roman" w:cs="Times New Roman"/>
              </w:rPr>
              <w:t>, or herbal cigarettes or other alternative tobacco substances in public places. Even if carried only with them without actual consumption or use, it is illegal.</w:t>
            </w:r>
          </w:p>
          <w:p w:rsidRPr="00074DD8" w:rsidR="007E453E" w:rsidP="00731BB4" w:rsidRDefault="007E453E" w14:paraId="6C7397C0" w14:textId="77777777">
            <w:pPr>
              <w:pStyle w:val="Normal1"/>
              <w:snapToGrid w:val="0"/>
              <w:spacing w:line="240" w:lineRule="auto"/>
              <w:jc w:val="both"/>
              <w:rPr>
                <w:rFonts w:ascii="Times New Roman" w:hAnsi="Times New Roman" w:cs="Times New Roman"/>
                <w:lang w:eastAsia="zh-TW"/>
              </w:rPr>
            </w:pPr>
          </w:p>
          <w:p w:rsidRPr="00074DD8" w:rsidR="007E453E" w:rsidP="00731BB4" w:rsidRDefault="007E453E" w14:paraId="29919A10" w14:textId="77777777">
            <w:pPr>
              <w:pStyle w:val="Normal1"/>
              <w:snapToGrid w:val="0"/>
              <w:spacing w:line="240" w:lineRule="auto"/>
              <w:jc w:val="both"/>
              <w:rPr>
                <w:rFonts w:ascii="Times New Roman" w:hAnsi="Times New Roman" w:cs="Times New Roman"/>
                <w:lang w:eastAsia="zh-TW"/>
              </w:rPr>
            </w:pPr>
            <w:r w:rsidRPr="00074DD8">
              <w:rPr>
                <w:rFonts w:ascii="Times New Roman" w:hAnsi="Times New Roman" w:cs="Times New Roman"/>
              </w:rPr>
              <w:t>Reference:</w:t>
            </w:r>
          </w:p>
          <w:p w:rsidRPr="00074DD8" w:rsidR="007E453E" w:rsidP="00731BB4" w:rsidRDefault="007E453E" w14:paraId="51D00E49" w14:textId="77777777">
            <w:pPr>
              <w:snapToGrid w:val="0"/>
              <w:jc w:val="both"/>
              <w:rPr>
                <w:rFonts w:ascii="Times New Roman" w:hAnsi="Times New Roman" w:eastAsia="PMingLiU" w:cs="Times New Roman"/>
                <w:bCs/>
                <w:lang w:eastAsia="zh-HK"/>
              </w:rPr>
            </w:pPr>
            <w:r w:rsidRPr="00074DD8">
              <w:rPr>
                <w:rFonts w:ascii="Times New Roman" w:hAnsi="Times New Roman" w:eastAsia="PMingLiU" w:cs="Times New Roman"/>
                <w:bCs/>
              </w:rPr>
              <w:t>Tobacco control legislation</w:t>
            </w:r>
          </w:p>
          <w:p w:rsidRPr="00074DD8" w:rsidR="007E453E" w:rsidP="00731BB4" w:rsidRDefault="007E453E" w14:paraId="35C0E262" w14:textId="77777777">
            <w:pPr>
              <w:snapToGrid w:val="0"/>
              <w:jc w:val="both"/>
              <w:rPr>
                <w:rFonts w:ascii="Times New Roman" w:hAnsi="Times New Roman" w:cs="Times New Roman"/>
              </w:rPr>
            </w:pPr>
            <w:r w:rsidRPr="00074DD8">
              <w:rPr>
                <w:rFonts w:ascii="Times New Roman" w:hAnsi="Times New Roman" w:cs="Times New Roman"/>
              </w:rPr>
              <w:t>https://www.taco.gov.hk/t/tc_chi/legislation/</w:t>
            </w:r>
            <w:r w:rsidRPr="00074DD8">
              <w:rPr>
                <w:rFonts w:ascii="Times New Roman" w:hAnsi="Times New Roman" w:cs="Times New Roman"/>
              </w:rPr>
              <w:br/>
            </w:r>
            <w:r w:rsidRPr="00074DD8">
              <w:rPr>
                <w:rFonts w:ascii="Times New Roman" w:hAnsi="Times New Roman" w:cs="Times New Roman"/>
              </w:rPr>
              <w:t>legislation_tcl.html</w:t>
            </w:r>
          </w:p>
          <w:p w:rsidRPr="00074DD8" w:rsidR="007E453E" w:rsidP="00731BB4" w:rsidRDefault="007E453E" w14:paraId="43B9979A" w14:textId="77777777">
            <w:pPr>
              <w:snapToGrid w:val="0"/>
              <w:jc w:val="both"/>
              <w:rPr>
                <w:rFonts w:ascii="Times New Roman" w:hAnsi="Times New Roman" w:cs="Times New Roman"/>
                <w:u w:val="single"/>
              </w:rPr>
            </w:pPr>
          </w:p>
          <w:p w:rsidRPr="00074DD8" w:rsidR="007E453E" w:rsidP="00731BB4" w:rsidRDefault="00D173F6" w14:paraId="25112C06" w14:textId="16538E59">
            <w:pPr>
              <w:pStyle w:val="Normal1"/>
              <w:snapToGrid w:val="0"/>
              <w:spacing w:line="240" w:lineRule="auto"/>
              <w:jc w:val="both"/>
              <w:rPr>
                <w:rFonts w:ascii="Times New Roman" w:hAnsi="Times New Roman" w:cs="Times New Roman"/>
                <w:u w:val="single"/>
              </w:rPr>
            </w:pPr>
            <w:r>
              <w:rPr>
                <w:rFonts w:hint="eastAsia" w:ascii="Times New Roman" w:hAnsi="Times New Roman" w:eastAsia="PMingLiU" w:cs="Times New Roman"/>
                <w:lang w:eastAsia="zh-TW"/>
              </w:rPr>
              <w:t>Students complete w</w:t>
            </w:r>
            <w:r w:rsidRPr="00074DD8" w:rsidR="007E453E">
              <w:rPr>
                <w:rFonts w:ascii="Times New Roman" w:hAnsi="Times New Roman" w:eastAsia="PMingLiU" w:cs="Times New Roman"/>
              </w:rPr>
              <w:t>orksheet task 3</w:t>
            </w:r>
          </w:p>
        </w:tc>
        <w:tc>
          <w:tcPr>
            <w:tcW w:w="1418" w:type="dxa"/>
          </w:tcPr>
          <w:p w:rsidRPr="00725614" w:rsidR="007E453E" w:rsidP="007E453E" w:rsidRDefault="007E453E" w14:paraId="1ED29AD4" w14:textId="333ACF21">
            <w:pPr>
              <w:snapToGrid w:val="0"/>
              <w:rPr>
                <w:rFonts w:ascii="Times New Roman" w:hAnsi="Times New Roman" w:eastAsia="PMingLiU" w:cs="Times New Roman"/>
              </w:rPr>
            </w:pPr>
            <w:r w:rsidRPr="006F5614">
              <w:rPr>
                <w:rFonts w:ascii="Times New Roman" w:hAnsi="Times New Roman" w:cs="Times New Roman"/>
              </w:rPr>
              <w:t>Knowledge</w:t>
            </w:r>
          </w:p>
        </w:tc>
        <w:tc>
          <w:tcPr>
            <w:tcW w:w="1366" w:type="dxa"/>
            <w:shd w:val="clear" w:color="auto" w:fill="FFFFFF" w:themeFill="background1"/>
          </w:tcPr>
          <w:p w:rsidRPr="00725614" w:rsidR="007E453E" w:rsidP="007E453E" w:rsidRDefault="007E453E" w14:paraId="2C065DB7" w14:textId="18F1FB3E">
            <w:pPr>
              <w:snapToGrid w:val="0"/>
              <w:rPr>
                <w:rFonts w:hint="eastAsia" w:ascii="Times New Roman" w:hAnsi="Times New Roman" w:eastAsia="PMingLiU" w:cs="Times New Roman"/>
                <w:lang w:eastAsia="zh-HK"/>
              </w:rPr>
            </w:pPr>
            <w:r>
              <w:rPr>
                <w:rFonts w:hint="eastAsia" w:ascii="Times New Roman" w:hAnsi="Times New Roman" w:eastAsia="PMingLiU" w:cs="Times New Roman"/>
              </w:rPr>
              <w:t>P</w:t>
            </w:r>
            <w:r w:rsidRPr="00725614">
              <w:rPr>
                <w:rFonts w:ascii="Times New Roman" w:hAnsi="Times New Roman" w:eastAsia="PMingLiU" w:cs="Times New Roman"/>
              </w:rPr>
              <w:t>P</w:t>
            </w:r>
            <w:r>
              <w:rPr>
                <w:rFonts w:hint="eastAsia" w:ascii="Times New Roman" w:hAnsi="Times New Roman" w:eastAsia="PMingLiU" w:cs="Times New Roman"/>
              </w:rPr>
              <w:t xml:space="preserve">T </w:t>
            </w:r>
            <w:r>
              <w:rPr>
                <w:rFonts w:ascii="Times New Roman" w:hAnsi="Times New Roman" w:eastAsia="PMingLiU" w:cs="Times New Roman"/>
              </w:rPr>
              <w:br/>
            </w:r>
            <w:r>
              <w:rPr>
                <w:rFonts w:hint="eastAsia" w:ascii="Times New Roman" w:hAnsi="Times New Roman" w:eastAsia="PMingLiU" w:cs="Times New Roman"/>
              </w:rPr>
              <w:t>P</w:t>
            </w:r>
            <w:r w:rsidRPr="00725614">
              <w:rPr>
                <w:rFonts w:ascii="Times New Roman" w:hAnsi="Times New Roman" w:eastAsia="PMingLiU" w:cs="Times New Roman"/>
              </w:rPr>
              <w:t>.</w:t>
            </w:r>
            <w:r w:rsidR="00731BB4">
              <w:rPr>
                <w:rFonts w:hint="eastAsia" w:ascii="Times New Roman" w:hAnsi="Times New Roman" w:eastAsia="PMingLiU" w:cs="Times New Roman"/>
              </w:rPr>
              <w:t>1</w:t>
            </w:r>
            <w:r w:rsidR="00D173F6">
              <w:rPr>
                <w:rFonts w:hint="eastAsia" w:ascii="Times New Roman" w:hAnsi="Times New Roman" w:eastAsia="PMingLiU" w:cs="Times New Roman"/>
              </w:rPr>
              <w:t>7</w:t>
            </w:r>
            <w:r w:rsidR="00731BB4">
              <w:rPr>
                <w:rFonts w:hint="eastAsia" w:ascii="Times New Roman" w:hAnsi="Times New Roman" w:eastAsia="PMingLiU" w:cs="Times New Roman"/>
              </w:rPr>
              <w:t xml:space="preserve"> </w:t>
            </w:r>
            <w:r w:rsidRPr="00725614">
              <w:rPr>
                <w:rFonts w:ascii="Times New Roman" w:hAnsi="Times New Roman" w:eastAsia="PMingLiU" w:cs="Times New Roman"/>
              </w:rPr>
              <w:t>to P.</w:t>
            </w:r>
            <w:r w:rsidR="00D173F6">
              <w:rPr>
                <w:rFonts w:hint="eastAsia" w:ascii="Times New Roman" w:hAnsi="Times New Roman" w:eastAsia="PMingLiU" w:cs="Times New Roman"/>
              </w:rPr>
              <w:t>20</w:t>
            </w:r>
          </w:p>
          <w:p w:rsidRPr="00725614" w:rsidR="007E453E" w:rsidP="007E453E" w:rsidRDefault="007E453E" w14:paraId="0B46050F" w14:textId="77777777">
            <w:pPr>
              <w:snapToGrid w:val="0"/>
              <w:rPr>
                <w:rFonts w:ascii="Times New Roman" w:hAnsi="Times New Roman" w:eastAsia="PMingLiU" w:cs="Times New Roman"/>
                <w:lang w:val="en-GB"/>
              </w:rPr>
            </w:pPr>
          </w:p>
          <w:p w:rsidRPr="00725614" w:rsidR="007E453E" w:rsidP="007E453E" w:rsidRDefault="007E453E" w14:paraId="6DA5733C" w14:textId="04C08463">
            <w:pPr>
              <w:snapToGrid w:val="0"/>
              <w:rPr>
                <w:rFonts w:ascii="Times New Roman" w:hAnsi="Times New Roman" w:eastAsia="PMingLiU" w:cs="Times New Roman"/>
              </w:rPr>
            </w:pPr>
            <w:r w:rsidRPr="00725614">
              <w:rPr>
                <w:rFonts w:ascii="Times New Roman" w:hAnsi="Times New Roman" w:eastAsia="PMingLiU" w:cs="Times New Roman"/>
              </w:rPr>
              <w:t>Worksheet Task 3</w:t>
            </w:r>
          </w:p>
          <w:p w:rsidRPr="00725614" w:rsidR="007E453E" w:rsidP="007E453E" w:rsidRDefault="007E453E" w14:paraId="108A76C8" w14:textId="77777777">
            <w:pPr>
              <w:snapToGrid w:val="0"/>
              <w:rPr>
                <w:rFonts w:ascii="Times New Roman" w:hAnsi="Times New Roman" w:eastAsia="PMingLiU" w:cs="Times New Roman"/>
                <w:lang w:eastAsia="zh-HK"/>
              </w:rPr>
            </w:pPr>
          </w:p>
        </w:tc>
      </w:tr>
      <w:tr w:rsidRPr="00725614" w:rsidR="00720722" w:rsidTr="00074DD8" w14:paraId="1A619575" w14:textId="405817C8">
        <w:tc>
          <w:tcPr>
            <w:tcW w:w="974" w:type="dxa"/>
            <w:shd w:val="clear" w:color="auto" w:fill="F2F2F2" w:themeFill="background1" w:themeFillShade="F2"/>
          </w:tcPr>
          <w:p w:rsidRPr="00725614" w:rsidR="00720722" w:rsidP="00720722" w:rsidRDefault="00720722" w14:paraId="72B6B46A" w14:textId="77777777">
            <w:pPr>
              <w:snapToGrid w:val="0"/>
              <w:rPr>
                <w:rFonts w:ascii="Times New Roman" w:hAnsi="Times New Roman" w:eastAsia="PMingLiU" w:cs="Times New Roman"/>
                <w:b/>
                <w:bCs/>
              </w:rPr>
            </w:pPr>
          </w:p>
        </w:tc>
        <w:tc>
          <w:tcPr>
            <w:tcW w:w="5263" w:type="dxa"/>
            <w:shd w:val="clear" w:color="auto" w:fill="F2F2F2" w:themeFill="background1" w:themeFillShade="F2"/>
          </w:tcPr>
          <w:p w:rsidRPr="00725614" w:rsidR="00720722" w:rsidP="00731BB4" w:rsidRDefault="00720722" w14:paraId="66344835" w14:textId="4D1592EB">
            <w:pPr>
              <w:snapToGrid w:val="0"/>
              <w:jc w:val="both"/>
              <w:rPr>
                <w:rFonts w:ascii="Times New Roman" w:hAnsi="Times New Roman" w:eastAsia="PMingLiU" w:cs="Times New Roman"/>
                <w:b/>
                <w:bCs/>
                <w:lang w:eastAsia="zh-HK"/>
              </w:rPr>
            </w:pPr>
            <w:r w:rsidRPr="00725614">
              <w:rPr>
                <w:rFonts w:ascii="Times New Roman" w:hAnsi="Times New Roman" w:eastAsia="PMingLiU" w:cs="Times New Roman"/>
                <w:b/>
                <w:bCs/>
              </w:rPr>
              <w:t>Deepening</w:t>
            </w:r>
          </w:p>
        </w:tc>
        <w:tc>
          <w:tcPr>
            <w:tcW w:w="1418" w:type="dxa"/>
            <w:shd w:val="clear" w:color="auto" w:fill="F2F2F2" w:themeFill="background1" w:themeFillShade="F2"/>
          </w:tcPr>
          <w:p w:rsidRPr="00725614" w:rsidR="00720722" w:rsidP="00720722" w:rsidRDefault="00720722" w14:paraId="7EC30346" w14:textId="77777777">
            <w:pPr>
              <w:snapToGrid w:val="0"/>
              <w:rPr>
                <w:rFonts w:ascii="Times New Roman" w:hAnsi="Times New Roman" w:eastAsia="PMingLiU" w:cs="Times New Roman"/>
                <w:b/>
                <w:bCs/>
              </w:rPr>
            </w:pPr>
          </w:p>
        </w:tc>
        <w:tc>
          <w:tcPr>
            <w:tcW w:w="1366" w:type="dxa"/>
            <w:shd w:val="clear" w:color="auto" w:fill="F2F2F2" w:themeFill="background1" w:themeFillShade="F2"/>
          </w:tcPr>
          <w:p w:rsidRPr="00725614" w:rsidR="00720722" w:rsidP="00720722" w:rsidRDefault="00720722" w14:paraId="0E953358" w14:textId="77777777">
            <w:pPr>
              <w:snapToGrid w:val="0"/>
              <w:rPr>
                <w:rFonts w:ascii="Times New Roman" w:hAnsi="Times New Roman" w:eastAsia="PMingLiU" w:cs="Times New Roman"/>
                <w:b/>
                <w:bCs/>
              </w:rPr>
            </w:pPr>
          </w:p>
        </w:tc>
      </w:tr>
      <w:tr w:rsidRPr="00725614" w:rsidR="00720722" w:rsidTr="00074DD8" w14:paraId="518DB66B" w14:textId="0CDF68B9">
        <w:tc>
          <w:tcPr>
            <w:tcW w:w="974" w:type="dxa"/>
          </w:tcPr>
          <w:p w:rsidRPr="00725614" w:rsidR="00720722" w:rsidP="00720722" w:rsidRDefault="00720722" w14:paraId="2CAF7B41" w14:textId="08F0586C">
            <w:pPr>
              <w:snapToGrid w:val="0"/>
              <w:rPr>
                <w:rFonts w:ascii="Times New Roman" w:hAnsi="Times New Roman" w:eastAsia="PMingLiU" w:cs="Times New Roman"/>
              </w:rPr>
            </w:pPr>
            <w:r w:rsidRPr="00725614">
              <w:rPr>
                <w:rFonts w:ascii="Times New Roman" w:hAnsi="Times New Roman" w:eastAsia="PMingLiU" w:cs="Times New Roman"/>
              </w:rPr>
              <w:t xml:space="preserve">15 </w:t>
            </w:r>
          </w:p>
        </w:tc>
        <w:tc>
          <w:tcPr>
            <w:tcW w:w="5263" w:type="dxa"/>
          </w:tcPr>
          <w:p w:rsidRPr="00725614" w:rsidR="00720722" w:rsidP="008D7E51" w:rsidRDefault="00720722" w14:paraId="0E85383E" w14:textId="18488B97">
            <w:pPr>
              <w:snapToGrid w:val="0"/>
              <w:jc w:val="both"/>
              <w:rPr>
                <w:rFonts w:ascii="Times New Roman" w:hAnsi="Times New Roman" w:cs="Times New Roman"/>
              </w:rPr>
            </w:pPr>
            <w:r w:rsidRPr="00725614">
              <w:rPr>
                <w:rFonts w:ascii="Times New Roman" w:hAnsi="Times New Roman" w:eastAsia="PMingLiU" w:cs="Times New Roman"/>
              </w:rPr>
              <w:t>Case</w:t>
            </w:r>
            <w:r w:rsidR="008D7E51">
              <w:rPr>
                <w:rFonts w:hint="eastAsia" w:ascii="Times New Roman" w:hAnsi="Times New Roman" w:eastAsia="PMingLiU" w:cs="Times New Roman"/>
              </w:rPr>
              <w:t xml:space="preserve"> study</w:t>
            </w:r>
            <w:r w:rsidRPr="00725614">
              <w:rPr>
                <w:rFonts w:ascii="Times New Roman" w:hAnsi="Times New Roman" w:eastAsia="PMingLiU" w:cs="Times New Roman"/>
              </w:rPr>
              <w:t>:</w:t>
            </w:r>
            <w:r w:rsidR="008D7E51">
              <w:rPr>
                <w:rFonts w:hint="eastAsia" w:ascii="Times New Roman" w:hAnsi="Times New Roman" w:eastAsia="PMingLiU" w:cs="Times New Roman"/>
              </w:rPr>
              <w:t xml:space="preserve"> </w:t>
            </w:r>
            <w:r w:rsidRPr="00725614" w:rsidR="002B6712">
              <w:rPr>
                <w:rFonts w:ascii="Times New Roman" w:hAnsi="Times New Roman" w:cs="Times New Roman"/>
              </w:rPr>
              <w:t>video</w:t>
            </w:r>
          </w:p>
          <w:p w:rsidRPr="00725614" w:rsidR="00233C04" w:rsidP="00731BB4" w:rsidRDefault="00233C04" w14:paraId="0F0B2463" w14:textId="77777777">
            <w:pPr>
              <w:snapToGrid w:val="0"/>
              <w:ind w:left="357" w:hanging="357"/>
              <w:jc w:val="both"/>
              <w:rPr>
                <w:rFonts w:ascii="Times New Roman" w:hAnsi="Times New Roman" w:cs="Times New Roman"/>
              </w:rPr>
            </w:pPr>
          </w:p>
          <w:p w:rsidRPr="00725614" w:rsidR="002B6712" w:rsidP="00731BB4" w:rsidRDefault="00233C04" w14:paraId="1B0E1814" w14:textId="14759A22">
            <w:pPr>
              <w:snapToGrid w:val="0"/>
              <w:ind w:left="357" w:hanging="357"/>
              <w:jc w:val="both"/>
              <w:rPr>
                <w:rFonts w:ascii="Times New Roman" w:hAnsi="Times New Roman" w:cs="Times New Roman"/>
              </w:rPr>
            </w:pPr>
            <w:r w:rsidRPr="00725614">
              <w:rPr>
                <w:rFonts w:ascii="Times New Roman" w:hAnsi="Times New Roman" w:cs="Times New Roman"/>
              </w:rPr>
              <w:t>Students discuss in groups</w:t>
            </w:r>
            <w:r w:rsidR="001E0E69">
              <w:rPr>
                <w:rFonts w:hint="eastAsia" w:ascii="Times New Roman" w:hAnsi="Times New Roman" w:cs="Times New Roman"/>
              </w:rPr>
              <w:t xml:space="preserve"> </w:t>
            </w:r>
            <w:r w:rsidRPr="00074DD8" w:rsidR="001E0E69">
              <w:rPr>
                <w:rFonts w:ascii="Times New Roman" w:hAnsi="Times New Roman" w:cs="Times New Roman"/>
              </w:rPr>
              <w:t xml:space="preserve">of </w:t>
            </w:r>
            <w:r w:rsidRPr="00074DD8" w:rsidR="00CB5127">
              <w:rPr>
                <w:rFonts w:ascii="Times New Roman" w:hAnsi="Times New Roman" w:cs="Times New Roman"/>
              </w:rPr>
              <w:t>4 format</w:t>
            </w:r>
            <w:r w:rsidR="00BF0461">
              <w:rPr>
                <w:rFonts w:hint="eastAsia" w:ascii="Times New Roman" w:hAnsi="Times New Roman" w:cs="Times New Roman"/>
              </w:rPr>
              <w:t xml:space="preserve"> can be</w:t>
            </w:r>
            <w:r w:rsidRPr="00725614" w:rsidR="00CB5127">
              <w:rPr>
                <w:rFonts w:ascii="Times New Roman" w:hAnsi="Times New Roman" w:cs="Times New Roman"/>
              </w:rPr>
              <w:t>:</w:t>
            </w:r>
          </w:p>
          <w:p w:rsidRPr="00725614" w:rsidR="00CB5127" w:rsidP="00731BB4" w:rsidRDefault="00CB5127" w14:paraId="4A37691C" w14:textId="46C23A2B">
            <w:pPr>
              <w:snapToGrid w:val="0"/>
              <w:ind w:left="357" w:hanging="357"/>
              <w:jc w:val="both"/>
              <w:rPr>
                <w:rFonts w:ascii="Times New Roman" w:hAnsi="Times New Roman" w:cs="Times New Roman"/>
              </w:rPr>
            </w:pPr>
            <w:r w:rsidRPr="00725614">
              <w:rPr>
                <w:rFonts w:ascii="Times New Roman" w:hAnsi="Times New Roman" w:cs="Times New Roman"/>
              </w:rPr>
              <w:t>1. Each group discusses one question together</w:t>
            </w:r>
          </w:p>
          <w:p w:rsidRPr="00725614" w:rsidR="00CB5127" w:rsidP="00731BB4" w:rsidRDefault="00CB5127" w14:paraId="73971BE6" w14:textId="1852892E">
            <w:pPr>
              <w:snapToGrid w:val="0"/>
              <w:ind w:left="357" w:hanging="357"/>
              <w:jc w:val="both"/>
              <w:rPr>
                <w:rFonts w:ascii="Times New Roman" w:hAnsi="Times New Roman" w:cs="Times New Roman"/>
              </w:rPr>
            </w:pPr>
            <w:r w:rsidRPr="00725614">
              <w:rPr>
                <w:rFonts w:ascii="Times New Roman" w:hAnsi="Times New Roman" w:cs="Times New Roman"/>
              </w:rPr>
              <w:t>2. Each group has 2 questions, ensuring at least two groups are responsible for each question so they can complement each other during presentations</w:t>
            </w:r>
          </w:p>
          <w:p w:rsidRPr="00074DD8" w:rsidR="00CB5127" w:rsidP="00731BB4" w:rsidRDefault="00CB5127" w14:paraId="0397B2FB" w14:textId="7EA6C71D">
            <w:pPr>
              <w:snapToGrid w:val="0"/>
              <w:ind w:left="357" w:hanging="357"/>
              <w:jc w:val="both"/>
              <w:rPr>
                <w:rFonts w:ascii="Times New Roman" w:hAnsi="Times New Roman" w:cs="Times New Roman"/>
              </w:rPr>
            </w:pPr>
            <w:r w:rsidRPr="00725614">
              <w:rPr>
                <w:rFonts w:ascii="Times New Roman" w:hAnsi="Times New Roman" w:cs="Times New Roman"/>
              </w:rPr>
              <w:t xml:space="preserve">3. Each </w:t>
            </w:r>
            <w:r w:rsidRPr="00074DD8" w:rsidR="00297118">
              <w:rPr>
                <w:rFonts w:ascii="Times New Roman" w:hAnsi="Times New Roman" w:cs="Times New Roman"/>
              </w:rPr>
              <w:t xml:space="preserve">student </w:t>
            </w:r>
            <w:r w:rsidRPr="00074DD8">
              <w:rPr>
                <w:rFonts w:ascii="Times New Roman" w:hAnsi="Times New Roman" w:cs="Times New Roman"/>
              </w:rPr>
              <w:t>thinks about one question and then analyzes it with their group members</w:t>
            </w:r>
          </w:p>
          <w:p w:rsidRPr="00074DD8" w:rsidR="00CB14F2" w:rsidP="00731BB4" w:rsidRDefault="00CB5127" w14:paraId="26845F72" w14:textId="5F31AFA6">
            <w:pPr>
              <w:snapToGrid w:val="0"/>
              <w:ind w:left="357" w:hanging="357"/>
              <w:jc w:val="both"/>
              <w:rPr>
                <w:rFonts w:ascii="Times New Roman" w:hAnsi="Times New Roman" w:cs="Times New Roman"/>
              </w:rPr>
            </w:pPr>
            <w:r w:rsidRPr="00074DD8">
              <w:rPr>
                <w:rFonts w:ascii="Times New Roman" w:hAnsi="Times New Roman" w:cs="Times New Roman"/>
              </w:rPr>
              <w:t xml:space="preserve">4. </w:t>
            </w:r>
            <w:r w:rsidRPr="00074DD8" w:rsidR="00297118">
              <w:rPr>
                <w:rFonts w:ascii="Times New Roman" w:hAnsi="Times New Roman" w:cs="Times New Roman"/>
              </w:rPr>
              <w:t xml:space="preserve">Jigsaw </w:t>
            </w:r>
            <w:r w:rsidRPr="00074DD8" w:rsidR="00CB14F2">
              <w:rPr>
                <w:rFonts w:ascii="Times New Roman" w:hAnsi="Times New Roman" w:cs="Times New Roman"/>
              </w:rPr>
              <w:t>Method:</w:t>
            </w:r>
          </w:p>
          <w:p w:rsidRPr="00074DD8" w:rsidR="00CB14F2" w:rsidP="00074DD8" w:rsidRDefault="00CB14F2" w14:paraId="5622B328" w14:textId="102C66EC">
            <w:pPr>
              <w:pStyle w:val="a9"/>
              <w:numPr>
                <w:ilvl w:val="0"/>
                <w:numId w:val="21"/>
              </w:numPr>
              <w:snapToGrid w:val="0"/>
              <w:ind w:left="641" w:hanging="357"/>
              <w:jc w:val="both"/>
              <w:rPr>
                <w:rFonts w:ascii="Times New Roman" w:hAnsi="Times New Roman" w:cs="Times New Roman"/>
              </w:rPr>
            </w:pPr>
            <w:r w:rsidRPr="00074DD8">
              <w:rPr>
                <w:rFonts w:ascii="Times New Roman" w:hAnsi="Times New Roman" w:cs="Times New Roman"/>
              </w:rPr>
              <w:t xml:space="preserve">Each </w:t>
            </w:r>
            <w:r w:rsidRPr="00074DD8" w:rsidR="00297118">
              <w:rPr>
                <w:rFonts w:ascii="Times New Roman" w:hAnsi="Times New Roman" w:cs="Times New Roman"/>
              </w:rPr>
              <w:t xml:space="preserve">student </w:t>
            </w:r>
            <w:r w:rsidRPr="00074DD8">
              <w:rPr>
                <w:rFonts w:ascii="Times New Roman" w:hAnsi="Times New Roman" w:cs="Times New Roman"/>
              </w:rPr>
              <w:t>is assigned one question</w:t>
            </w:r>
          </w:p>
          <w:p w:rsidRPr="00074DD8" w:rsidR="00CB14F2" w:rsidP="00074DD8" w:rsidRDefault="00CB14F2" w14:paraId="63E66BDE" w14:textId="2AFAA64C">
            <w:pPr>
              <w:pStyle w:val="a9"/>
              <w:numPr>
                <w:ilvl w:val="0"/>
                <w:numId w:val="21"/>
              </w:numPr>
              <w:snapToGrid w:val="0"/>
              <w:ind w:left="641" w:hanging="357"/>
              <w:jc w:val="both"/>
              <w:rPr>
                <w:rFonts w:ascii="Times New Roman" w:hAnsi="Times New Roman" w:cs="Times New Roman"/>
              </w:rPr>
            </w:pPr>
            <w:r w:rsidRPr="00074DD8">
              <w:rPr>
                <w:rFonts w:ascii="Times New Roman" w:hAnsi="Times New Roman" w:cs="Times New Roman"/>
              </w:rPr>
              <w:t xml:space="preserve">Students from different groups responsible for the same topic form </w:t>
            </w:r>
            <w:r w:rsidRPr="00074DD8" w:rsidR="00297118">
              <w:rPr>
                <w:rFonts w:ascii="Times New Roman" w:hAnsi="Times New Roman" w:cs="Times New Roman"/>
              </w:rPr>
              <w:t>“</w:t>
            </w:r>
            <w:r w:rsidRPr="00074DD8">
              <w:rPr>
                <w:rFonts w:ascii="Times New Roman" w:hAnsi="Times New Roman" w:cs="Times New Roman"/>
              </w:rPr>
              <w:t>expert groups</w:t>
            </w:r>
            <w:r w:rsidRPr="00074DD8" w:rsidR="00297118">
              <w:rPr>
                <w:rFonts w:ascii="Times New Roman" w:hAnsi="Times New Roman" w:cs="Times New Roman"/>
              </w:rPr>
              <w:t>”</w:t>
            </w:r>
            <w:r w:rsidRPr="00074DD8">
              <w:rPr>
                <w:rFonts w:ascii="Times New Roman" w:hAnsi="Times New Roman" w:cs="Times New Roman"/>
              </w:rPr>
              <w:t xml:space="preserve"> to discuss and conduct in-depth research together</w:t>
            </w:r>
          </w:p>
          <w:p w:rsidRPr="00074DD8" w:rsidR="00CB14F2" w:rsidP="00074DD8" w:rsidRDefault="00CB14F2" w14:paraId="412E21F6" w14:textId="127529A1">
            <w:pPr>
              <w:pStyle w:val="a9"/>
              <w:numPr>
                <w:ilvl w:val="0"/>
                <w:numId w:val="21"/>
              </w:numPr>
              <w:snapToGrid w:val="0"/>
              <w:ind w:left="641" w:hanging="357"/>
              <w:jc w:val="both"/>
              <w:rPr>
                <w:rFonts w:ascii="Times New Roman" w:hAnsi="Times New Roman" w:cs="Times New Roman"/>
              </w:rPr>
            </w:pPr>
            <w:r w:rsidRPr="00074DD8">
              <w:rPr>
                <w:rFonts w:ascii="Times New Roman" w:hAnsi="Times New Roman" w:cs="Times New Roman"/>
              </w:rPr>
              <w:t xml:space="preserve">Students return to their original groups and take turns sharing their </w:t>
            </w:r>
            <w:r w:rsidRPr="00074DD8" w:rsidR="00297118">
              <w:rPr>
                <w:rFonts w:ascii="Times New Roman" w:hAnsi="Times New Roman" w:cs="Times New Roman"/>
              </w:rPr>
              <w:t>findings</w:t>
            </w:r>
          </w:p>
          <w:p w:rsidR="00CB5127" w:rsidP="00074DD8" w:rsidRDefault="00CB14F2" w14:paraId="51E75BEF" w14:textId="77777777">
            <w:pPr>
              <w:pStyle w:val="a9"/>
              <w:numPr>
                <w:ilvl w:val="0"/>
                <w:numId w:val="21"/>
              </w:numPr>
              <w:snapToGrid w:val="0"/>
              <w:ind w:left="641" w:hanging="357"/>
              <w:jc w:val="both"/>
              <w:rPr>
                <w:rFonts w:ascii="Times New Roman" w:hAnsi="Times New Roman" w:cs="Times New Roman"/>
              </w:rPr>
            </w:pPr>
            <w:r w:rsidRPr="00074DD8">
              <w:rPr>
                <w:rFonts w:ascii="Times New Roman" w:hAnsi="Times New Roman" w:cs="Times New Roman"/>
              </w:rPr>
              <w:t xml:space="preserve">Each </w:t>
            </w:r>
            <w:r w:rsidRPr="00074DD8" w:rsidR="00297118">
              <w:rPr>
                <w:rFonts w:ascii="Times New Roman" w:hAnsi="Times New Roman" w:cs="Times New Roman"/>
              </w:rPr>
              <w:t xml:space="preserve">student </w:t>
            </w:r>
            <w:r w:rsidRPr="00074DD8">
              <w:rPr>
                <w:rFonts w:ascii="Times New Roman" w:hAnsi="Times New Roman" w:cs="Times New Roman"/>
              </w:rPr>
              <w:t>integrates the knowledge of all members to complete the final report</w:t>
            </w:r>
          </w:p>
          <w:p w:rsidR="00D173F6" w:rsidP="00D173F6" w:rsidRDefault="00D173F6" w14:paraId="30F98012" w14:textId="77777777">
            <w:pPr>
              <w:snapToGrid w:val="0"/>
              <w:jc w:val="both"/>
              <w:rPr>
                <w:rFonts w:ascii="Times New Roman" w:hAnsi="Times New Roman" w:cs="Times New Roman"/>
              </w:rPr>
            </w:pPr>
          </w:p>
          <w:p w:rsidRPr="00D173F6" w:rsidR="00D173F6" w:rsidP="00D173F6" w:rsidRDefault="00D173F6" w14:paraId="6318269B" w14:textId="0AEFBB8E">
            <w:pPr>
              <w:snapToGrid w:val="0"/>
              <w:jc w:val="both"/>
              <w:rPr>
                <w:rFonts w:ascii="Times New Roman" w:hAnsi="Times New Roman" w:cs="Times New Roman"/>
              </w:rPr>
            </w:pPr>
            <w:r>
              <w:rPr>
                <w:rFonts w:hint="eastAsia" w:ascii="Times New Roman" w:hAnsi="Times New Roman" w:cs="Times New Roman"/>
                <w:b/>
                <w:bCs/>
              </w:rPr>
              <w:t>*</w:t>
            </w:r>
            <w:r w:rsidRPr="00B96A8C">
              <w:rPr>
                <w:rFonts w:hint="eastAsia" w:ascii="Times New Roman" w:hAnsi="Times New Roman" w:cs="Times New Roman"/>
              </w:rPr>
              <w:t>D</w:t>
            </w:r>
            <w:r w:rsidRPr="00B96A8C">
              <w:rPr>
                <w:rFonts w:ascii="Times New Roman" w:hAnsi="Times New Roman" w:cs="Times New Roman"/>
              </w:rPr>
              <w:t xml:space="preserve">iscussion </w:t>
            </w:r>
            <w:r w:rsidRPr="00B96A8C">
              <w:rPr>
                <w:rFonts w:hint="eastAsia" w:ascii="Times New Roman" w:hAnsi="Times New Roman" w:cs="Times New Roman"/>
              </w:rPr>
              <w:t>question</w:t>
            </w:r>
            <w:r w:rsidRPr="00B96A8C">
              <w:rPr>
                <w:rFonts w:ascii="Times New Roman" w:hAnsi="Times New Roman" w:cs="Times New Roman"/>
              </w:rPr>
              <w:t xml:space="preserve"> suggestions</w:t>
            </w:r>
          </w:p>
        </w:tc>
        <w:tc>
          <w:tcPr>
            <w:tcW w:w="1418" w:type="dxa"/>
          </w:tcPr>
          <w:p w:rsidRPr="00725614" w:rsidR="00720722" w:rsidP="00720722" w:rsidRDefault="007E453E" w14:paraId="308DF8C7" w14:textId="073191A6">
            <w:pPr>
              <w:snapToGrid w:val="0"/>
              <w:rPr>
                <w:rFonts w:ascii="Times New Roman" w:hAnsi="Times New Roman" w:eastAsia="PMingLiU" w:cs="Times New Roman"/>
              </w:rPr>
            </w:pPr>
            <w:r w:rsidRPr="006F5614">
              <w:rPr>
                <w:rFonts w:ascii="Times New Roman" w:hAnsi="Times New Roman" w:cs="Times New Roman"/>
              </w:rPr>
              <w:t>Attitudes</w:t>
            </w:r>
          </w:p>
        </w:tc>
        <w:tc>
          <w:tcPr>
            <w:tcW w:w="1366" w:type="dxa"/>
          </w:tcPr>
          <w:p w:rsidRPr="00725614" w:rsidR="00731BB4" w:rsidP="00731BB4" w:rsidRDefault="00731BB4" w14:paraId="223C12D6" w14:textId="156E6AEC">
            <w:pPr>
              <w:snapToGrid w:val="0"/>
              <w:rPr>
                <w:rFonts w:hint="eastAsia" w:ascii="Times New Roman" w:hAnsi="Times New Roman" w:eastAsia="PMingLiU" w:cs="Times New Roman"/>
                <w:lang w:eastAsia="zh-HK"/>
              </w:rPr>
            </w:pPr>
            <w:r>
              <w:rPr>
                <w:rFonts w:hint="eastAsia" w:ascii="Times New Roman" w:hAnsi="Times New Roman" w:eastAsia="PMingLiU" w:cs="Times New Roman"/>
              </w:rPr>
              <w:t>P</w:t>
            </w:r>
            <w:r w:rsidRPr="00725614">
              <w:rPr>
                <w:rFonts w:ascii="Times New Roman" w:hAnsi="Times New Roman" w:eastAsia="PMingLiU" w:cs="Times New Roman"/>
              </w:rPr>
              <w:t>P</w:t>
            </w:r>
            <w:r>
              <w:rPr>
                <w:rFonts w:hint="eastAsia" w:ascii="Times New Roman" w:hAnsi="Times New Roman" w:eastAsia="PMingLiU" w:cs="Times New Roman"/>
              </w:rPr>
              <w:t xml:space="preserve">T </w:t>
            </w:r>
            <w:r>
              <w:rPr>
                <w:rFonts w:ascii="Times New Roman" w:hAnsi="Times New Roman" w:eastAsia="PMingLiU" w:cs="Times New Roman"/>
              </w:rPr>
              <w:br/>
            </w:r>
            <w:r>
              <w:rPr>
                <w:rFonts w:hint="eastAsia" w:ascii="Times New Roman" w:hAnsi="Times New Roman" w:eastAsia="PMingLiU" w:cs="Times New Roman"/>
              </w:rPr>
              <w:t>P</w:t>
            </w:r>
            <w:r w:rsidRPr="00725614">
              <w:rPr>
                <w:rFonts w:ascii="Times New Roman" w:hAnsi="Times New Roman" w:eastAsia="PMingLiU" w:cs="Times New Roman"/>
              </w:rPr>
              <w:t>.</w:t>
            </w:r>
            <w:r w:rsidR="00D173F6">
              <w:rPr>
                <w:rFonts w:hint="eastAsia" w:ascii="Times New Roman" w:hAnsi="Times New Roman" w:eastAsia="PMingLiU" w:cs="Times New Roman"/>
              </w:rPr>
              <w:t>21</w:t>
            </w:r>
          </w:p>
          <w:p w:rsidRPr="00725614" w:rsidR="00720722" w:rsidP="00720722" w:rsidRDefault="00720722" w14:paraId="71C14C0F" w14:textId="77777777">
            <w:pPr>
              <w:snapToGrid w:val="0"/>
              <w:rPr>
                <w:rFonts w:ascii="Times New Roman" w:hAnsi="Times New Roman" w:eastAsia="PMingLiU" w:cs="Times New Roman"/>
              </w:rPr>
            </w:pPr>
          </w:p>
        </w:tc>
      </w:tr>
      <w:tr w:rsidRPr="00725614" w:rsidR="00CB14F2" w:rsidTr="00074DD8" w14:paraId="3A1D476D" w14:textId="77777777">
        <w:tc>
          <w:tcPr>
            <w:tcW w:w="974" w:type="dxa"/>
          </w:tcPr>
          <w:p w:rsidRPr="00725614" w:rsidR="00CB14F2" w:rsidP="00CB14F2" w:rsidRDefault="00CB14F2" w14:paraId="20F34D82" w14:textId="077CDF0F">
            <w:pPr>
              <w:snapToGrid w:val="0"/>
              <w:rPr>
                <w:rFonts w:ascii="Times New Roman" w:hAnsi="Times New Roman" w:eastAsia="PMingLiU" w:cs="Times New Roman"/>
              </w:rPr>
            </w:pPr>
            <w:r w:rsidRPr="00725614">
              <w:rPr>
                <w:rFonts w:ascii="Times New Roman" w:hAnsi="Times New Roman" w:eastAsia="PMingLiU" w:cs="Times New Roman"/>
              </w:rPr>
              <w:t xml:space="preserve">10 </w:t>
            </w:r>
          </w:p>
        </w:tc>
        <w:tc>
          <w:tcPr>
            <w:tcW w:w="5263" w:type="dxa"/>
          </w:tcPr>
          <w:p w:rsidRPr="00725614" w:rsidR="00DB5DAD" w:rsidP="00731BB4" w:rsidRDefault="00C24DA6" w14:paraId="1CE03498" w14:textId="23273E85">
            <w:pPr>
              <w:snapToGrid w:val="0"/>
              <w:jc w:val="both"/>
              <w:rPr>
                <w:rFonts w:ascii="Times New Roman" w:hAnsi="Times New Roman" w:eastAsia="PMingLiU" w:cs="Times New Roman"/>
                <w:lang w:eastAsia="zh-HK"/>
              </w:rPr>
            </w:pPr>
            <w:r w:rsidRPr="00C24DA6">
              <w:rPr>
                <w:rFonts w:ascii="Times New Roman" w:hAnsi="Times New Roman" w:eastAsia="PMingLiU" w:cs="Times New Roman"/>
              </w:rPr>
              <w:t>Scenario-Based</w:t>
            </w:r>
            <w:r w:rsidRPr="00725614" w:rsidR="00DB5DAD">
              <w:rPr>
                <w:rFonts w:ascii="Times New Roman" w:hAnsi="Times New Roman" w:eastAsia="PMingLiU" w:cs="Times New Roman"/>
              </w:rPr>
              <w:t xml:space="preserve"> thinking:</w:t>
            </w:r>
          </w:p>
          <w:p w:rsidRPr="00725614" w:rsidR="00853DB6" w:rsidP="00731BB4" w:rsidRDefault="00853DB6" w14:paraId="11E0FDD8" w14:textId="77777777">
            <w:pPr>
              <w:snapToGrid w:val="0"/>
              <w:jc w:val="both"/>
              <w:rPr>
                <w:rFonts w:ascii="Times New Roman" w:hAnsi="Times New Roman" w:cs="Times New Roman"/>
                <w:b/>
                <w:bCs/>
                <w:lang w:val="en-GB"/>
              </w:rPr>
            </w:pPr>
          </w:p>
          <w:p w:rsidRPr="00074DD8" w:rsidR="00853DB6" w:rsidP="00074DD8" w:rsidRDefault="00853DB6" w14:paraId="36D10FA7" w14:textId="320B11C2">
            <w:pPr>
              <w:snapToGrid w:val="0"/>
              <w:jc w:val="both"/>
              <w:rPr>
                <w:rFonts w:ascii="Times New Roman" w:hAnsi="Times New Roman" w:cs="Times New Roman"/>
                <w:lang w:val="en-GB"/>
              </w:rPr>
            </w:pPr>
            <w:r w:rsidRPr="00074DD8">
              <w:rPr>
                <w:rFonts w:ascii="Times New Roman" w:hAnsi="Times New Roman" w:cs="Times New Roman"/>
              </w:rPr>
              <w:t xml:space="preserve">Students work in pairs to design rejection dialogues for Tai to firmly uphold their boundaries, helping </w:t>
            </w:r>
            <w:r w:rsidRPr="00074DD8">
              <w:rPr>
                <w:rFonts w:ascii="Times New Roman" w:hAnsi="Times New Roman" w:cs="Times New Roman"/>
              </w:rPr>
              <w:t>them learn to distinguish good friends, say no loudly, and notify teachers</w:t>
            </w:r>
          </w:p>
          <w:p w:rsidRPr="00074DD8" w:rsidR="00853DB6" w:rsidP="00731BB4" w:rsidRDefault="00853DB6" w14:paraId="266C612A" w14:textId="7C967412">
            <w:pPr>
              <w:snapToGrid w:val="0"/>
              <w:jc w:val="both"/>
              <w:rPr>
                <w:rFonts w:ascii="Times New Roman" w:hAnsi="Times New Roman" w:eastAsia="PMingLiU" w:cs="Times New Roman"/>
                <w:lang w:eastAsia="zh-HK"/>
              </w:rPr>
            </w:pPr>
          </w:p>
          <w:p w:rsidR="00D173F6" w:rsidP="00D173F6" w:rsidRDefault="004C111E" w14:paraId="74C56B13" w14:textId="77777777">
            <w:pPr>
              <w:snapToGrid w:val="0"/>
              <w:jc w:val="both"/>
              <w:rPr>
                <w:rFonts w:ascii="Times New Roman" w:hAnsi="Times New Roman" w:cs="Times New Roman"/>
                <w:b/>
                <w:bCs/>
              </w:rPr>
            </w:pPr>
            <w:r w:rsidRPr="00074DD8">
              <w:rPr>
                <w:rFonts w:ascii="Times New Roman" w:hAnsi="Times New Roman" w:cs="Times New Roman"/>
                <w:b/>
                <w:bCs/>
              </w:rPr>
              <w:t>Scenario</w:t>
            </w:r>
            <w:r w:rsidRPr="00074DD8" w:rsidR="00853DB6">
              <w:rPr>
                <w:rFonts w:ascii="Times New Roman" w:hAnsi="Times New Roman" w:cs="Times New Roman"/>
                <w:b/>
                <w:bCs/>
              </w:rPr>
              <w:t xml:space="preserve">: </w:t>
            </w:r>
          </w:p>
          <w:p w:rsidRPr="00D173F6" w:rsidR="00D173F6" w:rsidP="00D173F6" w:rsidRDefault="00D173F6" w14:paraId="4763DB84" w14:textId="03742581">
            <w:pPr>
              <w:snapToGrid w:val="0"/>
              <w:jc w:val="both"/>
              <w:rPr>
                <w:rFonts w:ascii="Times New Roman" w:hAnsi="Times New Roman" w:cs="Times New Roman"/>
              </w:rPr>
            </w:pPr>
            <w:r w:rsidRPr="00D173F6">
              <w:rPr>
                <w:rFonts w:ascii="Times New Roman" w:hAnsi="Times New Roman" w:cs="Times New Roman"/>
              </w:rPr>
              <w:t>The strange friend says:</w:t>
            </w:r>
            <w:r>
              <w:rPr>
                <w:rFonts w:hint="eastAsia" w:ascii="Times New Roman" w:hAnsi="Times New Roman" w:cs="Times New Roman"/>
              </w:rPr>
              <w:t xml:space="preserve"> </w:t>
            </w:r>
            <w:r w:rsidRPr="00D173F6">
              <w:rPr>
                <w:rFonts w:ascii="Times New Roman" w:hAnsi="Times New Roman" w:cs="Times New Roman"/>
              </w:rPr>
              <w:t>“I’m in a hurry and something has happened at home. Can you help me deliver something? It just happens to be near your home! There’s something in it for you!”</w:t>
            </w:r>
          </w:p>
          <w:p w:rsidRPr="00D173F6" w:rsidR="00D173F6" w:rsidP="00D173F6" w:rsidRDefault="00D173F6" w14:paraId="5CE921F4" w14:textId="77777777">
            <w:pPr>
              <w:snapToGrid w:val="0"/>
              <w:rPr>
                <w:rFonts w:ascii="Times New Roman" w:hAnsi="Times New Roman" w:cs="Times New Roman"/>
              </w:rPr>
            </w:pPr>
          </w:p>
          <w:p w:rsidRPr="00074DD8" w:rsidR="00853DB6" w:rsidP="00D173F6" w:rsidRDefault="00853DB6" w14:paraId="2FBF7A22" w14:textId="21442BCA">
            <w:pPr>
              <w:snapToGrid w:val="0"/>
              <w:jc w:val="both"/>
              <w:rPr>
                <w:rFonts w:hint="eastAsia" w:ascii="Times New Roman" w:hAnsi="Times New Roman" w:cs="Times New Roman"/>
                <w:lang w:val="en-GB"/>
              </w:rPr>
            </w:pPr>
            <w:r w:rsidRPr="00074DD8">
              <w:rPr>
                <w:rFonts w:ascii="Times New Roman" w:hAnsi="Times New Roman" w:cs="Times New Roman"/>
              </w:rPr>
              <w:t>What can you do</w:t>
            </w:r>
            <w:r w:rsidRPr="00074DD8" w:rsidR="004C111E">
              <w:rPr>
                <w:rFonts w:hint="eastAsia" w:ascii="Times New Roman" w:hAnsi="Times New Roman" w:cs="Times New Roman"/>
              </w:rPr>
              <w:t xml:space="preserve"> </w:t>
            </w:r>
            <w:r w:rsidRPr="00074DD8" w:rsidR="004C111E">
              <w:rPr>
                <w:rFonts w:ascii="Times New Roman" w:hAnsi="Times New Roman" w:cs="Times New Roman"/>
              </w:rPr>
              <w:t>to refuse firmly</w:t>
            </w:r>
            <w:r w:rsidR="00B96A8C">
              <w:rPr>
                <w:rFonts w:hint="eastAsia" w:ascii="Times New Roman" w:hAnsi="Times New Roman" w:cs="Times New Roman"/>
              </w:rPr>
              <w:t>?</w:t>
            </w:r>
          </w:p>
          <w:p w:rsidR="00853DB6" w:rsidP="00731BB4" w:rsidRDefault="004C111E" w14:paraId="5FBD331B" w14:textId="09A2C4D9">
            <w:pPr>
              <w:snapToGrid w:val="0"/>
              <w:jc w:val="both"/>
              <w:rPr>
                <w:rFonts w:ascii="Times New Roman" w:hAnsi="Times New Roman" w:cs="Times New Roman"/>
                <w:lang w:val="en-GB"/>
              </w:rPr>
            </w:pPr>
            <w:r w:rsidRPr="00074DD8">
              <w:rPr>
                <w:rFonts w:ascii="Times New Roman" w:hAnsi="Times New Roman" w:cs="Times New Roman"/>
                <w:lang w:val="en-GB"/>
              </w:rPr>
              <w:t>Refusal strategies:</w:t>
            </w:r>
          </w:p>
          <w:p w:rsidRPr="00074DD8" w:rsidR="00B96A8C" w:rsidP="00731BB4" w:rsidRDefault="00B96A8C" w14:paraId="65E3B64B" w14:textId="77777777">
            <w:pPr>
              <w:snapToGrid w:val="0"/>
              <w:jc w:val="both"/>
              <w:rPr>
                <w:rFonts w:ascii="Times New Roman" w:hAnsi="Times New Roman" w:cs="Times New Roman"/>
                <w:lang w:val="en-GB"/>
              </w:rPr>
            </w:pPr>
          </w:p>
          <w:p w:rsidRPr="00074DD8" w:rsidR="00853DB6" w:rsidP="00731BB4" w:rsidRDefault="004C111E" w14:paraId="785E7AF5" w14:textId="7606223C">
            <w:pPr>
              <w:snapToGrid w:val="0"/>
              <w:ind w:left="357" w:hanging="357"/>
              <w:jc w:val="both"/>
              <w:rPr>
                <w:rFonts w:ascii="Times New Roman" w:hAnsi="Times New Roman" w:cs="Times New Roman"/>
                <w:lang w:val="en-GB"/>
              </w:rPr>
            </w:pPr>
            <w:r w:rsidRPr="00074DD8">
              <w:rPr>
                <w:rFonts w:ascii="Times New Roman" w:hAnsi="Times New Roman" w:cs="Times New Roman"/>
                <w:b/>
                <w:bCs/>
              </w:rPr>
              <w:t>Strategy 1</w:t>
            </w:r>
            <w:r w:rsidRPr="00074DD8" w:rsidR="00853DB6">
              <w:rPr>
                <w:rFonts w:ascii="Times New Roman" w:hAnsi="Times New Roman" w:cs="Times New Roman"/>
                <w:b/>
                <w:bCs/>
              </w:rPr>
              <w:t xml:space="preserve">: </w:t>
            </w:r>
            <w:r w:rsidRPr="00074DD8">
              <w:rPr>
                <w:rFonts w:ascii="Times New Roman" w:hAnsi="Times New Roman" w:cs="Times New Roman"/>
                <w:b/>
                <w:bCs/>
              </w:rPr>
              <w:t>Walk away</w:t>
            </w:r>
          </w:p>
          <w:p w:rsidRPr="00074DD8" w:rsidR="00853DB6" w:rsidP="00731BB4" w:rsidRDefault="00853DB6" w14:paraId="5B9FF546" w14:textId="407838B2">
            <w:pPr>
              <w:numPr>
                <w:ilvl w:val="2"/>
                <w:numId w:val="20"/>
              </w:numPr>
              <w:snapToGrid w:val="0"/>
              <w:ind w:left="357" w:hanging="357"/>
              <w:jc w:val="both"/>
              <w:rPr>
                <w:rFonts w:ascii="Times New Roman" w:hAnsi="Times New Roman" w:cs="Times New Roman"/>
                <w:lang w:val="en-GB"/>
              </w:rPr>
            </w:pPr>
            <w:r w:rsidRPr="00074DD8">
              <w:rPr>
                <w:rFonts w:ascii="Times New Roman" w:hAnsi="Times New Roman" w:cs="Times New Roman"/>
              </w:rPr>
              <w:t xml:space="preserve">Oh no! </w:t>
            </w:r>
            <w:r w:rsidRPr="00074DD8" w:rsidR="004C111E">
              <w:rPr>
                <w:rFonts w:ascii="Times New Roman" w:hAnsi="Times New Roman" w:cs="Times New Roman"/>
              </w:rPr>
              <w:t>M</w:t>
            </w:r>
            <w:r w:rsidRPr="00074DD8">
              <w:rPr>
                <w:rFonts w:ascii="Times New Roman" w:hAnsi="Times New Roman" w:cs="Times New Roman"/>
              </w:rPr>
              <w:t xml:space="preserve">y stomach </w:t>
            </w:r>
            <w:r w:rsidRPr="00074DD8" w:rsidR="004C111E">
              <w:rPr>
                <w:rFonts w:ascii="Times New Roman" w:hAnsi="Times New Roman" w:cs="Times New Roman"/>
              </w:rPr>
              <w:t xml:space="preserve">suddenly </w:t>
            </w:r>
            <w:r w:rsidRPr="00074DD8">
              <w:rPr>
                <w:rFonts w:ascii="Times New Roman" w:hAnsi="Times New Roman" w:cs="Times New Roman"/>
              </w:rPr>
              <w:t>hurts. I need to go to the bathroom, bye!</w:t>
            </w:r>
          </w:p>
          <w:p w:rsidRPr="00074DD8" w:rsidR="00853DB6" w:rsidP="00731BB4" w:rsidRDefault="004C111E" w14:paraId="22916A67" w14:textId="5F23E28C">
            <w:pPr>
              <w:snapToGrid w:val="0"/>
              <w:ind w:left="357" w:hanging="357"/>
              <w:jc w:val="both"/>
              <w:rPr>
                <w:rFonts w:ascii="Times New Roman" w:hAnsi="Times New Roman" w:cs="Times New Roman"/>
                <w:b/>
                <w:bCs/>
                <w:lang w:val="en-GB"/>
              </w:rPr>
            </w:pPr>
            <w:r w:rsidRPr="00074DD8">
              <w:rPr>
                <w:rFonts w:ascii="Times New Roman" w:hAnsi="Times New Roman" w:cs="Times New Roman"/>
                <w:b/>
                <w:bCs/>
              </w:rPr>
              <w:t>Strategy 2</w:t>
            </w:r>
            <w:r w:rsidRPr="00074DD8" w:rsidR="00853DB6">
              <w:rPr>
                <w:rFonts w:ascii="Times New Roman" w:hAnsi="Times New Roman" w:cs="Times New Roman"/>
                <w:b/>
                <w:bCs/>
              </w:rPr>
              <w:t>: Use health as an excuse</w:t>
            </w:r>
          </w:p>
          <w:p w:rsidRPr="00074DD8" w:rsidR="00853DB6" w:rsidP="00731BB4" w:rsidRDefault="00853DB6" w14:paraId="3FABC171" w14:textId="7EB7058C">
            <w:pPr>
              <w:pStyle w:val="a9"/>
              <w:numPr>
                <w:ilvl w:val="0"/>
                <w:numId w:val="22"/>
              </w:numPr>
              <w:snapToGrid w:val="0"/>
              <w:ind w:left="357" w:hanging="357"/>
              <w:jc w:val="both"/>
              <w:rPr>
                <w:rFonts w:ascii="Times New Roman" w:hAnsi="Times New Roman" w:cs="Times New Roman"/>
                <w:lang w:val="en-GB"/>
              </w:rPr>
            </w:pPr>
            <w:r w:rsidRPr="00074DD8">
              <w:rPr>
                <w:rFonts w:ascii="Times New Roman" w:hAnsi="Times New Roman" w:cs="Times New Roman"/>
              </w:rPr>
              <w:t xml:space="preserve">I just took cold medicine, so </w:t>
            </w:r>
            <w:r w:rsidRPr="00074DD8" w:rsidR="004C111E">
              <w:rPr>
                <w:rFonts w:ascii="Times New Roman" w:hAnsi="Times New Roman" w:cs="Times New Roman"/>
              </w:rPr>
              <w:t>I can’t take anything else.</w:t>
            </w:r>
          </w:p>
          <w:p w:rsidRPr="00074DD8" w:rsidR="00853DB6" w:rsidP="00731BB4" w:rsidRDefault="004C111E" w14:paraId="3B28E597" w14:textId="4E5CD341">
            <w:pPr>
              <w:snapToGrid w:val="0"/>
              <w:ind w:left="357" w:hanging="357"/>
              <w:jc w:val="both"/>
              <w:rPr>
                <w:rFonts w:ascii="Times New Roman" w:hAnsi="Times New Roman" w:cs="Times New Roman"/>
                <w:lang w:val="en-GB"/>
              </w:rPr>
            </w:pPr>
            <w:r w:rsidRPr="00074DD8">
              <w:rPr>
                <w:rFonts w:hint="eastAsia" w:ascii="Times New Roman" w:hAnsi="Times New Roman" w:cs="Times New Roman"/>
                <w:b/>
                <w:bCs/>
              </w:rPr>
              <w:t xml:space="preserve"> </w:t>
            </w:r>
            <w:r w:rsidRPr="00074DD8">
              <w:rPr>
                <w:rFonts w:ascii="Times New Roman" w:hAnsi="Times New Roman" w:cs="Times New Roman"/>
                <w:b/>
                <w:bCs/>
              </w:rPr>
              <w:t>Strategy 3</w:t>
            </w:r>
            <w:r w:rsidRPr="00074DD8" w:rsidR="00853DB6">
              <w:rPr>
                <w:rFonts w:ascii="Times New Roman" w:hAnsi="Times New Roman" w:cs="Times New Roman"/>
                <w:b/>
                <w:bCs/>
              </w:rPr>
              <w:t>: Use your parents/teachers as shields</w:t>
            </w:r>
          </w:p>
          <w:p w:rsidRPr="00074DD8" w:rsidR="00853DB6" w:rsidP="00731BB4" w:rsidRDefault="00853DB6" w14:paraId="2AFCAE05" w14:textId="5A214725">
            <w:pPr>
              <w:numPr>
                <w:ilvl w:val="2"/>
                <w:numId w:val="20"/>
              </w:numPr>
              <w:snapToGrid w:val="0"/>
              <w:ind w:left="357" w:hanging="357"/>
              <w:jc w:val="both"/>
              <w:rPr>
                <w:rFonts w:ascii="Times New Roman" w:hAnsi="Times New Roman" w:cs="Times New Roman"/>
                <w:lang w:val="en-GB"/>
              </w:rPr>
            </w:pPr>
            <w:r w:rsidRPr="00074DD8">
              <w:rPr>
                <w:rFonts w:ascii="Times New Roman" w:hAnsi="Times New Roman" w:cs="Times New Roman"/>
              </w:rPr>
              <w:t xml:space="preserve">No way! My parents are very strict. </w:t>
            </w:r>
            <w:r w:rsidRPr="00074DD8" w:rsidR="004C111E">
              <w:rPr>
                <w:rFonts w:ascii="Times New Roman" w:hAnsi="Times New Roman" w:cs="Times New Roman"/>
              </w:rPr>
              <w:t xml:space="preserve">If they found </w:t>
            </w:r>
            <w:r w:rsidRPr="00074DD8" w:rsidR="00B26261">
              <w:rPr>
                <w:rFonts w:ascii="Times New Roman" w:hAnsi="Times New Roman" w:cs="Times New Roman"/>
              </w:rPr>
              <w:t>out,</w:t>
            </w:r>
            <w:r w:rsidRPr="00074DD8" w:rsidR="004C111E">
              <w:rPr>
                <w:rFonts w:ascii="Times New Roman" w:hAnsi="Times New Roman" w:cs="Times New Roman"/>
              </w:rPr>
              <w:t xml:space="preserve"> I’d be in serious trouble.</w:t>
            </w:r>
          </w:p>
          <w:p w:rsidR="00B96A8C" w:rsidP="00B96A8C" w:rsidRDefault="004C111E" w14:paraId="11100AFF" w14:textId="77777777">
            <w:pPr>
              <w:snapToGrid w:val="0"/>
              <w:rPr>
                <w:rFonts w:ascii="Times New Roman" w:hAnsi="Times New Roman" w:eastAsia="PMingLiU" w:cs="Times New Roman"/>
                <w:b/>
                <w:bCs/>
              </w:rPr>
            </w:pPr>
            <w:r w:rsidRPr="00B96A8C">
              <w:rPr>
                <w:rFonts w:ascii="Times New Roman" w:hAnsi="Times New Roman" w:cs="Times New Roman"/>
                <w:b/>
                <w:bCs/>
              </w:rPr>
              <w:t>Strategy 4</w:t>
            </w:r>
            <w:r w:rsidRPr="00B96A8C" w:rsidR="00853DB6">
              <w:rPr>
                <w:rFonts w:ascii="Times New Roman" w:hAnsi="Times New Roman" w:cs="Times New Roman"/>
                <w:b/>
                <w:bCs/>
              </w:rPr>
              <w:t xml:space="preserve">: </w:t>
            </w:r>
            <w:r w:rsidRPr="00B96A8C" w:rsidR="00B96A8C">
              <w:rPr>
                <w:rFonts w:ascii="Times New Roman" w:hAnsi="Times New Roman" w:eastAsia="PMingLiU" w:cs="Times New Roman"/>
                <w:b/>
                <w:bCs/>
              </w:rPr>
              <w:t>Direct Refusal</w:t>
            </w:r>
          </w:p>
          <w:p w:rsidRPr="00B96A8C" w:rsidR="00B96A8C" w:rsidP="00B96A8C" w:rsidRDefault="00B96A8C" w14:paraId="30F1357E" w14:textId="04483B46">
            <w:pPr>
              <w:pStyle w:val="a9"/>
              <w:numPr>
                <w:ilvl w:val="0"/>
                <w:numId w:val="20"/>
              </w:numPr>
              <w:snapToGrid w:val="0"/>
              <w:ind w:left="357" w:hanging="357"/>
              <w:rPr>
                <w:rFonts w:ascii="Times New Roman" w:hAnsi="Times New Roman" w:eastAsia="PMingLiU" w:cs="Times New Roman"/>
                <w:lang w:eastAsia="zh-HK"/>
              </w:rPr>
            </w:pPr>
            <w:r w:rsidRPr="00B96A8C">
              <w:rPr>
                <w:rFonts w:ascii="Times New Roman" w:hAnsi="Times New Roman" w:eastAsia="PMingLiU" w:cs="Times New Roman"/>
              </w:rPr>
              <w:t>Not interested</w:t>
            </w:r>
            <w:r w:rsidRPr="00B96A8C">
              <w:rPr>
                <w:rFonts w:hint="eastAsia" w:ascii="Times New Roman" w:hAnsi="Times New Roman" w:eastAsia="PMingLiU" w:cs="Times New Roman"/>
              </w:rPr>
              <w:t xml:space="preserve"> / </w:t>
            </w:r>
            <w:r w:rsidRPr="00B96A8C">
              <w:rPr>
                <w:rFonts w:ascii="Times New Roman" w:hAnsi="Times New Roman" w:eastAsia="PMingLiU" w:cs="Times New Roman"/>
              </w:rPr>
              <w:t>No, thank you</w:t>
            </w:r>
            <w:r w:rsidRPr="00B96A8C">
              <w:rPr>
                <w:rFonts w:hint="eastAsia" w:ascii="Times New Roman" w:hAnsi="Times New Roman" w:eastAsia="PMingLiU" w:cs="Times New Roman"/>
              </w:rPr>
              <w:t xml:space="preserve"> / </w:t>
            </w:r>
            <w:r w:rsidRPr="00B96A8C">
              <w:rPr>
                <w:rFonts w:ascii="Times New Roman" w:hAnsi="Times New Roman" w:eastAsia="PMingLiU" w:cs="Times New Roman"/>
                <w:lang w:eastAsia="zh-HK"/>
              </w:rPr>
              <w:t>No thanks, I'm not interested</w:t>
            </w:r>
          </w:p>
        </w:tc>
        <w:tc>
          <w:tcPr>
            <w:tcW w:w="1418" w:type="dxa"/>
          </w:tcPr>
          <w:p w:rsidRPr="00725614" w:rsidR="00CB14F2" w:rsidP="00CB14F2" w:rsidRDefault="00725614" w14:paraId="309DDE45" w14:textId="5EFBD8FD">
            <w:pPr>
              <w:snapToGrid w:val="0"/>
              <w:rPr>
                <w:rFonts w:ascii="Times New Roman" w:hAnsi="Times New Roman" w:eastAsia="PMingLiU" w:cs="Times New Roman"/>
              </w:rPr>
            </w:pPr>
            <w:r w:rsidRPr="00725614">
              <w:rPr>
                <w:rFonts w:ascii="Times New Roman" w:hAnsi="Times New Roman" w:eastAsia="PMingLiU" w:cs="Times New Roman"/>
              </w:rPr>
              <w:t>Action</w:t>
            </w:r>
          </w:p>
        </w:tc>
        <w:tc>
          <w:tcPr>
            <w:tcW w:w="1366" w:type="dxa"/>
          </w:tcPr>
          <w:p w:rsidRPr="00725614" w:rsidR="00D173F6" w:rsidP="00D173F6" w:rsidRDefault="00D173F6" w14:paraId="21CF169D" w14:textId="222B4648">
            <w:pPr>
              <w:snapToGrid w:val="0"/>
              <w:rPr>
                <w:rFonts w:hint="eastAsia" w:ascii="Times New Roman" w:hAnsi="Times New Roman" w:eastAsia="PMingLiU" w:cs="Times New Roman"/>
                <w:lang w:eastAsia="zh-HK"/>
              </w:rPr>
            </w:pPr>
            <w:r>
              <w:rPr>
                <w:rFonts w:hint="eastAsia" w:ascii="Times New Roman" w:hAnsi="Times New Roman" w:eastAsia="PMingLiU" w:cs="Times New Roman"/>
              </w:rPr>
              <w:t>P</w:t>
            </w:r>
            <w:r w:rsidRPr="00725614">
              <w:rPr>
                <w:rFonts w:ascii="Times New Roman" w:hAnsi="Times New Roman" w:eastAsia="PMingLiU" w:cs="Times New Roman"/>
              </w:rPr>
              <w:t>P</w:t>
            </w:r>
            <w:r>
              <w:rPr>
                <w:rFonts w:hint="eastAsia" w:ascii="Times New Roman" w:hAnsi="Times New Roman" w:eastAsia="PMingLiU" w:cs="Times New Roman"/>
              </w:rPr>
              <w:t xml:space="preserve">T </w:t>
            </w:r>
            <w:r>
              <w:rPr>
                <w:rFonts w:ascii="Times New Roman" w:hAnsi="Times New Roman" w:eastAsia="PMingLiU" w:cs="Times New Roman"/>
              </w:rPr>
              <w:br/>
            </w:r>
            <w:r>
              <w:rPr>
                <w:rFonts w:hint="eastAsia" w:ascii="Times New Roman" w:hAnsi="Times New Roman" w:eastAsia="PMingLiU" w:cs="Times New Roman"/>
              </w:rPr>
              <w:t>P</w:t>
            </w:r>
            <w:r w:rsidRPr="00725614">
              <w:rPr>
                <w:rFonts w:ascii="Times New Roman" w:hAnsi="Times New Roman" w:eastAsia="PMingLiU" w:cs="Times New Roman"/>
              </w:rPr>
              <w:t>.</w:t>
            </w:r>
            <w:r>
              <w:rPr>
                <w:rFonts w:hint="eastAsia" w:ascii="Times New Roman" w:hAnsi="Times New Roman" w:eastAsia="PMingLiU" w:cs="Times New Roman"/>
              </w:rPr>
              <w:t>2</w:t>
            </w:r>
            <w:r>
              <w:rPr>
                <w:rFonts w:hint="eastAsia" w:ascii="Times New Roman" w:hAnsi="Times New Roman" w:eastAsia="PMingLiU" w:cs="Times New Roman"/>
              </w:rPr>
              <w:t>2 to P.25</w:t>
            </w:r>
          </w:p>
          <w:p w:rsidRPr="00725614" w:rsidR="00CB14F2" w:rsidP="00CB14F2" w:rsidRDefault="00CB14F2" w14:paraId="3364B916" w14:textId="77777777">
            <w:pPr>
              <w:snapToGrid w:val="0"/>
              <w:rPr>
                <w:rFonts w:ascii="Times New Roman" w:hAnsi="Times New Roman" w:eastAsia="PMingLiU" w:cs="Times New Roman"/>
              </w:rPr>
            </w:pPr>
          </w:p>
        </w:tc>
      </w:tr>
      <w:tr w:rsidRPr="00725614" w:rsidR="00CB14F2" w:rsidTr="00074DD8" w14:paraId="474127EE" w14:textId="1F8FC6E6">
        <w:tc>
          <w:tcPr>
            <w:tcW w:w="974" w:type="dxa"/>
            <w:shd w:val="clear" w:color="auto" w:fill="F2F2F2" w:themeFill="background1" w:themeFillShade="F2"/>
          </w:tcPr>
          <w:p w:rsidRPr="00725614" w:rsidR="00CB14F2" w:rsidP="00CB14F2" w:rsidRDefault="00CB14F2" w14:paraId="449C15B1" w14:textId="77777777">
            <w:pPr>
              <w:snapToGrid w:val="0"/>
              <w:rPr>
                <w:rFonts w:ascii="Times New Roman" w:hAnsi="Times New Roman" w:eastAsia="PMingLiU" w:cs="Times New Roman"/>
                <w:b/>
                <w:bCs/>
              </w:rPr>
            </w:pPr>
          </w:p>
        </w:tc>
        <w:tc>
          <w:tcPr>
            <w:tcW w:w="5263" w:type="dxa"/>
            <w:shd w:val="clear" w:color="auto" w:fill="F2F2F2" w:themeFill="background1" w:themeFillShade="F2"/>
          </w:tcPr>
          <w:p w:rsidRPr="00725614" w:rsidR="00CB14F2" w:rsidP="00731BB4" w:rsidRDefault="00CB14F2" w14:paraId="32F8F394" w14:textId="5E2EFD12">
            <w:pPr>
              <w:snapToGrid w:val="0"/>
              <w:jc w:val="both"/>
              <w:rPr>
                <w:rFonts w:ascii="Times New Roman" w:hAnsi="Times New Roman" w:eastAsia="PMingLiU" w:cs="Times New Roman"/>
                <w:b/>
                <w:bCs/>
                <w:lang w:eastAsia="zh-HK"/>
              </w:rPr>
            </w:pPr>
            <w:r w:rsidRPr="00725614">
              <w:rPr>
                <w:rFonts w:ascii="Times New Roman" w:hAnsi="Times New Roman" w:eastAsia="PMingLiU" w:cs="Times New Roman"/>
                <w:b/>
                <w:bCs/>
              </w:rPr>
              <w:t>Summary</w:t>
            </w:r>
          </w:p>
        </w:tc>
        <w:tc>
          <w:tcPr>
            <w:tcW w:w="1418" w:type="dxa"/>
            <w:shd w:val="clear" w:color="auto" w:fill="F2F2F2" w:themeFill="background1" w:themeFillShade="F2"/>
          </w:tcPr>
          <w:p w:rsidRPr="00725614" w:rsidR="00CB14F2" w:rsidP="00CB14F2" w:rsidRDefault="00CB14F2" w14:paraId="13A54B29" w14:textId="77777777">
            <w:pPr>
              <w:snapToGrid w:val="0"/>
              <w:rPr>
                <w:rFonts w:ascii="Times New Roman" w:hAnsi="Times New Roman" w:eastAsia="PMingLiU" w:cs="Times New Roman"/>
                <w:b/>
                <w:bCs/>
              </w:rPr>
            </w:pPr>
          </w:p>
        </w:tc>
        <w:tc>
          <w:tcPr>
            <w:tcW w:w="1366" w:type="dxa"/>
            <w:shd w:val="clear" w:color="auto" w:fill="F2F2F2" w:themeFill="background1" w:themeFillShade="F2"/>
          </w:tcPr>
          <w:p w:rsidRPr="00725614" w:rsidR="00CB14F2" w:rsidP="00CB14F2" w:rsidRDefault="00CB14F2" w14:paraId="69CE2B50" w14:textId="77777777">
            <w:pPr>
              <w:snapToGrid w:val="0"/>
              <w:rPr>
                <w:rFonts w:ascii="Times New Roman" w:hAnsi="Times New Roman" w:eastAsia="PMingLiU" w:cs="Times New Roman"/>
                <w:b/>
                <w:bCs/>
              </w:rPr>
            </w:pPr>
          </w:p>
        </w:tc>
      </w:tr>
      <w:tr w:rsidRPr="00725614" w:rsidR="00CB14F2" w:rsidTr="00074DD8" w14:paraId="391988CE" w14:textId="25607A06">
        <w:tc>
          <w:tcPr>
            <w:tcW w:w="974" w:type="dxa"/>
            <w:shd w:val="clear" w:color="auto" w:fill="FFFFFF" w:themeFill="background1"/>
          </w:tcPr>
          <w:p w:rsidRPr="00725614" w:rsidR="00CB14F2" w:rsidP="00CB14F2" w:rsidRDefault="00CB14F2" w14:paraId="29A5AC9B" w14:textId="5C860249">
            <w:pPr>
              <w:snapToGrid w:val="0"/>
              <w:rPr>
                <w:rFonts w:ascii="Times New Roman" w:hAnsi="Times New Roman" w:eastAsia="PMingLiU" w:cs="Times New Roman"/>
              </w:rPr>
            </w:pPr>
            <w:r w:rsidRPr="00725614">
              <w:rPr>
                <w:rFonts w:ascii="Times New Roman" w:hAnsi="Times New Roman" w:eastAsia="PMingLiU" w:cs="Times New Roman"/>
              </w:rPr>
              <w:t xml:space="preserve">5 </w:t>
            </w:r>
          </w:p>
        </w:tc>
        <w:tc>
          <w:tcPr>
            <w:tcW w:w="5263" w:type="dxa"/>
            <w:shd w:val="clear" w:color="auto" w:fill="FFFFFF" w:themeFill="background1"/>
          </w:tcPr>
          <w:p w:rsidRPr="00C24DA6" w:rsidR="00CB14F2" w:rsidP="00731BB4" w:rsidRDefault="00C24DA6" w14:paraId="265C5F38" w14:textId="639B41EB">
            <w:pPr>
              <w:snapToGrid w:val="0"/>
              <w:jc w:val="both"/>
              <w:rPr>
                <w:rFonts w:ascii="Times New Roman" w:hAnsi="Times New Roman" w:cs="Times New Roman"/>
              </w:rPr>
            </w:pPr>
            <w:r w:rsidRPr="00C24DA6">
              <w:rPr>
                <w:rFonts w:ascii="Times New Roman" w:hAnsi="Times New Roman" w:cs="Times New Roman"/>
              </w:rPr>
              <w:t xml:space="preserve">Teacher reminds students to stay away from </w:t>
            </w:r>
            <w:r w:rsidRPr="00C24DA6" w:rsidR="00CB14F2">
              <w:rPr>
                <w:rFonts w:ascii="Times New Roman" w:hAnsi="Times New Roman" w:cs="Times New Roman"/>
              </w:rPr>
              <w:t xml:space="preserve">the harm of e-cigarettes and drugs, and avoid falling into traps </w:t>
            </w:r>
          </w:p>
          <w:p w:rsidRPr="00725614" w:rsidR="00653E13" w:rsidP="00731BB4" w:rsidRDefault="00653E13" w14:paraId="4A445E46" w14:textId="77777777">
            <w:pPr>
              <w:snapToGrid w:val="0"/>
              <w:jc w:val="both"/>
              <w:rPr>
                <w:rFonts w:ascii="Times New Roman" w:hAnsi="Times New Roman" w:eastAsia="PMingLiU" w:cs="Times New Roman"/>
                <w:lang w:eastAsia="zh-HK"/>
              </w:rPr>
            </w:pPr>
          </w:p>
          <w:p w:rsidR="00C24DA6" w:rsidP="00C24DA6" w:rsidRDefault="00C24DA6" w14:paraId="2B4820D1" w14:textId="77777777">
            <w:pPr>
              <w:pStyle w:val="a9"/>
              <w:snapToGrid w:val="0"/>
              <w:ind w:left="0"/>
              <w:jc w:val="both"/>
              <w:rPr>
                <w:rFonts w:ascii="Times New Roman" w:hAnsi="Times New Roman" w:eastAsia="PMingLiU" w:cs="Times New Roman"/>
              </w:rPr>
            </w:pPr>
            <w:r>
              <w:rPr>
                <w:rFonts w:hint="eastAsia" w:ascii="Times New Roman" w:hAnsi="Times New Roman" w:eastAsia="PMingLiU" w:cs="Times New Roman"/>
              </w:rPr>
              <w:t>W</w:t>
            </w:r>
            <w:r w:rsidRPr="00725614">
              <w:rPr>
                <w:rFonts w:ascii="Times New Roman" w:hAnsi="Times New Roman" w:eastAsia="PMingLiU" w:cs="Times New Roman"/>
              </w:rPr>
              <w:t xml:space="preserve">orksheet task </w:t>
            </w:r>
            <w:r w:rsidR="0045306C">
              <w:rPr>
                <w:rFonts w:hint="eastAsia" w:ascii="Times New Roman" w:hAnsi="Times New Roman" w:eastAsia="PMingLiU" w:cs="Times New Roman"/>
              </w:rPr>
              <w:t>4</w:t>
            </w:r>
          </w:p>
          <w:p w:rsidR="00E8374F" w:rsidP="00C24DA6" w:rsidRDefault="00E8374F" w14:paraId="2354B5D3" w14:textId="77777777">
            <w:pPr>
              <w:pStyle w:val="a9"/>
              <w:snapToGrid w:val="0"/>
              <w:ind w:left="0"/>
              <w:jc w:val="both"/>
              <w:rPr>
                <w:rFonts w:ascii="Times New Roman" w:hAnsi="Times New Roman" w:eastAsia="PMingLiU" w:cs="Times New Roman"/>
                <w:lang w:eastAsia="zh-HK"/>
              </w:rPr>
            </w:pPr>
          </w:p>
          <w:p w:rsidR="00E8374F" w:rsidP="00C24DA6" w:rsidRDefault="00E8374F" w14:paraId="1FE50E9F" w14:textId="77777777">
            <w:pPr>
              <w:pStyle w:val="a9"/>
              <w:snapToGrid w:val="0"/>
              <w:ind w:left="0"/>
              <w:jc w:val="both"/>
              <w:rPr>
                <w:rFonts w:ascii="Times New Roman" w:hAnsi="Times New Roman" w:eastAsia="PMingLiU" w:cs="Times New Roman"/>
                <w:lang w:val="en-GB" w:eastAsia="zh-HK"/>
              </w:rPr>
            </w:pPr>
            <w:r w:rsidRPr="00E8374F">
              <w:rPr>
                <w:rFonts w:ascii="Times New Roman" w:hAnsi="Times New Roman" w:eastAsia="PMingLiU" w:cs="Times New Roman"/>
                <w:lang w:val="en-GB" w:eastAsia="zh-HK"/>
              </w:rPr>
              <w:t xml:space="preserve">Students reflect and share their feelings. </w:t>
            </w:r>
          </w:p>
          <w:p w:rsidRPr="00E8374F" w:rsidR="00E8374F" w:rsidP="00C24DA6" w:rsidRDefault="00E8374F" w14:paraId="53DB734D" w14:textId="5FB649A3">
            <w:pPr>
              <w:pStyle w:val="a9"/>
              <w:snapToGrid w:val="0"/>
              <w:ind w:left="0"/>
              <w:jc w:val="both"/>
              <w:rPr>
                <w:rFonts w:ascii="Times New Roman" w:hAnsi="Times New Roman" w:eastAsia="PMingLiU" w:cs="Times New Roman"/>
                <w:lang w:val="en-GB" w:eastAsia="zh-HK"/>
              </w:rPr>
            </w:pPr>
            <w:r>
              <w:rPr>
                <w:rFonts w:hint="eastAsia" w:ascii="Times New Roman" w:hAnsi="Times New Roman" w:eastAsia="PMingLiU" w:cs="Times New Roman"/>
                <w:lang w:val="en-GB" w:eastAsia="zh-HK"/>
              </w:rPr>
              <w:t>T</w:t>
            </w:r>
            <w:r w:rsidRPr="00E8374F">
              <w:rPr>
                <w:rFonts w:ascii="Times New Roman" w:hAnsi="Times New Roman" w:eastAsia="PMingLiU" w:cs="Times New Roman"/>
                <w:lang w:val="en-GB" w:eastAsia="zh-HK"/>
              </w:rPr>
              <w:t>eacher reinforces a positive, anti-drug attitude</w:t>
            </w:r>
          </w:p>
        </w:tc>
        <w:tc>
          <w:tcPr>
            <w:tcW w:w="1418" w:type="dxa"/>
            <w:shd w:val="clear" w:color="auto" w:fill="FFFFFF" w:themeFill="background1"/>
          </w:tcPr>
          <w:p w:rsidRPr="00725614" w:rsidR="00CB14F2" w:rsidP="00CB14F2" w:rsidRDefault="00725614" w14:paraId="24E32545" w14:textId="330C3D26">
            <w:pPr>
              <w:snapToGrid w:val="0"/>
              <w:rPr>
                <w:rFonts w:ascii="Times New Roman" w:hAnsi="Times New Roman" w:eastAsia="PMingLiU" w:cs="Times New Roman"/>
              </w:rPr>
            </w:pPr>
            <w:r w:rsidRPr="00725614">
              <w:rPr>
                <w:rFonts w:ascii="Times New Roman" w:hAnsi="Times New Roman" w:eastAsia="PMingLiU" w:cs="Times New Roman"/>
              </w:rPr>
              <w:t>Action</w:t>
            </w:r>
          </w:p>
        </w:tc>
        <w:tc>
          <w:tcPr>
            <w:tcW w:w="1366" w:type="dxa"/>
            <w:shd w:val="clear" w:color="auto" w:fill="FFFFFF" w:themeFill="background1"/>
          </w:tcPr>
          <w:p w:rsidRPr="00147831" w:rsidR="00731BB4" w:rsidP="00731BB4" w:rsidRDefault="00731BB4" w14:paraId="700DE458" w14:textId="550CC9E6">
            <w:pPr>
              <w:snapToGrid w:val="0"/>
              <w:rPr>
                <w:rFonts w:ascii="Times New Roman" w:hAnsi="Times New Roman" w:eastAsia="PMingLiU" w:cs="Times New Roman"/>
                <w:lang w:eastAsia="zh-HK"/>
              </w:rPr>
            </w:pPr>
            <w:r>
              <w:rPr>
                <w:rFonts w:hint="eastAsia" w:ascii="Times New Roman" w:hAnsi="Times New Roman" w:eastAsia="PMingLiU" w:cs="Times New Roman"/>
                <w:lang w:eastAsia="zh-HK"/>
              </w:rPr>
              <w:t xml:space="preserve">PPT </w:t>
            </w:r>
            <w:r w:rsidR="00074DD8">
              <w:rPr>
                <w:rFonts w:ascii="Times New Roman" w:hAnsi="Times New Roman" w:eastAsia="PMingLiU" w:cs="Times New Roman"/>
                <w:lang w:eastAsia="zh-HK"/>
              </w:rPr>
              <w:br/>
            </w:r>
            <w:r w:rsidRPr="00147831">
              <w:rPr>
                <w:rFonts w:ascii="Times New Roman" w:hAnsi="Times New Roman" w:eastAsia="PMingLiU" w:cs="Times New Roman"/>
                <w:lang w:eastAsia="zh-HK"/>
              </w:rPr>
              <w:t>P.</w:t>
            </w:r>
            <w:r w:rsidR="00B96A8C">
              <w:rPr>
                <w:rFonts w:hint="eastAsia" w:ascii="Times New Roman" w:hAnsi="Times New Roman" w:eastAsia="PMingLiU" w:cs="Times New Roman"/>
                <w:lang w:eastAsia="zh-HK"/>
              </w:rPr>
              <w:t xml:space="preserve">26 </w:t>
            </w:r>
            <w:r>
              <w:rPr>
                <w:rFonts w:hint="eastAsia" w:ascii="Times New Roman" w:hAnsi="Times New Roman" w:eastAsia="PMingLiU" w:cs="Times New Roman"/>
                <w:lang w:eastAsia="zh-HK"/>
              </w:rPr>
              <w:t xml:space="preserve">to </w:t>
            </w:r>
            <w:r w:rsidRPr="00147831">
              <w:rPr>
                <w:rFonts w:ascii="Times New Roman" w:hAnsi="Times New Roman" w:eastAsia="PMingLiU" w:cs="Times New Roman"/>
                <w:lang w:eastAsia="zh-HK"/>
              </w:rPr>
              <w:t>P.</w:t>
            </w:r>
            <w:r w:rsidR="00B96A8C">
              <w:rPr>
                <w:rFonts w:hint="eastAsia" w:ascii="Times New Roman" w:hAnsi="Times New Roman" w:eastAsia="PMingLiU" w:cs="Times New Roman"/>
                <w:lang w:eastAsia="zh-HK"/>
              </w:rPr>
              <w:t>28</w:t>
            </w:r>
          </w:p>
          <w:p w:rsidRPr="00147831" w:rsidR="00731BB4" w:rsidP="00731BB4" w:rsidRDefault="00731BB4" w14:paraId="5FFDFA81" w14:textId="77777777">
            <w:pPr>
              <w:snapToGrid w:val="0"/>
              <w:rPr>
                <w:rFonts w:ascii="Times New Roman" w:hAnsi="Times New Roman" w:eastAsia="PMingLiU" w:cs="Times New Roman"/>
                <w:lang w:eastAsia="zh-HK"/>
              </w:rPr>
            </w:pPr>
          </w:p>
          <w:p w:rsidRPr="00725614" w:rsidR="00CB14F2" w:rsidP="00C24DA6" w:rsidRDefault="00CB14F2" w14:paraId="0136097B" w14:textId="66AA5664">
            <w:pPr>
              <w:snapToGrid w:val="0"/>
              <w:rPr>
                <w:rFonts w:ascii="Times New Roman" w:hAnsi="Times New Roman" w:eastAsia="PMingLiU" w:cs="Times New Roman"/>
              </w:rPr>
            </w:pPr>
          </w:p>
        </w:tc>
      </w:tr>
      <w:tr w:rsidRPr="00725614" w:rsidR="00CB14F2" w:rsidTr="00074DD8" w14:paraId="4B56DC56" w14:textId="11166A3C">
        <w:tc>
          <w:tcPr>
            <w:tcW w:w="974" w:type="dxa"/>
            <w:shd w:val="clear" w:color="auto" w:fill="F2F2F2" w:themeFill="background1" w:themeFillShade="F2"/>
          </w:tcPr>
          <w:p w:rsidRPr="00725614" w:rsidR="00CB14F2" w:rsidP="00CB14F2" w:rsidRDefault="00CB14F2" w14:paraId="28A7F743" w14:textId="77777777">
            <w:pPr>
              <w:snapToGrid w:val="0"/>
              <w:rPr>
                <w:rFonts w:ascii="Times New Roman" w:hAnsi="Times New Roman" w:eastAsia="PMingLiU" w:cs="Times New Roman"/>
                <w:b/>
              </w:rPr>
            </w:pPr>
          </w:p>
        </w:tc>
        <w:tc>
          <w:tcPr>
            <w:tcW w:w="5263" w:type="dxa"/>
            <w:shd w:val="clear" w:color="auto" w:fill="F2F2F2" w:themeFill="background1" w:themeFillShade="F2"/>
          </w:tcPr>
          <w:p w:rsidRPr="00725614" w:rsidR="00CB14F2" w:rsidP="00731BB4" w:rsidRDefault="00CB14F2" w14:paraId="4EC58388" w14:textId="01B974F6">
            <w:pPr>
              <w:snapToGrid w:val="0"/>
              <w:jc w:val="both"/>
              <w:rPr>
                <w:rFonts w:ascii="Times New Roman" w:hAnsi="Times New Roman" w:cs="Times New Roman"/>
                <w:b/>
              </w:rPr>
            </w:pPr>
            <w:r w:rsidRPr="00725614">
              <w:rPr>
                <w:rFonts w:ascii="Times New Roman" w:hAnsi="Times New Roman" w:eastAsia="PMingLiU" w:cs="Times New Roman"/>
                <w:b/>
              </w:rPr>
              <w:t>Extension</w:t>
            </w:r>
          </w:p>
        </w:tc>
        <w:tc>
          <w:tcPr>
            <w:tcW w:w="1418" w:type="dxa"/>
            <w:shd w:val="clear" w:color="auto" w:fill="F2F2F2" w:themeFill="background1" w:themeFillShade="F2"/>
          </w:tcPr>
          <w:p w:rsidRPr="00725614" w:rsidR="00CB14F2" w:rsidP="00CB14F2" w:rsidRDefault="00CB14F2" w14:paraId="0A53C91C" w14:textId="77777777">
            <w:pPr>
              <w:snapToGrid w:val="0"/>
              <w:rPr>
                <w:rFonts w:ascii="Times New Roman" w:hAnsi="Times New Roman" w:eastAsia="PMingLiU" w:cs="Times New Roman"/>
                <w:b/>
              </w:rPr>
            </w:pPr>
          </w:p>
        </w:tc>
        <w:tc>
          <w:tcPr>
            <w:tcW w:w="1366" w:type="dxa"/>
            <w:shd w:val="clear" w:color="auto" w:fill="F2F2F2" w:themeFill="background1" w:themeFillShade="F2"/>
          </w:tcPr>
          <w:p w:rsidRPr="00725614" w:rsidR="00CB14F2" w:rsidP="00CB14F2" w:rsidRDefault="00CB14F2" w14:paraId="23F63C44" w14:textId="77777777">
            <w:pPr>
              <w:snapToGrid w:val="0"/>
              <w:rPr>
                <w:rFonts w:ascii="Times New Roman" w:hAnsi="Times New Roman" w:eastAsia="PMingLiU" w:cs="Times New Roman"/>
                <w:b/>
              </w:rPr>
            </w:pPr>
          </w:p>
        </w:tc>
      </w:tr>
      <w:tr w:rsidRPr="00725614" w:rsidR="00CB14F2" w:rsidTr="00074DD8" w14:paraId="43B02F94" w14:textId="3872D216">
        <w:tc>
          <w:tcPr>
            <w:tcW w:w="974" w:type="dxa"/>
          </w:tcPr>
          <w:p w:rsidRPr="00725614" w:rsidR="00CB14F2" w:rsidP="00CB14F2" w:rsidRDefault="00CB14F2" w14:paraId="549738CA" w14:textId="77777777">
            <w:pPr>
              <w:snapToGrid w:val="0"/>
              <w:rPr>
                <w:rFonts w:ascii="Times New Roman" w:hAnsi="Times New Roman" w:eastAsia="PMingLiU" w:cs="Times New Roman"/>
              </w:rPr>
            </w:pPr>
          </w:p>
        </w:tc>
        <w:tc>
          <w:tcPr>
            <w:tcW w:w="5263" w:type="dxa"/>
          </w:tcPr>
          <w:p w:rsidRPr="00725614" w:rsidR="00C24DA6" w:rsidP="00C24DA6" w:rsidRDefault="00C24DA6" w14:paraId="38894902" w14:textId="77777777">
            <w:pPr>
              <w:pStyle w:val="a9"/>
              <w:snapToGrid w:val="0"/>
              <w:ind w:left="0"/>
              <w:jc w:val="both"/>
              <w:rPr>
                <w:rFonts w:ascii="Times New Roman" w:hAnsi="Times New Roman" w:eastAsia="PMingLiU" w:cs="Times New Roman"/>
                <w:lang w:eastAsia="zh-HK"/>
              </w:rPr>
            </w:pPr>
            <w:r>
              <w:rPr>
                <w:rFonts w:hint="eastAsia" w:ascii="Times New Roman" w:hAnsi="Times New Roman" w:eastAsia="PMingLiU" w:cs="Times New Roman"/>
              </w:rPr>
              <w:t>O</w:t>
            </w:r>
            <w:r w:rsidRPr="00C24DA6">
              <w:rPr>
                <w:rFonts w:ascii="Times New Roman" w:hAnsi="Times New Roman" w:eastAsia="PMingLiU" w:cs="Times New Roman"/>
              </w:rPr>
              <w:t xml:space="preserve">ptional activity </w:t>
            </w:r>
            <w:r w:rsidRPr="00725614">
              <w:rPr>
                <w:rFonts w:ascii="Times New Roman" w:hAnsi="Times New Roman" w:eastAsia="PMingLiU" w:cs="Times New Roman"/>
              </w:rPr>
              <w:t>**</w:t>
            </w:r>
          </w:p>
          <w:p w:rsidR="00C24DA6" w:rsidP="00C24DA6" w:rsidRDefault="00C24DA6" w14:paraId="7446FD40" w14:textId="6D2E479D">
            <w:pPr>
              <w:pStyle w:val="a9"/>
              <w:snapToGrid w:val="0"/>
              <w:ind w:left="0"/>
              <w:jc w:val="both"/>
              <w:rPr>
                <w:rFonts w:ascii="Times New Roman" w:hAnsi="Times New Roman" w:eastAsia="PMingLiU" w:cs="Times New Roman"/>
                <w:color w:val="000000" w:themeColor="text1"/>
              </w:rPr>
            </w:pPr>
            <w:r w:rsidRPr="00725614">
              <w:rPr>
                <w:rFonts w:ascii="Times New Roman" w:hAnsi="Times New Roman" w:eastAsia="PMingLiU" w:cs="Times New Roman"/>
                <w:color w:val="000000" w:themeColor="text1"/>
              </w:rPr>
              <w:t xml:space="preserve">Interactive Experience: </w:t>
            </w:r>
            <w:r w:rsidRPr="00074DD8">
              <w:rPr>
                <w:rFonts w:ascii="Times New Roman" w:hAnsi="Times New Roman" w:eastAsia="PMingLiU" w:cs="Times New Roman"/>
                <w:color w:val="000000" w:themeColor="text1"/>
              </w:rPr>
              <w:t>'</w:t>
            </w:r>
            <w:r w:rsidRPr="00074DD8" w:rsidR="008559B2">
              <w:rPr>
                <w:rFonts w:ascii="Times New Roman" w:hAnsi="Times New Roman" w:eastAsia="PMingLiU" w:cs="Times New Roman"/>
                <w:color w:val="000000" w:themeColor="text1"/>
              </w:rPr>
              <w:t>Ming</w:t>
            </w:r>
            <w:r w:rsidRPr="00074DD8">
              <w:rPr>
                <w:rFonts w:ascii="Times New Roman" w:hAnsi="Times New Roman" w:eastAsia="PMingLiU" w:cs="Times New Roman"/>
                <w:color w:val="000000" w:themeColor="text1"/>
              </w:rPr>
              <w:t>'s Story'</w:t>
            </w:r>
          </w:p>
          <w:p w:rsidR="00C24DA6" w:rsidP="00C24DA6" w:rsidRDefault="00C24DA6" w14:paraId="4553C7AD" w14:textId="77777777">
            <w:pPr>
              <w:pStyle w:val="a9"/>
              <w:snapToGrid w:val="0"/>
              <w:ind w:left="0"/>
              <w:jc w:val="both"/>
              <w:rPr>
                <w:rFonts w:ascii="Times New Roman" w:hAnsi="Times New Roman" w:cs="Times New Roman"/>
                <w:color w:val="000000" w:themeColor="text1"/>
              </w:rPr>
            </w:pPr>
          </w:p>
          <w:p w:rsidRPr="00725614" w:rsidR="00CB14F2" w:rsidP="00C24DA6" w:rsidRDefault="00CB14F2" w14:paraId="486A914C" w14:textId="626E8792">
            <w:pPr>
              <w:pStyle w:val="a9"/>
              <w:snapToGrid w:val="0"/>
              <w:ind w:left="0"/>
              <w:jc w:val="both"/>
              <w:rPr>
                <w:rFonts w:ascii="Times New Roman" w:hAnsi="Times New Roman" w:eastAsia="PMingLiU" w:cs="Times New Roman"/>
                <w:bCs/>
                <w:lang w:eastAsia="zh-HK"/>
              </w:rPr>
            </w:pPr>
            <w:r w:rsidRPr="00725614">
              <w:rPr>
                <w:rFonts w:ascii="Times New Roman" w:hAnsi="Times New Roman" w:cs="Times New Roman"/>
              </w:rPr>
              <w:t xml:space="preserve">Organize class-wide, grade-wide, and school-wide slogan and sticker promotional design competitions </w:t>
            </w:r>
            <w:r w:rsidRPr="00725614">
              <w:rPr>
                <w:rFonts w:ascii="Times New Roman" w:hAnsi="Times New Roman" w:cs="Times New Roman"/>
                <w:color w:val="000000" w:themeColor="text1"/>
              </w:rPr>
              <w:t>*</w:t>
            </w:r>
            <w:r w:rsidRPr="00725614" w:rsidR="00653E13">
              <w:rPr>
                <w:rFonts w:ascii="Times New Roman" w:hAnsi="Times New Roman" w:cs="Times New Roman"/>
                <w:color w:val="000000" w:themeColor="text1"/>
              </w:rPr>
              <w:t>**</w:t>
            </w:r>
          </w:p>
        </w:tc>
        <w:tc>
          <w:tcPr>
            <w:tcW w:w="1418" w:type="dxa"/>
          </w:tcPr>
          <w:p w:rsidRPr="00725614" w:rsidR="00CB14F2" w:rsidP="00CB14F2" w:rsidRDefault="00CB14F2" w14:paraId="3B54EA60" w14:textId="77777777">
            <w:pPr>
              <w:snapToGrid w:val="0"/>
              <w:rPr>
                <w:rFonts w:ascii="Times New Roman" w:hAnsi="Times New Roman" w:eastAsia="PMingLiU" w:cs="Times New Roman"/>
              </w:rPr>
            </w:pPr>
          </w:p>
        </w:tc>
        <w:tc>
          <w:tcPr>
            <w:tcW w:w="1366" w:type="dxa"/>
          </w:tcPr>
          <w:p w:rsidRPr="00725614" w:rsidR="00CB14F2" w:rsidP="00B96A8C" w:rsidRDefault="00B96A8C" w14:paraId="27F25BDD" w14:textId="50974538">
            <w:pPr>
              <w:snapToGrid w:val="0"/>
              <w:rPr>
                <w:rFonts w:ascii="Times New Roman" w:hAnsi="Times New Roman" w:eastAsia="PMingLiU" w:cs="Times New Roman"/>
              </w:rPr>
            </w:pPr>
            <w:r>
              <w:rPr>
                <w:rFonts w:hint="eastAsia" w:ascii="Times New Roman" w:hAnsi="Times New Roman" w:eastAsia="PMingLiU" w:cs="Times New Roman"/>
                <w:lang w:eastAsia="zh-HK"/>
              </w:rPr>
              <w:t xml:space="preserve">PPT </w:t>
            </w:r>
            <w:r>
              <w:rPr>
                <w:rFonts w:ascii="Times New Roman" w:hAnsi="Times New Roman" w:eastAsia="PMingLiU" w:cs="Times New Roman"/>
                <w:lang w:eastAsia="zh-HK"/>
              </w:rPr>
              <w:br/>
            </w:r>
            <w:r w:rsidRPr="00147831">
              <w:rPr>
                <w:rFonts w:ascii="Times New Roman" w:hAnsi="Times New Roman" w:eastAsia="PMingLiU" w:cs="Times New Roman"/>
                <w:lang w:eastAsia="zh-HK"/>
              </w:rPr>
              <w:t>P.</w:t>
            </w:r>
            <w:r>
              <w:rPr>
                <w:rFonts w:hint="eastAsia" w:ascii="Times New Roman" w:hAnsi="Times New Roman" w:eastAsia="PMingLiU" w:cs="Times New Roman"/>
                <w:lang w:eastAsia="zh-HK"/>
              </w:rPr>
              <w:t>2</w:t>
            </w:r>
            <w:r>
              <w:rPr>
                <w:rFonts w:hint="eastAsia" w:ascii="Times New Roman" w:hAnsi="Times New Roman" w:eastAsia="PMingLiU" w:cs="Times New Roman"/>
                <w:lang w:eastAsia="zh-HK"/>
              </w:rPr>
              <w:t>9</w:t>
            </w:r>
          </w:p>
        </w:tc>
      </w:tr>
    </w:tbl>
    <w:p w:rsidRPr="00725614" w:rsidR="00653E13" w:rsidP="00764D67" w:rsidRDefault="00653E13" w14:paraId="6D52A557" w14:textId="77777777">
      <w:pPr>
        <w:snapToGrid w:val="0"/>
        <w:spacing w:after="0" w:line="240" w:lineRule="auto"/>
        <w:rPr>
          <w:rFonts w:ascii="Times New Roman" w:hAnsi="Times New Roman" w:eastAsia="PMingLiU" w:cs="Times New Roman"/>
          <w:lang w:eastAsia="zh-HK"/>
        </w:rPr>
      </w:pPr>
    </w:p>
    <w:p w:rsidRPr="00725614" w:rsidR="00653E13" w:rsidRDefault="00653E13" w14:paraId="41C915B1" w14:textId="77777777">
      <w:pPr>
        <w:widowControl/>
        <w:rPr>
          <w:rFonts w:ascii="Times New Roman" w:hAnsi="Times New Roman" w:eastAsia="PMingLiU" w:cs="Times New Roman"/>
          <w:lang w:eastAsia="zh-HK"/>
        </w:rPr>
      </w:pPr>
      <w:r w:rsidRPr="00725614">
        <w:rPr>
          <w:rFonts w:ascii="Times New Roman" w:hAnsi="Times New Roman" w:eastAsia="PMingLiU" w:cs="Times New Roman"/>
        </w:rPr>
        <w:br w:type="page"/>
      </w:r>
    </w:p>
    <w:p w:rsidRPr="00725614" w:rsidR="00233C04" w:rsidP="001C4167" w:rsidRDefault="00653E13" w14:paraId="60614872" w14:textId="321FEFCE">
      <w:pPr>
        <w:snapToGrid w:val="0"/>
        <w:spacing w:after="0" w:line="240" w:lineRule="auto"/>
        <w:rPr>
          <w:rFonts w:ascii="Times New Roman" w:hAnsi="Times New Roman" w:cs="Times New Roman"/>
        </w:rPr>
      </w:pPr>
      <w:r w:rsidRPr="00725614">
        <w:rPr>
          <w:rFonts w:ascii="Times New Roman" w:hAnsi="Times New Roman" w:cs="Times New Roman"/>
        </w:rPr>
        <w:t>*Group discussion</w:t>
      </w:r>
    </w:p>
    <w:p w:rsidRPr="00725614" w:rsidR="00233C04" w:rsidP="001C4167" w:rsidRDefault="00233C04" w14:paraId="2177B68F" w14:textId="77777777">
      <w:pPr>
        <w:snapToGrid w:val="0"/>
        <w:spacing w:after="0" w:line="240" w:lineRule="auto"/>
        <w:rPr>
          <w:rFonts w:ascii="Times New Roman" w:hAnsi="Times New Roman" w:cs="Times New Roman"/>
        </w:rPr>
      </w:pPr>
    </w:p>
    <w:p w:rsidRPr="00725614" w:rsidR="00233C04" w:rsidP="001C4167" w:rsidRDefault="00233C04" w14:paraId="35BA0054" w14:textId="2AE46A67">
      <w:pPr>
        <w:snapToGrid w:val="0"/>
        <w:spacing w:after="0" w:line="240" w:lineRule="auto"/>
        <w:rPr>
          <w:rFonts w:ascii="Times New Roman" w:hAnsi="Times New Roman" w:cs="Times New Roman"/>
          <w:b/>
          <w:bCs/>
          <w:lang w:val="en-GB"/>
        </w:rPr>
      </w:pPr>
      <w:r w:rsidRPr="00725614">
        <w:rPr>
          <w:rFonts w:ascii="Times New Roman" w:hAnsi="Times New Roman" w:cs="Times New Roman"/>
          <w:b/>
          <w:bCs/>
        </w:rPr>
        <w:t xml:space="preserve">Target: </w:t>
      </w:r>
      <w:r w:rsidR="00D173F6">
        <w:rPr>
          <w:rFonts w:hint="eastAsia" w:ascii="Times New Roman" w:hAnsi="Times New Roman" w:cs="Times New Roman"/>
          <w:b/>
          <w:bCs/>
        </w:rPr>
        <w:t>Senior Primary</w:t>
      </w:r>
    </w:p>
    <w:p w:rsidR="008D7E51" w:rsidP="001C4167" w:rsidRDefault="008D7E51" w14:paraId="35C76A11" w14:textId="77777777">
      <w:pPr>
        <w:snapToGrid w:val="0"/>
        <w:spacing w:after="0" w:line="240" w:lineRule="auto"/>
        <w:rPr>
          <w:rFonts w:ascii="Times New Roman" w:hAnsi="Times New Roman" w:cs="Times New Roman"/>
          <w:b/>
          <w:bCs/>
        </w:rPr>
      </w:pPr>
    </w:p>
    <w:p w:rsidRPr="00074DD8" w:rsidR="00233C04" w:rsidP="001C4167" w:rsidRDefault="00233C04" w14:paraId="3BAB797F" w14:textId="0E3F8469">
      <w:pPr>
        <w:snapToGrid w:val="0"/>
        <w:spacing w:after="0" w:line="240" w:lineRule="auto"/>
        <w:rPr>
          <w:rFonts w:ascii="Times New Roman" w:hAnsi="Times New Roman" w:cs="Times New Roman"/>
          <w:lang w:val="en-GB"/>
        </w:rPr>
      </w:pPr>
      <w:r w:rsidRPr="00074DD8">
        <w:rPr>
          <w:rFonts w:ascii="Times New Roman" w:hAnsi="Times New Roman" w:cs="Times New Roman"/>
          <w:b/>
          <w:bCs/>
        </w:rPr>
        <w:t>Teaching Objectives</w:t>
      </w:r>
      <w:r w:rsidRPr="00074DD8">
        <w:rPr>
          <w:rFonts w:ascii="Times New Roman" w:hAnsi="Times New Roman" w:cs="Times New Roman"/>
        </w:rPr>
        <w:t>:</w:t>
      </w:r>
    </w:p>
    <w:p w:rsidRPr="00074DD8" w:rsidR="00233C04" w:rsidP="001C4167" w:rsidRDefault="003C4835" w14:paraId="3C60D4F4" w14:textId="394BA5CD">
      <w:pPr>
        <w:numPr>
          <w:ilvl w:val="1"/>
          <w:numId w:val="5"/>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b/>
          <w:bCs/>
        </w:rPr>
        <w:t>Law-abidingness:</w:t>
      </w:r>
      <w:r w:rsidRPr="00074DD8">
        <w:rPr>
          <w:rFonts w:ascii="Times New Roman" w:hAnsi="Times New Roman" w:cs="Times New Roman"/>
        </w:rPr>
        <w:t xml:space="preserve"> </w:t>
      </w:r>
      <w:r w:rsidRPr="00074DD8" w:rsidR="00233C04">
        <w:rPr>
          <w:rFonts w:ascii="Times New Roman" w:hAnsi="Times New Roman" w:cs="Times New Roman"/>
        </w:rPr>
        <w:t xml:space="preserve">Recognize that etomidate has been officially classified as a drug </w:t>
      </w:r>
      <w:r w:rsidRPr="00074DD8" w:rsidR="001E0E69">
        <w:rPr>
          <w:rFonts w:ascii="Times New Roman" w:hAnsi="Times New Roman" w:cs="Times New Roman"/>
        </w:rPr>
        <w:t xml:space="preserve">and </w:t>
      </w:r>
      <w:r w:rsidRPr="00074DD8" w:rsidR="00233C04">
        <w:rPr>
          <w:rFonts w:ascii="Times New Roman" w:hAnsi="Times New Roman" w:cs="Times New Roman"/>
        </w:rPr>
        <w:t xml:space="preserve">dispel the myth that 'accidental inhalation is not illegal. </w:t>
      </w:r>
    </w:p>
    <w:p w:rsidRPr="00074DD8" w:rsidR="00233C04" w:rsidP="001C4167" w:rsidRDefault="00233C04" w14:paraId="69D669FB" w14:textId="7905C39A">
      <w:pPr>
        <w:numPr>
          <w:ilvl w:val="1"/>
          <w:numId w:val="5"/>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b/>
          <w:bCs/>
        </w:rPr>
        <w:t>Health</w:t>
      </w:r>
      <w:r w:rsidRPr="00074DD8">
        <w:rPr>
          <w:rFonts w:ascii="Times New Roman" w:hAnsi="Times New Roman" w:cs="Times New Roman"/>
        </w:rPr>
        <w:t xml:space="preserve">: </w:t>
      </w:r>
      <w:r w:rsidRPr="00074DD8" w:rsidR="003C4835">
        <w:rPr>
          <w:rFonts w:ascii="Times New Roman" w:hAnsi="Times New Roman" w:cs="Times New Roman"/>
        </w:rPr>
        <w:t>Understand the damage etomidate does to the central nervous system</w:t>
      </w:r>
      <w:r w:rsidRPr="00074DD8" w:rsidR="003C4835">
        <w:rPr>
          <w:rFonts w:hint="eastAsia" w:ascii="Times New Roman" w:hAnsi="Times New Roman" w:cs="Times New Roman"/>
        </w:rPr>
        <w:t xml:space="preserve"> </w:t>
      </w:r>
      <w:r w:rsidRPr="00074DD8">
        <w:rPr>
          <w:rFonts w:ascii="Times New Roman" w:hAnsi="Times New Roman" w:cs="Times New Roman"/>
        </w:rPr>
        <w:t xml:space="preserve">and expose the lie of being a 'refreshing tool.' </w:t>
      </w:r>
    </w:p>
    <w:p w:rsidRPr="00074DD8" w:rsidR="00233C04" w:rsidP="001C4167" w:rsidRDefault="00233C04" w14:paraId="0EBCC2D6" w14:textId="77777777">
      <w:pPr>
        <w:snapToGrid w:val="0"/>
        <w:spacing w:after="0" w:line="240" w:lineRule="auto"/>
        <w:rPr>
          <w:rFonts w:ascii="Times New Roman" w:hAnsi="Times New Roman" w:cs="Times New Roman"/>
          <w:b/>
          <w:bCs/>
          <w:lang w:val="en-GB"/>
        </w:rPr>
      </w:pPr>
    </w:p>
    <w:p w:rsidRPr="00074DD8" w:rsidR="00233C04" w:rsidP="001C4167" w:rsidRDefault="00233C04" w14:paraId="560583FA" w14:textId="6D2DE959">
      <w:pPr>
        <w:snapToGrid w:val="0"/>
        <w:spacing w:after="0" w:line="240" w:lineRule="auto"/>
        <w:rPr>
          <w:rFonts w:ascii="Times New Roman" w:hAnsi="Times New Roman" w:cs="Times New Roman"/>
          <w:u w:val="single"/>
          <w:lang w:val="en-GB"/>
        </w:rPr>
      </w:pPr>
      <w:r w:rsidRPr="00074DD8">
        <w:rPr>
          <w:rFonts w:ascii="Times New Roman" w:hAnsi="Times New Roman" w:cs="Times New Roman"/>
          <w:u w:val="single"/>
        </w:rPr>
        <w:t>Discussion Question 1:</w:t>
      </w:r>
      <w:r w:rsidRPr="00074DD8" w:rsidR="008D7E51">
        <w:rPr>
          <w:rFonts w:hint="eastAsia" w:ascii="Times New Roman" w:hAnsi="Times New Roman" w:cs="Times New Roman"/>
          <w:u w:val="single"/>
        </w:rPr>
        <w:t xml:space="preserve"> </w:t>
      </w:r>
      <w:r w:rsidRPr="00074DD8" w:rsidR="00AA5EC4">
        <w:rPr>
          <w:rFonts w:ascii="Times New Roman" w:hAnsi="Times New Roman" w:cs="Times New Roman"/>
          <w:u w:val="single"/>
        </w:rPr>
        <w:t xml:space="preserve">Ignorance is no </w:t>
      </w:r>
      <w:r w:rsidRPr="00074DD8" w:rsidR="00B26261">
        <w:rPr>
          <w:rFonts w:ascii="Times New Roman" w:hAnsi="Times New Roman" w:cs="Times New Roman"/>
          <w:u w:val="single"/>
        </w:rPr>
        <w:t>defense</w:t>
      </w:r>
    </w:p>
    <w:p w:rsidR="00074DD8" w:rsidP="001C4167" w:rsidRDefault="00074DD8" w14:paraId="58103617" w14:textId="77777777">
      <w:pPr>
        <w:snapToGrid w:val="0"/>
        <w:spacing w:after="0" w:line="240" w:lineRule="auto"/>
        <w:rPr>
          <w:rFonts w:ascii="Times New Roman" w:hAnsi="Times New Roman" w:cs="Times New Roman"/>
        </w:rPr>
      </w:pPr>
    </w:p>
    <w:p w:rsidRPr="00074DD8" w:rsidR="00233C04" w:rsidP="001C4167" w:rsidRDefault="00233C04" w14:paraId="046C46C1" w14:textId="0995EF76">
      <w:pPr>
        <w:snapToGrid w:val="0"/>
        <w:spacing w:after="0" w:line="240" w:lineRule="auto"/>
        <w:rPr>
          <w:rFonts w:ascii="Times New Roman" w:hAnsi="Times New Roman" w:cs="Times New Roman"/>
          <w:lang w:val="en-GB"/>
        </w:rPr>
      </w:pPr>
      <w:r w:rsidRPr="00074DD8">
        <w:rPr>
          <w:rFonts w:ascii="Times New Roman" w:hAnsi="Times New Roman" w:cs="Times New Roman"/>
        </w:rPr>
        <w:t xml:space="preserve">Question: </w:t>
      </w:r>
      <w:r w:rsidRPr="00074DD8" w:rsidR="003C4835">
        <w:rPr>
          <w:rFonts w:ascii="Times New Roman" w:hAnsi="Times New Roman" w:cs="Times New Roman"/>
        </w:rPr>
        <w:t>Tai</w:t>
      </w:r>
      <w:r w:rsidRPr="00074DD8">
        <w:rPr>
          <w:rFonts w:ascii="Times New Roman" w:hAnsi="Times New Roman" w:cs="Times New Roman"/>
        </w:rPr>
        <w:t xml:space="preserve"> argued that he </w:t>
      </w:r>
      <w:r w:rsidRPr="00074DD8" w:rsidR="001E0E69">
        <w:rPr>
          <w:rFonts w:ascii="Times New Roman" w:hAnsi="Times New Roman" w:cs="Times New Roman"/>
        </w:rPr>
        <w:t>“</w:t>
      </w:r>
      <w:r w:rsidRPr="00074DD8">
        <w:rPr>
          <w:rFonts w:ascii="Times New Roman" w:hAnsi="Times New Roman" w:cs="Times New Roman"/>
        </w:rPr>
        <w:t>had no idea</w:t>
      </w:r>
      <w:r w:rsidRPr="00074DD8" w:rsidR="001E0E69">
        <w:rPr>
          <w:rFonts w:ascii="Times New Roman" w:hAnsi="Times New Roman" w:cs="Times New Roman"/>
        </w:rPr>
        <w:t>”</w:t>
      </w:r>
      <w:r w:rsidRPr="00074DD8">
        <w:rPr>
          <w:rFonts w:ascii="Times New Roman" w:hAnsi="Times New Roman" w:cs="Times New Roman"/>
        </w:rPr>
        <w:t xml:space="preserve"> that e-cigarettes contained etomidate. Do you think this can </w:t>
      </w:r>
      <w:r w:rsidRPr="00074DD8" w:rsidR="001E0E69">
        <w:rPr>
          <w:rFonts w:ascii="Times New Roman" w:hAnsi="Times New Roman" w:cs="Times New Roman"/>
        </w:rPr>
        <w:t>clear him of responsibility?</w:t>
      </w:r>
    </w:p>
    <w:p w:rsidRPr="00074DD8" w:rsidR="008D7E51" w:rsidP="001C4167" w:rsidRDefault="008D7E51" w14:paraId="33D27C17" w14:textId="77777777">
      <w:pPr>
        <w:snapToGrid w:val="0"/>
        <w:spacing w:after="0" w:line="240" w:lineRule="auto"/>
        <w:rPr>
          <w:rFonts w:ascii="Times New Roman" w:hAnsi="Times New Roman" w:cs="Times New Roman"/>
        </w:rPr>
      </w:pPr>
    </w:p>
    <w:p w:rsidRPr="00074DD8" w:rsidR="00233C04" w:rsidP="001C4167" w:rsidRDefault="00233C04" w14:paraId="4C9498DC" w14:textId="2CEF4AC9">
      <w:pPr>
        <w:snapToGrid w:val="0"/>
        <w:spacing w:after="0" w:line="240" w:lineRule="auto"/>
        <w:rPr>
          <w:rFonts w:ascii="Times New Roman" w:hAnsi="Times New Roman" w:cs="Times New Roman"/>
          <w:lang w:val="en-GB"/>
        </w:rPr>
      </w:pPr>
      <w:r w:rsidRPr="00074DD8">
        <w:rPr>
          <w:rFonts w:ascii="Times New Roman" w:hAnsi="Times New Roman" w:cs="Times New Roman"/>
        </w:rPr>
        <w:t>Key Points:</w:t>
      </w:r>
    </w:p>
    <w:p w:rsidRPr="00074DD8" w:rsidR="001B16D9" w:rsidP="001C4167" w:rsidRDefault="001B16D9" w14:paraId="2ED75DCB" w14:textId="23E0C82F">
      <w:pPr>
        <w:numPr>
          <w:ilvl w:val="1"/>
          <w:numId w:val="6"/>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 xml:space="preserve">Saying "I didn't know there were drugs inside" or "a friend gave it to me" is not an acceptable </w:t>
      </w:r>
      <w:r w:rsidRPr="00074DD8" w:rsidR="00B26261">
        <w:rPr>
          <w:rFonts w:ascii="Times New Roman" w:hAnsi="Times New Roman" w:cs="Times New Roman"/>
        </w:rPr>
        <w:t>defense</w:t>
      </w:r>
      <w:r w:rsidRPr="00074DD8">
        <w:rPr>
          <w:rFonts w:ascii="Times New Roman" w:hAnsi="Times New Roman" w:cs="Times New Roman"/>
        </w:rPr>
        <w:t xml:space="preserve"> in court.</w:t>
      </w:r>
    </w:p>
    <w:p w:rsidRPr="00074DD8" w:rsidR="001B16D9" w:rsidP="001C4167" w:rsidRDefault="001B16D9" w14:paraId="270441A1" w14:textId="436AF3F2">
      <w:pPr>
        <w:numPr>
          <w:ilvl w:val="1"/>
          <w:numId w:val="6"/>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Law enforcement agencies and courts look at objective evidence. If drugs are found on your person, in your school bag, or among your belongings, you are treated as being in possession of them. It is then up to you to prove you genuinely did not know — a very difficult thing to do.</w:t>
      </w:r>
    </w:p>
    <w:p w:rsidRPr="00074DD8" w:rsidR="001B16D9" w:rsidP="001C4167" w:rsidRDefault="001B16D9" w14:paraId="6A9223A3" w14:textId="353A4990">
      <w:pPr>
        <w:numPr>
          <w:ilvl w:val="1"/>
          <w:numId w:val="6"/>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Never hold, borrow, or try an e-cigarette from an unknown source. "I was helping a friend" and "I didn't know" are not shields against criminal liability.</w:t>
      </w:r>
    </w:p>
    <w:p w:rsidRPr="00074DD8" w:rsidR="001B16D9" w:rsidP="0071112F" w:rsidRDefault="001B16D9" w14:paraId="0C254143" w14:textId="1FF9AA7A">
      <w:pPr>
        <w:snapToGrid w:val="0"/>
        <w:spacing w:after="0" w:line="240" w:lineRule="auto"/>
        <w:ind w:left="357"/>
        <w:rPr>
          <w:rFonts w:ascii="Times New Roman" w:hAnsi="Times New Roman" w:cs="Times New Roman"/>
          <w:lang w:val="en-GB"/>
        </w:rPr>
      </w:pPr>
    </w:p>
    <w:p w:rsidRPr="00074DD8" w:rsidR="00233C04" w:rsidP="001C4167" w:rsidRDefault="00233C04" w14:paraId="0C6C88DF" w14:textId="39715888">
      <w:pPr>
        <w:snapToGrid w:val="0"/>
        <w:spacing w:after="0" w:line="240" w:lineRule="auto"/>
        <w:rPr>
          <w:rFonts w:ascii="Times New Roman" w:hAnsi="Times New Roman" w:cs="Times New Roman"/>
          <w:u w:val="single"/>
          <w:lang w:val="en-GB"/>
        </w:rPr>
      </w:pPr>
      <w:r w:rsidRPr="00074DD8">
        <w:rPr>
          <w:rFonts w:ascii="Times New Roman" w:hAnsi="Times New Roman" w:cs="Times New Roman"/>
          <w:u w:val="single"/>
        </w:rPr>
        <w:t>Discussion Question 2: Interpreting</w:t>
      </w:r>
      <w:r w:rsidRPr="00074DD8" w:rsidR="002323FE">
        <w:rPr>
          <w:rFonts w:hint="eastAsia" w:ascii="Times New Roman" w:hAnsi="Times New Roman" w:cs="Times New Roman"/>
          <w:u w:val="single"/>
        </w:rPr>
        <w:t xml:space="preserve"> </w:t>
      </w:r>
      <w:r w:rsidRPr="00074DD8" w:rsidR="002323FE">
        <w:rPr>
          <w:rFonts w:ascii="Times New Roman" w:hAnsi="Times New Roman" w:cs="Times New Roman"/>
          <w:u w:val="single"/>
        </w:rPr>
        <w:t>the</w:t>
      </w:r>
      <w:r w:rsidRPr="00074DD8">
        <w:rPr>
          <w:rFonts w:ascii="Times New Roman" w:hAnsi="Times New Roman" w:cs="Times New Roman"/>
          <w:u w:val="single"/>
        </w:rPr>
        <w:t xml:space="preserve"> body</w:t>
      </w:r>
      <w:r w:rsidRPr="00074DD8" w:rsidR="002323FE">
        <w:rPr>
          <w:rFonts w:ascii="Times New Roman" w:hAnsi="Times New Roman" w:cs="Times New Roman"/>
          <w:u w:val="single"/>
        </w:rPr>
        <w:t>’s</w:t>
      </w:r>
      <w:r w:rsidRPr="00074DD8">
        <w:rPr>
          <w:rFonts w:ascii="Times New Roman" w:hAnsi="Times New Roman" w:cs="Times New Roman"/>
          <w:u w:val="single"/>
        </w:rPr>
        <w:t xml:space="preserve"> warning signs</w:t>
      </w:r>
    </w:p>
    <w:p w:rsidRPr="00074DD8" w:rsidR="008D7E51" w:rsidP="001C4167" w:rsidRDefault="008D7E51" w14:paraId="7DEFABB3" w14:textId="77777777">
      <w:pPr>
        <w:snapToGrid w:val="0"/>
        <w:spacing w:after="0" w:line="240" w:lineRule="auto"/>
        <w:rPr>
          <w:rFonts w:ascii="Times New Roman" w:hAnsi="Times New Roman" w:cs="Times New Roman"/>
        </w:rPr>
      </w:pPr>
    </w:p>
    <w:p w:rsidRPr="00074DD8" w:rsidR="00233C04" w:rsidP="001C4167" w:rsidRDefault="00233C04" w14:paraId="3E22EC92" w14:textId="6CA9FFE8">
      <w:pPr>
        <w:snapToGrid w:val="0"/>
        <w:spacing w:after="0" w:line="240" w:lineRule="auto"/>
        <w:rPr>
          <w:rFonts w:ascii="Times New Roman" w:hAnsi="Times New Roman" w:cs="Times New Roman"/>
          <w:lang w:val="en-GB"/>
        </w:rPr>
      </w:pPr>
      <w:r w:rsidRPr="6C9573C2" w:rsidR="00233C04">
        <w:rPr>
          <w:rFonts w:ascii="Times New Roman" w:hAnsi="Times New Roman" w:cs="Times New Roman"/>
        </w:rPr>
        <w:t xml:space="preserve">Question: After taking </w:t>
      </w:r>
      <w:r w:rsidRPr="6C9573C2" w:rsidR="4F940853">
        <w:rPr>
          <w:rFonts w:ascii="Times New Roman" w:hAnsi="Times New Roman" w:cs="Times New Roman"/>
        </w:rPr>
        <w:t>it, Tai’s</w:t>
      </w:r>
      <w:r w:rsidRPr="6C9573C2" w:rsidR="002323FE">
        <w:rPr>
          <w:rFonts w:ascii="Times New Roman" w:hAnsi="Times New Roman" w:cs="Times New Roman"/>
        </w:rPr>
        <w:t xml:space="preserve"> leg trembled uncontrollably and he felt “floaty” and blacked out.</w:t>
      </w:r>
      <w:r w:rsidRPr="6C9573C2" w:rsidR="00233C04">
        <w:rPr>
          <w:rFonts w:ascii="Times New Roman" w:hAnsi="Times New Roman" w:cs="Times New Roman"/>
        </w:rPr>
        <w:t xml:space="preserve"> These symptoms reflect what harm etomidate has caused to the central nervous system.</w:t>
      </w:r>
    </w:p>
    <w:p w:rsidRPr="00074DD8" w:rsidR="008D7E51" w:rsidP="001C4167" w:rsidRDefault="008D7E51" w14:paraId="49069649" w14:textId="77777777">
      <w:pPr>
        <w:snapToGrid w:val="0"/>
        <w:spacing w:after="0" w:line="240" w:lineRule="auto"/>
        <w:rPr>
          <w:rFonts w:ascii="Times New Roman" w:hAnsi="Times New Roman" w:cs="Times New Roman"/>
        </w:rPr>
      </w:pPr>
    </w:p>
    <w:p w:rsidRPr="00074DD8" w:rsidR="00233C04" w:rsidP="001C4167" w:rsidRDefault="00233C04" w14:paraId="2E6BCA24" w14:textId="1CC03EC5">
      <w:pPr>
        <w:snapToGrid w:val="0"/>
        <w:spacing w:after="0" w:line="240" w:lineRule="auto"/>
        <w:rPr>
          <w:rFonts w:ascii="Times New Roman" w:hAnsi="Times New Roman" w:cs="Times New Roman"/>
          <w:lang w:val="en-GB"/>
        </w:rPr>
      </w:pPr>
      <w:r w:rsidRPr="00074DD8">
        <w:rPr>
          <w:rFonts w:ascii="Times New Roman" w:hAnsi="Times New Roman" w:cs="Times New Roman"/>
        </w:rPr>
        <w:t>Key Points:</w:t>
      </w:r>
    </w:p>
    <w:p w:rsidRPr="00074DD8" w:rsidR="00233C04" w:rsidP="001C4167" w:rsidRDefault="00233C04" w14:paraId="78369DB1" w14:textId="77777777">
      <w:pPr>
        <w:numPr>
          <w:ilvl w:val="1"/>
          <w:numId w:val="7"/>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Essence of the drug: 'etomidate' is originally a clinically used intravenous anesthetic, and the dosage must be strictly controlled by a professional anesthesiologist.</w:t>
      </w:r>
    </w:p>
    <w:p w:rsidRPr="00074DD8" w:rsidR="00233C04" w:rsidP="001C4167" w:rsidRDefault="00233C04" w14:paraId="624C8E9A" w14:textId="77777777">
      <w:pPr>
        <w:numPr>
          <w:ilvl w:val="1"/>
          <w:numId w:val="7"/>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Body reaction breakdown:</w:t>
      </w:r>
    </w:p>
    <w:p w:rsidRPr="00074DD8" w:rsidR="00233C04" w:rsidP="001C4167" w:rsidRDefault="001E0E69" w14:paraId="2E079B2A" w14:textId="0B94C7B7">
      <w:pPr>
        <w:numPr>
          <w:ilvl w:val="2"/>
          <w:numId w:val="7"/>
        </w:numPr>
        <w:snapToGrid w:val="0"/>
        <w:spacing w:after="0" w:line="240" w:lineRule="auto"/>
        <w:ind w:left="714" w:hanging="357"/>
        <w:rPr>
          <w:rFonts w:ascii="Times New Roman" w:hAnsi="Times New Roman" w:cs="Times New Roman"/>
          <w:lang w:val="en-GB"/>
        </w:rPr>
      </w:pPr>
      <w:r w:rsidRPr="00074DD8">
        <w:rPr>
          <w:rFonts w:ascii="Times New Roman" w:hAnsi="Times New Roman" w:cs="Times New Roman"/>
          <w:i/>
          <w:iCs/>
        </w:rPr>
        <w:t>Trembling legs</w:t>
      </w:r>
      <w:r w:rsidRPr="00074DD8" w:rsidR="00233C04">
        <w:rPr>
          <w:rFonts w:ascii="Times New Roman" w:hAnsi="Times New Roman" w:cs="Times New Roman"/>
        </w:rPr>
        <w:t xml:space="preserve">: this is drug-induced myoclonus, which is an involuntary muscle twitch </w:t>
      </w:r>
    </w:p>
    <w:p w:rsidRPr="00074DD8" w:rsidR="00233C04" w:rsidP="001C4167" w:rsidRDefault="000B7A14" w14:paraId="74D85F57" w14:textId="53AFDAF8">
      <w:pPr>
        <w:numPr>
          <w:ilvl w:val="2"/>
          <w:numId w:val="7"/>
        </w:numPr>
        <w:snapToGrid w:val="0"/>
        <w:spacing w:after="0" w:line="240" w:lineRule="auto"/>
        <w:ind w:left="714" w:hanging="357"/>
        <w:rPr>
          <w:rFonts w:ascii="Times New Roman" w:hAnsi="Times New Roman" w:cs="Times New Roman"/>
          <w:lang w:val="en-GB"/>
        </w:rPr>
      </w:pPr>
      <w:r w:rsidRPr="00074DD8">
        <w:rPr>
          <w:rFonts w:ascii="Times New Roman" w:hAnsi="Times New Roman" w:cs="Times New Roman"/>
          <w:i/>
          <w:iCs/>
          <w:lang w:val="en-GB"/>
        </w:rPr>
        <w:t>Feeling “floaty” and blacking out</w:t>
      </w:r>
      <w:r w:rsidRPr="00074DD8" w:rsidR="00233C04">
        <w:rPr>
          <w:rFonts w:ascii="Times New Roman" w:hAnsi="Times New Roman" w:cs="Times New Roman"/>
        </w:rPr>
        <w:t xml:space="preserve">: These drugs strongly suppress the central nervous system in the brain, </w:t>
      </w:r>
      <w:r w:rsidRPr="00074DD8">
        <w:rPr>
          <w:rFonts w:ascii="Times New Roman" w:hAnsi="Times New Roman" w:cs="Times New Roman"/>
        </w:rPr>
        <w:t xml:space="preserve">causing loss of self-control, memory loss, confusion, and in severe cases unconsciousness </w:t>
      </w:r>
    </w:p>
    <w:p w:rsidRPr="00725614" w:rsidR="00233C04" w:rsidP="001C4167" w:rsidRDefault="00233C04" w14:paraId="2BCE7894" w14:textId="1AD440D7">
      <w:pPr>
        <w:numPr>
          <w:ilvl w:val="1"/>
          <w:numId w:val="7"/>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 xml:space="preserve">Long-term </w:t>
      </w:r>
      <w:r w:rsidRPr="00074DD8" w:rsidR="000B7A14">
        <w:rPr>
          <w:rFonts w:ascii="Times New Roman" w:hAnsi="Times New Roman" w:cs="Times New Roman"/>
        </w:rPr>
        <w:t>c</w:t>
      </w:r>
      <w:r w:rsidRPr="00074DD8">
        <w:rPr>
          <w:rFonts w:ascii="Times New Roman" w:hAnsi="Times New Roman" w:cs="Times New Roman"/>
        </w:rPr>
        <w:t xml:space="preserve">onsequences: </w:t>
      </w:r>
      <w:r w:rsidRPr="00074DD8" w:rsidR="000B7A14">
        <w:rPr>
          <w:rFonts w:ascii="Times New Roman" w:hAnsi="Times New Roman" w:cs="Times New Roman"/>
        </w:rPr>
        <w:t>Etomidate</w:t>
      </w:r>
      <w:r w:rsidRPr="00074DD8">
        <w:rPr>
          <w:rFonts w:ascii="Times New Roman" w:hAnsi="Times New Roman" w:cs="Times New Roman"/>
        </w:rPr>
        <w:t xml:space="preserve"> is highly addictive; long-term use can lead to permanent brain damage, mental confusion, respiratory depression, and even cardiac</w:t>
      </w:r>
      <w:r w:rsidRPr="00725614">
        <w:rPr>
          <w:rFonts w:ascii="Times New Roman" w:hAnsi="Times New Roman" w:cs="Times New Roman"/>
        </w:rPr>
        <w:t xml:space="preserve"> arrest and death.</w:t>
      </w:r>
    </w:p>
    <w:p w:rsidRPr="000B7A14" w:rsidR="00233C04" w:rsidP="001C4167" w:rsidRDefault="00233C04" w14:paraId="28553ADC" w14:textId="77777777">
      <w:pPr>
        <w:snapToGrid w:val="0"/>
        <w:spacing w:after="0" w:line="240" w:lineRule="auto"/>
        <w:rPr>
          <w:rFonts w:ascii="Times New Roman" w:hAnsi="Times New Roman" w:cs="Times New Roman"/>
          <w:lang w:val="en-GB"/>
        </w:rPr>
      </w:pPr>
    </w:p>
    <w:p w:rsidRPr="00074DD8" w:rsidR="00233C04" w:rsidP="001C4167" w:rsidRDefault="00233C04" w14:paraId="2AF495DE" w14:textId="5BC83339">
      <w:pPr>
        <w:snapToGrid w:val="0"/>
        <w:spacing w:after="0" w:line="240" w:lineRule="auto"/>
        <w:rPr>
          <w:rFonts w:ascii="Times New Roman" w:hAnsi="Times New Roman" w:cs="Times New Roman"/>
          <w:u w:val="single"/>
          <w:lang w:val="en-GB"/>
        </w:rPr>
      </w:pPr>
      <w:r w:rsidRPr="00074DD8">
        <w:rPr>
          <w:rFonts w:ascii="Times New Roman" w:hAnsi="Times New Roman" w:cs="Times New Roman"/>
          <w:u w:val="single"/>
        </w:rPr>
        <w:t xml:space="preserve">Discussion Question 3: Expose the </w:t>
      </w:r>
      <w:r w:rsidRPr="00074DD8" w:rsidR="000B7A14">
        <w:rPr>
          <w:rFonts w:ascii="Times New Roman" w:hAnsi="Times New Roman" w:cs="Times New Roman"/>
          <w:u w:val="single"/>
        </w:rPr>
        <w:t>'Stay-Awake</w:t>
      </w:r>
      <w:r w:rsidRPr="00074DD8">
        <w:rPr>
          <w:rFonts w:ascii="Times New Roman" w:hAnsi="Times New Roman" w:cs="Times New Roman"/>
          <w:u w:val="single"/>
        </w:rPr>
        <w:t>/Great Deal' scam</w:t>
      </w:r>
    </w:p>
    <w:p w:rsidRPr="00074DD8" w:rsidR="008D7E51" w:rsidP="001C4167" w:rsidRDefault="008D7E51" w14:paraId="03A8571B" w14:textId="77777777">
      <w:pPr>
        <w:snapToGrid w:val="0"/>
        <w:spacing w:after="0" w:line="240" w:lineRule="auto"/>
        <w:rPr>
          <w:rFonts w:ascii="Times New Roman" w:hAnsi="Times New Roman" w:cs="Times New Roman"/>
        </w:rPr>
      </w:pPr>
    </w:p>
    <w:p w:rsidRPr="00725614" w:rsidR="00233C04" w:rsidP="001C4167" w:rsidRDefault="00233C04" w14:paraId="68A8A807" w14:textId="3B597231">
      <w:pPr>
        <w:snapToGrid w:val="0"/>
        <w:spacing w:after="0" w:line="240" w:lineRule="auto"/>
        <w:rPr>
          <w:rFonts w:ascii="Times New Roman" w:hAnsi="Times New Roman" w:cs="Times New Roman"/>
          <w:lang w:val="en-GB"/>
        </w:rPr>
      </w:pPr>
      <w:r w:rsidRPr="00074DD8">
        <w:rPr>
          <w:rFonts w:ascii="Times New Roman" w:hAnsi="Times New Roman" w:cs="Times New Roman"/>
        </w:rPr>
        <w:t>Question: Hung claims this is a refreshing remedy for "staying up all night studying." Why is using these chemicals to cope with studies extremely dangerous?</w:t>
      </w:r>
    </w:p>
    <w:p w:rsidR="008D7E51" w:rsidP="001C4167" w:rsidRDefault="008D7E51" w14:paraId="7F80B692" w14:textId="77777777">
      <w:pPr>
        <w:snapToGrid w:val="0"/>
        <w:spacing w:after="0" w:line="240" w:lineRule="auto"/>
        <w:rPr>
          <w:rFonts w:ascii="Times New Roman" w:hAnsi="Times New Roman" w:cs="Times New Roman"/>
        </w:rPr>
      </w:pPr>
    </w:p>
    <w:p w:rsidRPr="00725614" w:rsidR="00233C04" w:rsidP="001C4167" w:rsidRDefault="00233C04" w14:paraId="459E86C9" w14:textId="2EE3DF10">
      <w:pPr>
        <w:snapToGrid w:val="0"/>
        <w:spacing w:after="0" w:line="240" w:lineRule="auto"/>
        <w:rPr>
          <w:rFonts w:ascii="Times New Roman" w:hAnsi="Times New Roman" w:cs="Times New Roman"/>
          <w:lang w:val="en-GB"/>
        </w:rPr>
      </w:pPr>
      <w:r w:rsidRPr="00725614">
        <w:rPr>
          <w:rFonts w:ascii="Times New Roman" w:hAnsi="Times New Roman" w:cs="Times New Roman"/>
        </w:rPr>
        <w:t>Key Points:</w:t>
      </w:r>
    </w:p>
    <w:p w:rsidRPr="00074DD8" w:rsidR="00233C04" w:rsidP="001C4167" w:rsidRDefault="00233C04" w14:paraId="6DA5B744" w14:textId="3075E98D">
      <w:pPr>
        <w:numPr>
          <w:ilvl w:val="1"/>
          <w:numId w:val="8"/>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 xml:space="preserve">It's a complete scam: </w:t>
      </w:r>
      <w:r w:rsidRPr="00074DD8" w:rsidR="000B7A14">
        <w:rPr>
          <w:rFonts w:ascii="Times New Roman" w:hAnsi="Times New Roman" w:cs="Times New Roman"/>
        </w:rPr>
        <w:t>Etomidate is a sedative-</w:t>
      </w:r>
      <w:r w:rsidRPr="00074DD8" w:rsidR="00B26261">
        <w:rPr>
          <w:rFonts w:ascii="Times New Roman" w:hAnsi="Times New Roman" w:cs="Times New Roman"/>
        </w:rPr>
        <w:t>anesthetic</w:t>
      </w:r>
      <w:r w:rsidRPr="00074DD8" w:rsidR="000B7A14">
        <w:rPr>
          <w:rFonts w:ascii="Times New Roman" w:hAnsi="Times New Roman" w:cs="Times New Roman"/>
        </w:rPr>
        <w:t xml:space="preserve">: it slows brain function and induces drowsiness and unconsciousness — the exact opposite of staying </w:t>
      </w:r>
      <w:r w:rsidRPr="00074DD8" w:rsidR="00B26261">
        <w:rPr>
          <w:rFonts w:ascii="Times New Roman" w:hAnsi="Times New Roman" w:cs="Times New Roman"/>
        </w:rPr>
        <w:t>alert. The</w:t>
      </w:r>
      <w:r w:rsidRPr="00074DD8">
        <w:rPr>
          <w:rFonts w:ascii="Times New Roman" w:hAnsi="Times New Roman" w:cs="Times New Roman"/>
        </w:rPr>
        <w:t xml:space="preserve"> 'wing' that </w:t>
      </w:r>
      <w:r w:rsidRPr="00074DD8" w:rsidR="003C4835">
        <w:rPr>
          <w:rFonts w:ascii="Times New Roman" w:hAnsi="Times New Roman" w:cs="Times New Roman"/>
        </w:rPr>
        <w:t>Tai</w:t>
      </w:r>
      <w:r w:rsidRPr="00074DD8">
        <w:rPr>
          <w:rFonts w:ascii="Times New Roman" w:hAnsi="Times New Roman" w:cs="Times New Roman"/>
        </w:rPr>
        <w:t xml:space="preserve"> feels is just a false sign of nerve paralysis.</w:t>
      </w:r>
    </w:p>
    <w:p w:rsidRPr="00074DD8" w:rsidR="00233C04" w:rsidP="001C4167" w:rsidRDefault="00233C04" w14:paraId="09749B46" w14:textId="77777777">
      <w:pPr>
        <w:numPr>
          <w:ilvl w:val="1"/>
          <w:numId w:val="8"/>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Destroying academics: After smoking, the brain 'cuts off,' and memory and concentration drop sharply within a few days, making studying impossible.</w:t>
      </w:r>
    </w:p>
    <w:p w:rsidRPr="00074DD8" w:rsidR="00233C04" w:rsidP="001C4167" w:rsidRDefault="00233C04" w14:paraId="560E815A" w14:textId="77777777">
      <w:pPr>
        <w:snapToGrid w:val="0"/>
        <w:spacing w:after="0" w:line="240" w:lineRule="auto"/>
        <w:rPr>
          <w:rFonts w:ascii="Times New Roman" w:hAnsi="Times New Roman" w:cs="Times New Roman"/>
          <w:lang w:val="en-GB"/>
        </w:rPr>
      </w:pPr>
    </w:p>
    <w:p w:rsidRPr="00074DD8" w:rsidR="00233C04" w:rsidP="001C4167" w:rsidRDefault="00233C04" w14:paraId="4E12B402" w14:textId="368DA1C9">
      <w:pPr>
        <w:snapToGrid w:val="0"/>
        <w:spacing w:after="0" w:line="240" w:lineRule="auto"/>
        <w:rPr>
          <w:rFonts w:ascii="Times New Roman" w:hAnsi="Times New Roman" w:cs="Times New Roman"/>
          <w:u w:val="single"/>
          <w:lang w:val="en-GB"/>
        </w:rPr>
      </w:pPr>
      <w:r w:rsidRPr="00074DD8">
        <w:rPr>
          <w:rFonts w:ascii="Times New Roman" w:hAnsi="Times New Roman" w:cs="Times New Roman"/>
          <w:u w:val="single"/>
        </w:rPr>
        <w:t xml:space="preserve">Discussion Question 4: Dismantling emotional blackmail and </w:t>
      </w:r>
      <w:r w:rsidRPr="00074DD8" w:rsidR="002323FE">
        <w:rPr>
          <w:rFonts w:ascii="Times New Roman" w:hAnsi="Times New Roman" w:cs="Times New Roman"/>
          <w:u w:val="single"/>
        </w:rPr>
        <w:t>false friendship</w:t>
      </w:r>
    </w:p>
    <w:p w:rsidRPr="00074DD8" w:rsidR="008D7E51" w:rsidP="001C4167" w:rsidRDefault="008D7E51" w14:paraId="20ADD14F" w14:textId="77777777">
      <w:pPr>
        <w:snapToGrid w:val="0"/>
        <w:spacing w:after="0" w:line="240" w:lineRule="auto"/>
        <w:rPr>
          <w:rFonts w:ascii="Times New Roman" w:hAnsi="Times New Roman" w:cs="Times New Roman"/>
        </w:rPr>
      </w:pPr>
    </w:p>
    <w:p w:rsidRPr="00074DD8" w:rsidR="00DB5DAD" w:rsidP="001C4167" w:rsidRDefault="00233C04" w14:paraId="52155EA0" w14:textId="08E1ED5D">
      <w:pPr>
        <w:snapToGrid w:val="0"/>
        <w:spacing w:after="0" w:line="240" w:lineRule="auto"/>
        <w:rPr>
          <w:rFonts w:ascii="Times New Roman" w:hAnsi="Times New Roman" w:cs="Times New Roman"/>
          <w:lang w:val="en-GB"/>
        </w:rPr>
      </w:pPr>
      <w:r w:rsidRPr="00074DD8">
        <w:rPr>
          <w:rFonts w:ascii="Times New Roman" w:hAnsi="Times New Roman" w:cs="Times New Roman"/>
        </w:rPr>
        <w:t>Question: Hung uses lines like 'Two brothers in one lifetime' and '</w:t>
      </w:r>
      <w:r w:rsidRPr="00074DD8" w:rsidR="002323FE">
        <w:rPr>
          <w:rFonts w:ascii="Times New Roman" w:hAnsi="Times New Roman" w:cs="Times New Roman"/>
        </w:rPr>
        <w:t>I’d never keep a good thing from you</w:t>
      </w:r>
      <w:r w:rsidRPr="00074DD8">
        <w:rPr>
          <w:rFonts w:ascii="Times New Roman" w:hAnsi="Times New Roman" w:cs="Times New Roman"/>
        </w:rPr>
        <w:t>' to encourage Tai. Does Hung's behavior count as true friendship? What reality do their behaviors reflect in the recording room?</w:t>
      </w:r>
    </w:p>
    <w:p w:rsidRPr="00074DD8" w:rsidR="008D7E51" w:rsidP="001C4167" w:rsidRDefault="008D7E51" w14:paraId="0303423B" w14:textId="77777777">
      <w:pPr>
        <w:snapToGrid w:val="0"/>
        <w:spacing w:after="0" w:line="240" w:lineRule="auto"/>
        <w:rPr>
          <w:rFonts w:ascii="Times New Roman" w:hAnsi="Times New Roman" w:cs="Times New Roman"/>
        </w:rPr>
      </w:pPr>
    </w:p>
    <w:p w:rsidRPr="00074DD8" w:rsidR="00233C04" w:rsidP="001C4167" w:rsidRDefault="00233C04" w14:paraId="4A404CED" w14:textId="79906554">
      <w:pPr>
        <w:snapToGrid w:val="0"/>
        <w:spacing w:after="0" w:line="240" w:lineRule="auto"/>
        <w:rPr>
          <w:rFonts w:ascii="Times New Roman" w:hAnsi="Times New Roman" w:cs="Times New Roman"/>
          <w:lang w:val="en-GB"/>
        </w:rPr>
      </w:pPr>
      <w:r w:rsidRPr="00074DD8">
        <w:rPr>
          <w:rFonts w:ascii="Times New Roman" w:hAnsi="Times New Roman" w:cs="Times New Roman"/>
        </w:rPr>
        <w:t>Key Points:</w:t>
      </w:r>
    </w:p>
    <w:p w:rsidRPr="00074DD8" w:rsidR="00233C04" w:rsidP="001C4167" w:rsidRDefault="00233C04" w14:paraId="1FD3F285" w14:textId="5E5BC7F3">
      <w:pPr>
        <w:numPr>
          <w:ilvl w:val="1"/>
          <w:numId w:val="9"/>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 xml:space="preserve">A true friend won't harm you: </w:t>
      </w:r>
      <w:r w:rsidRPr="00074DD8" w:rsidR="00F43715">
        <w:rPr>
          <w:rFonts w:ascii="Times New Roman" w:hAnsi="Times New Roman" w:cs="Times New Roman"/>
        </w:rPr>
        <w:t>If a true friend saw you exhausted, he would tell you to go home and sleep — not hand you an illegal substance of unknown origin.</w:t>
      </w:r>
    </w:p>
    <w:p w:rsidRPr="00074DD8" w:rsidR="00F43715" w:rsidP="001C4167" w:rsidRDefault="00F43715" w14:paraId="46F016EE" w14:textId="5331203B">
      <w:pPr>
        <w:numPr>
          <w:ilvl w:val="1"/>
          <w:numId w:val="9"/>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When trouble comes, they scatter: As soon as they were questioned by police, Hung immediately shifted all responsibility, claiming Tai loaded the cartridge and took the drug himself. This reflects that in the drug world, there is no loyalty, only self-interest and betrayal.</w:t>
      </w:r>
    </w:p>
    <w:p w:rsidRPr="00F43715" w:rsidR="00233C04" w:rsidP="001C4167" w:rsidRDefault="00233C04" w14:paraId="386F36E3" w14:textId="77777777">
      <w:pPr>
        <w:snapToGrid w:val="0"/>
        <w:spacing w:after="0" w:line="240" w:lineRule="auto"/>
        <w:rPr>
          <w:rFonts w:ascii="Times New Roman" w:hAnsi="Times New Roman" w:cs="Times New Roman"/>
          <w:lang w:val="en-GB"/>
        </w:rPr>
      </w:pPr>
    </w:p>
    <w:p w:rsidRPr="00725614" w:rsidR="00233C04" w:rsidP="001C4167" w:rsidRDefault="00233C04" w14:paraId="3C89413F" w14:textId="35C4BE9C">
      <w:pPr>
        <w:snapToGrid w:val="0"/>
        <w:spacing w:after="0" w:line="240" w:lineRule="auto"/>
        <w:rPr>
          <w:rFonts w:ascii="Times New Roman" w:hAnsi="Times New Roman" w:cs="Times New Roman"/>
          <w:b/>
          <w:bCs/>
          <w:lang w:val="en-GB"/>
        </w:rPr>
      </w:pPr>
      <w:r w:rsidRPr="00725614">
        <w:rPr>
          <w:rFonts w:ascii="Times New Roman" w:hAnsi="Times New Roman" w:cs="Times New Roman"/>
          <w:b/>
          <w:bCs/>
        </w:rPr>
        <w:t>Target: Secondary 1 to Form 3</w:t>
      </w:r>
    </w:p>
    <w:p w:rsidR="008D7E51" w:rsidP="001C4167" w:rsidRDefault="008D7E51" w14:paraId="263DFFE3" w14:textId="77777777">
      <w:pPr>
        <w:snapToGrid w:val="0"/>
        <w:spacing w:after="0" w:line="240" w:lineRule="auto"/>
        <w:rPr>
          <w:rFonts w:ascii="Times New Roman" w:hAnsi="Times New Roman" w:cs="Times New Roman"/>
          <w:b/>
          <w:bCs/>
        </w:rPr>
      </w:pPr>
    </w:p>
    <w:p w:rsidRPr="00725614" w:rsidR="00233C04" w:rsidP="001C4167" w:rsidRDefault="00233C04" w14:paraId="7898D614" w14:textId="338C3E47">
      <w:pPr>
        <w:snapToGrid w:val="0"/>
        <w:spacing w:after="0" w:line="240" w:lineRule="auto"/>
        <w:rPr>
          <w:rFonts w:ascii="Times New Roman" w:hAnsi="Times New Roman" w:cs="Times New Roman"/>
          <w:lang w:val="en-GB"/>
        </w:rPr>
      </w:pPr>
      <w:r w:rsidRPr="00725614">
        <w:rPr>
          <w:rFonts w:ascii="Times New Roman" w:hAnsi="Times New Roman" w:cs="Times New Roman"/>
          <w:b/>
          <w:bCs/>
        </w:rPr>
        <w:t>Teaching Objectives</w:t>
      </w:r>
      <w:r w:rsidRPr="00725614">
        <w:rPr>
          <w:rFonts w:ascii="Times New Roman" w:hAnsi="Times New Roman" w:cs="Times New Roman"/>
        </w:rPr>
        <w:t>:</w:t>
      </w:r>
    </w:p>
    <w:p w:rsidRPr="00074DD8" w:rsidR="00233C04" w:rsidP="001C4167" w:rsidRDefault="00642D17" w14:paraId="1A59AAAA" w14:textId="30D7B0BC">
      <w:pPr>
        <w:numPr>
          <w:ilvl w:val="1"/>
          <w:numId w:val="10"/>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b/>
          <w:bCs/>
        </w:rPr>
        <w:t>Law-abidingness</w:t>
      </w:r>
      <w:r w:rsidRPr="00074DD8" w:rsidR="00233C04">
        <w:rPr>
          <w:rFonts w:ascii="Times New Roman" w:hAnsi="Times New Roman" w:cs="Times New Roman"/>
        </w:rPr>
        <w:t xml:space="preserve">: </w:t>
      </w:r>
      <w:r w:rsidRPr="00074DD8" w:rsidR="00F43715">
        <w:rPr>
          <w:rFonts w:ascii="Times New Roman" w:hAnsi="Times New Roman" w:cs="Times New Roman"/>
        </w:rPr>
        <w:t>Make clear that etomidate is a dangerous drug, and that being caught means a criminal record that follows you for life.</w:t>
      </w:r>
      <w:r w:rsidRPr="00074DD8" w:rsidDel="00F43715" w:rsidR="00F43715">
        <w:rPr>
          <w:rFonts w:ascii="Times New Roman" w:hAnsi="Times New Roman" w:cs="Times New Roman"/>
        </w:rPr>
        <w:t xml:space="preserve"> </w:t>
      </w:r>
    </w:p>
    <w:p w:rsidRPr="00725614" w:rsidR="00233C04" w:rsidP="001C4167" w:rsidRDefault="00233C04" w14:paraId="7CF4F6B9" w14:textId="085E014F">
      <w:pPr>
        <w:numPr>
          <w:ilvl w:val="1"/>
          <w:numId w:val="10"/>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b/>
          <w:bCs/>
        </w:rPr>
        <w:t>Health</w:t>
      </w:r>
      <w:r w:rsidRPr="00074DD8">
        <w:rPr>
          <w:rFonts w:ascii="Times New Roman" w:hAnsi="Times New Roman" w:cs="Times New Roman"/>
        </w:rPr>
        <w:t>: Use vivid metaphors to help students</w:t>
      </w:r>
      <w:r w:rsidRPr="00074DD8" w:rsidR="00F43715">
        <w:rPr>
          <w:rFonts w:ascii="Times New Roman" w:hAnsi="Times New Roman" w:cs="Times New Roman"/>
        </w:rPr>
        <w:t xml:space="preserve"> recognize etomidate's side effects,</w:t>
      </w:r>
      <w:r w:rsidRPr="00074DD8">
        <w:rPr>
          <w:rFonts w:ascii="Times New Roman" w:hAnsi="Times New Roman" w:cs="Times New Roman"/>
        </w:rPr>
        <w:t xml:space="preserve"> (such as</w:t>
      </w:r>
      <w:r w:rsidRPr="00725614">
        <w:rPr>
          <w:rFonts w:ascii="Times New Roman" w:hAnsi="Times New Roman" w:cs="Times New Roman"/>
        </w:rPr>
        <w:t xml:space="preserve"> convulsions and incontinence). </w:t>
      </w:r>
    </w:p>
    <w:p w:rsidRPr="00725614" w:rsidR="00233C04" w:rsidP="001C4167" w:rsidRDefault="00233C04" w14:paraId="5AE94234" w14:textId="77777777">
      <w:pPr>
        <w:snapToGrid w:val="0"/>
        <w:spacing w:after="0" w:line="240" w:lineRule="auto"/>
        <w:rPr>
          <w:rFonts w:ascii="Times New Roman" w:hAnsi="Times New Roman" w:cs="Times New Roman"/>
          <w:b/>
          <w:bCs/>
          <w:lang w:val="en-GB"/>
        </w:rPr>
      </w:pPr>
    </w:p>
    <w:p w:rsidRPr="00074DD8" w:rsidR="00233C04" w:rsidP="001C4167" w:rsidRDefault="00233C04" w14:paraId="496DB75D" w14:textId="7541D93D">
      <w:pPr>
        <w:snapToGrid w:val="0"/>
        <w:spacing w:after="0" w:line="240" w:lineRule="auto"/>
        <w:rPr>
          <w:rFonts w:ascii="Times New Roman" w:hAnsi="Times New Roman" w:cs="Times New Roman"/>
          <w:u w:val="single"/>
          <w:lang w:val="en-GB"/>
        </w:rPr>
      </w:pPr>
      <w:r w:rsidRPr="00074DD8">
        <w:rPr>
          <w:rFonts w:ascii="Times New Roman" w:hAnsi="Times New Roman" w:cs="Times New Roman"/>
          <w:u w:val="single"/>
        </w:rPr>
        <w:t>Discussion Question 1: If ignorance breaks the law,</w:t>
      </w:r>
      <w:r w:rsidRPr="00074DD8" w:rsidR="000704A5">
        <w:rPr>
          <w:rFonts w:ascii="Times New Roman" w:hAnsi="Times New Roman" w:cs="Times New Roman"/>
          <w:u w:val="single"/>
        </w:rPr>
        <w:t xml:space="preserve"> will it be</w:t>
      </w:r>
      <w:r w:rsidRPr="00074DD8">
        <w:rPr>
          <w:rFonts w:ascii="Times New Roman" w:hAnsi="Times New Roman" w:cs="Times New Roman"/>
          <w:u w:val="single"/>
        </w:rPr>
        <w:t xml:space="preserve"> forgiven? </w:t>
      </w:r>
    </w:p>
    <w:p w:rsidR="008D7E51" w:rsidP="001C4167" w:rsidRDefault="008D7E51" w14:paraId="7B515288" w14:textId="77777777">
      <w:pPr>
        <w:snapToGrid w:val="0"/>
        <w:spacing w:after="0" w:line="240" w:lineRule="auto"/>
        <w:rPr>
          <w:rFonts w:ascii="Times New Roman" w:hAnsi="Times New Roman" w:cs="Times New Roman"/>
        </w:rPr>
      </w:pPr>
    </w:p>
    <w:p w:rsidRPr="00074DD8" w:rsidR="000704A5" w:rsidP="001C4167" w:rsidRDefault="00233C04" w14:paraId="3529FB4E" w14:textId="4DF1876F">
      <w:pPr>
        <w:snapToGrid w:val="0"/>
        <w:spacing w:after="0" w:line="240" w:lineRule="auto"/>
        <w:rPr>
          <w:rFonts w:ascii="Times New Roman" w:hAnsi="Times New Roman" w:cs="Times New Roman"/>
          <w:lang w:val="en-GB"/>
        </w:rPr>
      </w:pPr>
      <w:r w:rsidRPr="00074DD8">
        <w:rPr>
          <w:rFonts w:ascii="Times New Roman" w:hAnsi="Times New Roman" w:cs="Times New Roman"/>
        </w:rPr>
        <w:t xml:space="preserve">Question: Tai always thought he was just using ordinary "e-cigarettes," unaware that </w:t>
      </w:r>
      <w:r w:rsidRPr="00074DD8" w:rsidR="00F43715">
        <w:rPr>
          <w:rFonts w:ascii="Times New Roman" w:hAnsi="Times New Roman" w:cs="Times New Roman"/>
        </w:rPr>
        <w:t>it contained etomidate</w:t>
      </w:r>
      <w:r w:rsidRPr="00074DD8">
        <w:rPr>
          <w:rFonts w:ascii="Times New Roman" w:hAnsi="Times New Roman" w:cs="Times New Roman"/>
        </w:rPr>
        <w:t>. When he was caught by the police, he shouted, "I really don't know anything." Do you think the police and judge would let him off?</w:t>
      </w:r>
    </w:p>
    <w:p w:rsidRPr="00074DD8" w:rsidR="008D7E51" w:rsidP="001C4167" w:rsidRDefault="008D7E51" w14:paraId="764163A7" w14:textId="77777777">
      <w:pPr>
        <w:snapToGrid w:val="0"/>
        <w:spacing w:after="0" w:line="240" w:lineRule="auto"/>
        <w:rPr>
          <w:rFonts w:ascii="Times New Roman" w:hAnsi="Times New Roman" w:cs="Times New Roman"/>
        </w:rPr>
      </w:pPr>
    </w:p>
    <w:p w:rsidRPr="00074DD8" w:rsidR="00233C04" w:rsidP="001C4167" w:rsidRDefault="00233C04" w14:paraId="1DA7E34B" w14:textId="2353A307">
      <w:pPr>
        <w:snapToGrid w:val="0"/>
        <w:spacing w:after="0" w:line="240" w:lineRule="auto"/>
        <w:rPr>
          <w:rFonts w:ascii="Times New Roman" w:hAnsi="Times New Roman" w:cs="Times New Roman"/>
          <w:lang w:val="en-GB"/>
        </w:rPr>
      </w:pPr>
      <w:r w:rsidRPr="00074DD8">
        <w:rPr>
          <w:rFonts w:ascii="Times New Roman" w:hAnsi="Times New Roman" w:cs="Times New Roman"/>
        </w:rPr>
        <w:t>Key Points:</w:t>
      </w:r>
    </w:p>
    <w:p w:rsidRPr="00074DD8" w:rsidR="00233C04" w:rsidP="00580F86" w:rsidRDefault="00233C04" w14:paraId="183F1D41" w14:textId="60C7EEA5">
      <w:pPr>
        <w:numPr>
          <w:ilvl w:val="1"/>
          <w:numId w:val="11"/>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 xml:space="preserve">Absolutely not! </w:t>
      </w:r>
      <w:r w:rsidRPr="00074DD8" w:rsidR="00F43715">
        <w:rPr>
          <w:rFonts w:ascii="Times New Roman" w:hAnsi="Times New Roman" w:cs="Times New Roman"/>
        </w:rPr>
        <w:t>In law, not knowing is generally no excuse.</w:t>
      </w:r>
      <w:r w:rsidRPr="00074DD8" w:rsidDel="00F43715" w:rsidR="00F43715">
        <w:rPr>
          <w:rFonts w:ascii="Times New Roman" w:hAnsi="Times New Roman" w:cs="Times New Roman"/>
        </w:rPr>
        <w:t xml:space="preserve"> </w:t>
      </w:r>
      <w:r w:rsidRPr="00074DD8" w:rsidR="00F43715">
        <w:rPr>
          <w:rFonts w:ascii="Times New Roman" w:hAnsi="Times New Roman" w:cs="Times New Roman"/>
        </w:rPr>
        <w:t>Put s</w:t>
      </w:r>
      <w:r w:rsidRPr="00074DD8">
        <w:rPr>
          <w:rFonts w:ascii="Times New Roman" w:hAnsi="Times New Roman" w:cs="Times New Roman"/>
        </w:rPr>
        <w:t>imply: it's like helping someone carry a schoolbag through a checkpoint, and drugs are hidden inside. If you tell the police, 'I don't know what's inside,' the police will still arrest you.</w:t>
      </w:r>
    </w:p>
    <w:p w:rsidRPr="00074DD8" w:rsidR="00233C04" w:rsidP="001C4167" w:rsidRDefault="00233C04" w14:paraId="4851FE5C" w14:textId="711B1CCF">
      <w:pPr>
        <w:numPr>
          <w:ilvl w:val="1"/>
          <w:numId w:val="11"/>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Key message:</w:t>
      </w:r>
      <w:r w:rsidRPr="00074DD8" w:rsidR="00F43715">
        <w:t xml:space="preserve"> </w:t>
      </w:r>
      <w:r w:rsidRPr="00074DD8" w:rsidR="00F43715">
        <w:rPr>
          <w:rFonts w:ascii="Times New Roman" w:hAnsi="Times New Roman" w:cs="Times New Roman"/>
        </w:rPr>
        <w:t>In Hong Kong, if a dangerous drug is in your hand, your pocket, or your school bag, the law treats it as yours — and assumes you knew what it was. Proving otherwise is extremely difficult, so the only safe choice is never to hold it at all.</w:t>
      </w:r>
    </w:p>
    <w:p w:rsidRPr="00725614" w:rsidR="000704A5" w:rsidP="001C4167" w:rsidRDefault="000704A5" w14:paraId="4794755A" w14:textId="77777777">
      <w:pPr>
        <w:snapToGrid w:val="0"/>
        <w:spacing w:after="0" w:line="240" w:lineRule="auto"/>
        <w:rPr>
          <w:rFonts w:ascii="Times New Roman" w:hAnsi="Times New Roman" w:cs="Times New Roman"/>
          <w:lang w:val="en-GB"/>
        </w:rPr>
      </w:pPr>
    </w:p>
    <w:p w:rsidRPr="00074DD8" w:rsidR="00233C04" w:rsidP="001C4167" w:rsidRDefault="00233C04" w14:paraId="0C97EEA9" w14:textId="48EC72B4">
      <w:pPr>
        <w:snapToGrid w:val="0"/>
        <w:spacing w:after="0" w:line="240" w:lineRule="auto"/>
        <w:rPr>
          <w:rFonts w:ascii="Times New Roman" w:hAnsi="Times New Roman" w:cs="Times New Roman"/>
          <w:u w:val="single"/>
          <w:lang w:val="en-GB"/>
        </w:rPr>
      </w:pPr>
      <w:r w:rsidRPr="00074DD8">
        <w:rPr>
          <w:rFonts w:ascii="Times New Roman" w:hAnsi="Times New Roman" w:cs="Times New Roman"/>
          <w:u w:val="single"/>
        </w:rPr>
        <w:t>Discussion Question 2:</w:t>
      </w:r>
      <w:r w:rsidRPr="00074DD8" w:rsidR="000704A5">
        <w:rPr>
          <w:rFonts w:ascii="Times New Roman" w:hAnsi="Times New Roman" w:cs="Times New Roman"/>
          <w:u w:val="single"/>
        </w:rPr>
        <w:t xml:space="preserve"> Is giving </w:t>
      </w:r>
      <w:r w:rsidRPr="00074DD8" w:rsidR="00F43715">
        <w:rPr>
          <w:rFonts w:ascii="Times New Roman" w:hAnsi="Times New Roman" w:cs="Times New Roman"/>
          <w:u w:val="single"/>
        </w:rPr>
        <w:t xml:space="preserve">it </w:t>
      </w:r>
      <w:r w:rsidRPr="00074DD8">
        <w:rPr>
          <w:rFonts w:ascii="Times New Roman" w:hAnsi="Times New Roman" w:cs="Times New Roman"/>
          <w:u w:val="single"/>
        </w:rPr>
        <w:t xml:space="preserve">to classmates also considered </w:t>
      </w:r>
      <w:r w:rsidRPr="00074DD8" w:rsidR="002B2FE4">
        <w:rPr>
          <w:rFonts w:ascii="Times New Roman" w:hAnsi="Times New Roman" w:cs="Times New Roman"/>
          <w:u w:val="single"/>
        </w:rPr>
        <w:t>serious</w:t>
      </w:r>
      <w:r w:rsidRPr="00074DD8">
        <w:rPr>
          <w:rFonts w:ascii="Times New Roman" w:hAnsi="Times New Roman" w:cs="Times New Roman"/>
          <w:u w:val="single"/>
        </w:rPr>
        <w:t xml:space="preserve"> 'drug trafficking'? </w:t>
      </w:r>
    </w:p>
    <w:p w:rsidR="008D7E51" w:rsidP="001C4167" w:rsidRDefault="008D7E51" w14:paraId="13CD5E23" w14:textId="77777777">
      <w:pPr>
        <w:snapToGrid w:val="0"/>
        <w:spacing w:after="0" w:line="240" w:lineRule="auto"/>
        <w:rPr>
          <w:rFonts w:ascii="Times New Roman" w:hAnsi="Times New Roman" w:cs="Times New Roman"/>
        </w:rPr>
      </w:pPr>
    </w:p>
    <w:p w:rsidRPr="00725614" w:rsidR="000704A5" w:rsidP="001C4167" w:rsidRDefault="00233C04" w14:paraId="4B42D0C9" w14:textId="42E82402">
      <w:pPr>
        <w:snapToGrid w:val="0"/>
        <w:spacing w:after="0" w:line="240" w:lineRule="auto"/>
        <w:rPr>
          <w:rFonts w:ascii="Times New Roman" w:hAnsi="Times New Roman" w:cs="Times New Roman"/>
          <w:lang w:val="en-GB"/>
        </w:rPr>
      </w:pPr>
      <w:r w:rsidRPr="00074DD8">
        <w:rPr>
          <w:rFonts w:ascii="Times New Roman" w:hAnsi="Times New Roman" w:cs="Times New Roman"/>
        </w:rPr>
        <w:t xml:space="preserve">Question: </w:t>
      </w:r>
      <w:r w:rsidRPr="00074DD8" w:rsidR="002B2FE4">
        <w:rPr>
          <w:rFonts w:ascii="Times New Roman" w:hAnsi="Times New Roman" w:cs="Times New Roman"/>
        </w:rPr>
        <w:t xml:space="preserve">Hung </w:t>
      </w:r>
      <w:r w:rsidRPr="00074DD8">
        <w:rPr>
          <w:rFonts w:ascii="Times New Roman" w:hAnsi="Times New Roman" w:cs="Times New Roman"/>
        </w:rPr>
        <w:t>only 'lent' e-cigarettes for Tai to use, without charging money. Is this a</w:t>
      </w:r>
      <w:r w:rsidRPr="00725614">
        <w:rPr>
          <w:rFonts w:ascii="Times New Roman" w:hAnsi="Times New Roman" w:cs="Times New Roman"/>
        </w:rPr>
        <w:t xml:space="preserve"> crime? How severe would the sentence be?</w:t>
      </w:r>
    </w:p>
    <w:p w:rsidR="008D7E51" w:rsidP="001C4167" w:rsidRDefault="008D7E51" w14:paraId="6788BD34" w14:textId="77777777">
      <w:pPr>
        <w:snapToGrid w:val="0"/>
        <w:spacing w:after="0" w:line="240" w:lineRule="auto"/>
        <w:rPr>
          <w:rFonts w:ascii="Times New Roman" w:hAnsi="Times New Roman" w:cs="Times New Roman"/>
        </w:rPr>
      </w:pPr>
    </w:p>
    <w:p w:rsidRPr="00725614" w:rsidR="000704A5" w:rsidP="001C4167" w:rsidRDefault="000704A5" w14:paraId="426F029A" w14:textId="03CF5EBE">
      <w:pPr>
        <w:snapToGrid w:val="0"/>
        <w:spacing w:after="0" w:line="240" w:lineRule="auto"/>
        <w:rPr>
          <w:rFonts w:ascii="Times New Roman" w:hAnsi="Times New Roman" w:cs="Times New Roman"/>
          <w:lang w:val="en-GB"/>
        </w:rPr>
      </w:pPr>
      <w:r w:rsidRPr="00725614">
        <w:rPr>
          <w:rFonts w:ascii="Times New Roman" w:hAnsi="Times New Roman" w:cs="Times New Roman"/>
        </w:rPr>
        <w:t>Key Points:</w:t>
      </w:r>
    </w:p>
    <w:p w:rsidRPr="00725614" w:rsidR="00233C04" w:rsidP="001C4167" w:rsidRDefault="00233C04" w14:paraId="765045F6" w14:textId="36329899">
      <w:pPr>
        <w:numPr>
          <w:ilvl w:val="1"/>
          <w:numId w:val="12"/>
        </w:numPr>
        <w:snapToGrid w:val="0"/>
        <w:spacing w:after="0" w:line="240" w:lineRule="auto"/>
        <w:ind w:left="357" w:hanging="357"/>
        <w:rPr>
          <w:rFonts w:ascii="Times New Roman" w:hAnsi="Times New Roman" w:cs="Times New Roman"/>
          <w:lang w:val="en-GB"/>
        </w:rPr>
      </w:pPr>
      <w:r w:rsidRPr="00725614">
        <w:rPr>
          <w:rFonts w:ascii="Times New Roman" w:hAnsi="Times New Roman" w:cs="Times New Roman"/>
        </w:rPr>
        <w:t xml:space="preserve">The consequences are very serious: regardless of age, anyone caught will have a lifelong </w:t>
      </w:r>
      <w:r w:rsidRPr="00725614">
        <w:rPr>
          <w:rFonts w:ascii="Times New Roman" w:hAnsi="Times New Roman" w:cs="Times New Roman"/>
        </w:rPr>
        <w:t>criminal record.</w:t>
      </w:r>
    </w:p>
    <w:p w:rsidRPr="00725614" w:rsidR="000704A5" w:rsidP="001C4167" w:rsidRDefault="000704A5" w14:paraId="1689448E" w14:textId="77777777">
      <w:pPr>
        <w:snapToGrid w:val="0"/>
        <w:spacing w:after="0" w:line="240" w:lineRule="auto"/>
        <w:rPr>
          <w:rFonts w:ascii="Times New Roman" w:hAnsi="Times New Roman" w:cs="Times New Roman"/>
          <w:lang w:val="en-GB"/>
        </w:rPr>
      </w:pPr>
    </w:p>
    <w:p w:rsidRPr="00074DD8" w:rsidR="000704A5" w:rsidP="00074DD8" w:rsidRDefault="00DB5DAD" w14:paraId="74991506" w14:textId="661DEF31">
      <w:pPr>
        <w:snapToGrid w:val="0"/>
        <w:spacing w:after="0" w:line="240" w:lineRule="auto"/>
        <w:jc w:val="both"/>
        <w:rPr>
          <w:rFonts w:ascii="Times New Roman" w:hAnsi="Times New Roman" w:cs="Times New Roman"/>
          <w:lang w:val="en-GB"/>
        </w:rPr>
      </w:pPr>
      <w:r w:rsidRPr="6C9573C2" w:rsidR="00DB5DAD">
        <w:rPr>
          <w:rFonts w:ascii="Times New Roman" w:hAnsi="Times New Roman" w:cs="Times New Roman"/>
        </w:rPr>
        <w:t>Discussion Question 3</w:t>
      </w:r>
      <w:r w:rsidRPr="6C9573C2" w:rsidR="00233C04">
        <w:rPr>
          <w:rFonts w:ascii="Times New Roman" w:hAnsi="Times New Roman" w:cs="Times New Roman"/>
        </w:rPr>
        <w:t xml:space="preserve">: After Tai smoked, </w:t>
      </w:r>
      <w:r w:rsidRPr="6C9573C2" w:rsidR="002B2FE4">
        <w:rPr>
          <w:rFonts w:ascii="Times New Roman" w:hAnsi="Times New Roman" w:cs="Times New Roman"/>
        </w:rPr>
        <w:t xml:space="preserve">Tai’s leg trembled uncontrollably and he felt “floaty” and blacked </w:t>
      </w:r>
      <w:r w:rsidRPr="6C9573C2" w:rsidR="72CF5263">
        <w:rPr>
          <w:rFonts w:ascii="Times New Roman" w:hAnsi="Times New Roman" w:cs="Times New Roman"/>
        </w:rPr>
        <w:t>out.</w:t>
      </w:r>
      <w:r w:rsidRPr="6C9573C2" w:rsidR="00233C04">
        <w:rPr>
          <w:rFonts w:ascii="Times New Roman" w:hAnsi="Times New Roman" w:cs="Times New Roman"/>
        </w:rPr>
        <w:t xml:space="preserve"> Hung said this was normal. Is this really a normal reaction from e-cigarettes? What harm does it pose to the body? </w:t>
      </w:r>
    </w:p>
    <w:p w:rsidR="008D7E51" w:rsidP="001C4167" w:rsidRDefault="008D7E51" w14:paraId="4DF088E1" w14:textId="77777777">
      <w:pPr>
        <w:snapToGrid w:val="0"/>
        <w:spacing w:after="0" w:line="240" w:lineRule="auto"/>
        <w:rPr>
          <w:rFonts w:ascii="Times New Roman" w:hAnsi="Times New Roman" w:cs="Times New Roman"/>
        </w:rPr>
      </w:pPr>
    </w:p>
    <w:p w:rsidRPr="00725614" w:rsidR="00233C04" w:rsidP="001C4167" w:rsidRDefault="00233C04" w14:paraId="080F3336" w14:textId="1FBFF648">
      <w:pPr>
        <w:snapToGrid w:val="0"/>
        <w:spacing w:after="0" w:line="240" w:lineRule="auto"/>
        <w:rPr>
          <w:rFonts w:ascii="Times New Roman" w:hAnsi="Times New Roman" w:cs="Times New Roman"/>
          <w:lang w:val="en-GB"/>
        </w:rPr>
      </w:pPr>
      <w:r w:rsidRPr="00725614">
        <w:rPr>
          <w:rFonts w:ascii="Times New Roman" w:hAnsi="Times New Roman" w:cs="Times New Roman"/>
        </w:rPr>
        <w:t>Key Points:</w:t>
      </w:r>
    </w:p>
    <w:p w:rsidRPr="00725614" w:rsidR="00233C04" w:rsidP="001C4167" w:rsidRDefault="00233C04" w14:paraId="4A2C4534" w14:textId="77777777">
      <w:pPr>
        <w:numPr>
          <w:ilvl w:val="1"/>
          <w:numId w:val="13"/>
        </w:numPr>
        <w:snapToGrid w:val="0"/>
        <w:spacing w:after="0" w:line="240" w:lineRule="auto"/>
        <w:ind w:left="357" w:hanging="357"/>
        <w:rPr>
          <w:rFonts w:ascii="Times New Roman" w:hAnsi="Times New Roman" w:cs="Times New Roman"/>
          <w:lang w:val="en-GB"/>
        </w:rPr>
      </w:pPr>
      <w:r w:rsidRPr="00725614">
        <w:rPr>
          <w:rFonts w:ascii="Times New Roman" w:hAnsi="Times New Roman" w:cs="Times New Roman"/>
        </w:rPr>
        <w:t>This is a sign of brain paralysis and body poisoning!</w:t>
      </w:r>
    </w:p>
    <w:p w:rsidRPr="00725614" w:rsidR="00233C04" w:rsidP="001C4167" w:rsidRDefault="00233C04" w14:paraId="1F67CAA3" w14:textId="0B93E2E4">
      <w:pPr>
        <w:numPr>
          <w:ilvl w:val="1"/>
          <w:numId w:val="13"/>
        </w:numPr>
        <w:snapToGrid w:val="0"/>
        <w:spacing w:after="0" w:line="240" w:lineRule="auto"/>
        <w:ind w:left="357" w:hanging="357"/>
        <w:rPr>
          <w:rFonts w:ascii="Times New Roman" w:hAnsi="Times New Roman" w:cs="Times New Roman"/>
          <w:lang w:val="en-GB"/>
        </w:rPr>
      </w:pPr>
      <w:r w:rsidRPr="00725614">
        <w:rPr>
          <w:rFonts w:ascii="Times New Roman" w:hAnsi="Times New Roman" w:cs="Times New Roman"/>
        </w:rPr>
        <w:t>Terrifying truth: etomidate was originally a powerful anesthetic used in hospital surgeries.</w:t>
      </w:r>
    </w:p>
    <w:p w:rsidRPr="00725614" w:rsidR="00233C04" w:rsidP="001C4167" w:rsidRDefault="00233C04" w14:paraId="6BD59485" w14:textId="77777777">
      <w:pPr>
        <w:numPr>
          <w:ilvl w:val="1"/>
          <w:numId w:val="13"/>
        </w:numPr>
        <w:snapToGrid w:val="0"/>
        <w:spacing w:after="0" w:line="240" w:lineRule="auto"/>
        <w:ind w:left="357" w:hanging="357"/>
        <w:rPr>
          <w:rFonts w:ascii="Times New Roman" w:hAnsi="Times New Roman" w:cs="Times New Roman"/>
          <w:lang w:val="en-GB"/>
        </w:rPr>
      </w:pPr>
      <w:r w:rsidRPr="00725614">
        <w:rPr>
          <w:rFonts w:ascii="Times New Roman" w:hAnsi="Times New Roman" w:cs="Times New Roman"/>
        </w:rPr>
        <w:t>Visualized description: After use, the body becomes like a 'zombie'—limbs lose control and tremble violently (myoclonus), drooling, losing consciousness and falling (video discontinuation). The most severe cases may even die from incontinence (urinary leakage) or respiratory arrest on the street.</w:t>
      </w:r>
    </w:p>
    <w:p w:rsidRPr="00725614" w:rsidR="00233C04" w:rsidP="001C4167" w:rsidRDefault="00233C04" w14:paraId="7BAFB331" w14:textId="7990C61E">
      <w:pPr>
        <w:numPr>
          <w:ilvl w:val="1"/>
          <w:numId w:val="13"/>
        </w:numPr>
        <w:snapToGrid w:val="0"/>
        <w:spacing w:after="0" w:line="240" w:lineRule="auto"/>
        <w:ind w:left="357" w:hanging="357"/>
        <w:rPr>
          <w:rFonts w:ascii="Times New Roman" w:hAnsi="Times New Roman" w:cs="Times New Roman"/>
          <w:lang w:val="en-GB"/>
        </w:rPr>
      </w:pPr>
      <w:r w:rsidRPr="00725614">
        <w:rPr>
          <w:rFonts w:ascii="Times New Roman" w:hAnsi="Times New Roman" w:cs="Times New Roman"/>
        </w:rPr>
        <w:t>Breaking the "refreshing" lie: this isn't refreshment; it's your brain about to "shut down (unconscious)."</w:t>
      </w:r>
    </w:p>
    <w:p w:rsidRPr="00725614" w:rsidR="000704A5" w:rsidP="001C4167" w:rsidRDefault="000704A5" w14:paraId="50BF3464" w14:textId="77777777">
      <w:pPr>
        <w:snapToGrid w:val="0"/>
        <w:spacing w:after="0" w:line="240" w:lineRule="auto"/>
        <w:rPr>
          <w:rFonts w:ascii="Times New Roman" w:hAnsi="Times New Roman" w:cs="Times New Roman"/>
          <w:lang w:val="en-GB"/>
        </w:rPr>
      </w:pPr>
    </w:p>
    <w:p w:rsidRPr="00074DD8" w:rsidR="00233C04" w:rsidP="001C4167" w:rsidRDefault="00233C04" w14:paraId="016451E6" w14:textId="77777777">
      <w:pPr>
        <w:snapToGrid w:val="0"/>
        <w:spacing w:after="0" w:line="240" w:lineRule="auto"/>
        <w:rPr>
          <w:rFonts w:ascii="Times New Roman" w:hAnsi="Times New Roman" w:cs="Times New Roman"/>
          <w:u w:val="single"/>
          <w:lang w:val="en-GB"/>
        </w:rPr>
      </w:pPr>
      <w:r w:rsidRPr="00074DD8">
        <w:rPr>
          <w:rFonts w:ascii="Times New Roman" w:hAnsi="Times New Roman" w:cs="Times New Roman"/>
          <w:u w:val="single"/>
        </w:rPr>
        <w:t>Discussion Question 4: Is using 'loyalty' to pressure you a true friend?</w:t>
      </w:r>
    </w:p>
    <w:p w:rsidR="008D7E51" w:rsidP="001C4167" w:rsidRDefault="008D7E51" w14:paraId="242392E4" w14:textId="77777777">
      <w:pPr>
        <w:snapToGrid w:val="0"/>
        <w:spacing w:after="0" w:line="240" w:lineRule="auto"/>
        <w:rPr>
          <w:rFonts w:ascii="Times New Roman" w:hAnsi="Times New Roman" w:cs="Times New Roman"/>
        </w:rPr>
      </w:pPr>
    </w:p>
    <w:p w:rsidRPr="00074DD8" w:rsidR="000704A5" w:rsidP="001C4167" w:rsidRDefault="00233C04" w14:paraId="70E81BC2" w14:textId="7584E67D">
      <w:pPr>
        <w:snapToGrid w:val="0"/>
        <w:spacing w:after="0" w:line="240" w:lineRule="auto"/>
        <w:rPr>
          <w:rFonts w:ascii="Times New Roman" w:hAnsi="Times New Roman" w:cs="Times New Roman"/>
          <w:lang w:val="en-GB"/>
        </w:rPr>
      </w:pPr>
      <w:r w:rsidRPr="00074DD8">
        <w:rPr>
          <w:rFonts w:ascii="Times New Roman" w:hAnsi="Times New Roman" w:cs="Times New Roman"/>
        </w:rPr>
        <w:t xml:space="preserve">Question: </w:t>
      </w:r>
      <w:r w:rsidRPr="00074DD8" w:rsidR="002B2FE4">
        <w:rPr>
          <w:rFonts w:ascii="Times New Roman" w:hAnsi="Times New Roman" w:cs="Times New Roman"/>
        </w:rPr>
        <w:t xml:space="preserve">Hung </w:t>
      </w:r>
      <w:r w:rsidRPr="00074DD8">
        <w:rPr>
          <w:rFonts w:ascii="Times New Roman" w:hAnsi="Times New Roman" w:cs="Times New Roman"/>
        </w:rPr>
        <w:t>pressured Tai to try it with phrases like "Two brothers in one lifetime" and "Don't say there's a great deal that won't benefit you." Tai was actually very hesitant at the time. When a friend threatens you with "If you don't smoke, you're not brother," what should you do?</w:t>
      </w:r>
    </w:p>
    <w:p w:rsidRPr="00074DD8" w:rsidR="008D7E51" w:rsidP="001C4167" w:rsidRDefault="008D7E51" w14:paraId="45409162" w14:textId="77777777">
      <w:pPr>
        <w:snapToGrid w:val="0"/>
        <w:spacing w:after="0" w:line="240" w:lineRule="auto"/>
        <w:rPr>
          <w:rFonts w:ascii="Times New Roman" w:hAnsi="Times New Roman" w:cs="Times New Roman"/>
        </w:rPr>
      </w:pPr>
    </w:p>
    <w:p w:rsidRPr="00074DD8" w:rsidR="00233C04" w:rsidP="001C4167" w:rsidRDefault="00233C04" w14:paraId="10689080" w14:textId="09EC8138">
      <w:pPr>
        <w:snapToGrid w:val="0"/>
        <w:spacing w:after="0" w:line="240" w:lineRule="auto"/>
        <w:rPr>
          <w:rFonts w:ascii="Times New Roman" w:hAnsi="Times New Roman" w:cs="Times New Roman"/>
          <w:lang w:val="en-GB"/>
        </w:rPr>
      </w:pPr>
      <w:r w:rsidRPr="00074DD8">
        <w:rPr>
          <w:rFonts w:ascii="Times New Roman" w:hAnsi="Times New Roman" w:cs="Times New Roman"/>
        </w:rPr>
        <w:t>Key Points:</w:t>
      </w:r>
    </w:p>
    <w:p w:rsidRPr="00074DD8" w:rsidR="00233C04" w:rsidP="001C4167" w:rsidRDefault="00233C04" w14:paraId="167C2B7F" w14:textId="6ED7548B">
      <w:pPr>
        <w:numPr>
          <w:ilvl w:val="1"/>
          <w:numId w:val="14"/>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This is called a "fake friend": a true friend sees you're tired and tells you to hurry home and sleep. They hand you illegal and harmful drugs just to find someone to accompany you.</w:t>
      </w:r>
    </w:p>
    <w:p w:rsidRPr="00074DD8" w:rsidR="00233C04" w:rsidP="001C4167" w:rsidRDefault="00233C04" w14:paraId="349D59AD" w14:textId="77777777">
      <w:pPr>
        <w:numPr>
          <w:ilvl w:val="1"/>
          <w:numId w:val="14"/>
        </w:numPr>
        <w:snapToGrid w:val="0"/>
        <w:spacing w:after="0" w:line="240" w:lineRule="auto"/>
        <w:ind w:left="357" w:hanging="357"/>
        <w:rPr>
          <w:rFonts w:ascii="Times New Roman" w:hAnsi="Times New Roman" w:cs="Times New Roman"/>
          <w:lang w:val="en-GB"/>
        </w:rPr>
      </w:pPr>
      <w:r w:rsidRPr="00074DD8">
        <w:rPr>
          <w:rFonts w:ascii="Times New Roman" w:hAnsi="Times New Roman" w:cs="Times New Roman"/>
        </w:rPr>
        <w:t>Facing reality: At the end of the script, as soon as Ah Xiong enters the recording room, he immediately tells the police, 'Ah Tai planted the smoke cartridge himself,' and immediately betrays his friend. There is absolutely no loyalty in the drug world.</w:t>
      </w:r>
    </w:p>
    <w:p w:rsidRPr="00725614" w:rsidR="000704A5" w:rsidP="001C4167" w:rsidRDefault="000704A5" w14:paraId="28AB1504" w14:textId="77777777">
      <w:pPr>
        <w:snapToGrid w:val="0"/>
        <w:spacing w:after="0" w:line="240" w:lineRule="auto"/>
        <w:rPr>
          <w:rFonts w:ascii="Times New Roman" w:hAnsi="Times New Roman" w:cs="Times New Roman"/>
          <w:b/>
          <w:bCs/>
          <w:lang w:val="en-GB"/>
        </w:rPr>
      </w:pPr>
    </w:p>
    <w:p w:rsidR="00074DD8" w:rsidRDefault="00074DD8" w14:paraId="1AAC176E" w14:textId="77777777">
      <w:pPr>
        <w:widowControl/>
        <w:rPr>
          <w:rFonts w:ascii="Times New Roman" w:hAnsi="Times New Roman" w:eastAsia="PMingLiU" w:cs="Times New Roman"/>
          <w:b/>
          <w:bCs/>
          <w:color w:val="000000" w:themeColor="text1"/>
        </w:rPr>
      </w:pPr>
      <w:r>
        <w:rPr>
          <w:rFonts w:ascii="Times New Roman" w:hAnsi="Times New Roman" w:eastAsia="PMingLiU" w:cs="Times New Roman"/>
          <w:b/>
          <w:bCs/>
          <w:color w:val="000000" w:themeColor="text1"/>
        </w:rPr>
        <w:br w:type="page"/>
      </w:r>
    </w:p>
    <w:p w:rsidRPr="00125060" w:rsidR="00653E13" w:rsidP="001C4167" w:rsidRDefault="00653E13" w14:paraId="607A5FA8" w14:textId="0CE27659">
      <w:pPr>
        <w:pStyle w:val="a9"/>
        <w:snapToGrid w:val="0"/>
        <w:spacing w:after="0" w:line="240" w:lineRule="auto"/>
        <w:ind w:left="0"/>
        <w:rPr>
          <w:rFonts w:hint="eastAsia" w:ascii="Times New Roman" w:hAnsi="Times New Roman" w:eastAsia="PMingLiU" w:cs="Times New Roman"/>
          <w:b/>
          <w:bCs/>
          <w:color w:val="000000" w:themeColor="text1"/>
        </w:rPr>
      </w:pPr>
      <w:r w:rsidRPr="00125060">
        <w:rPr>
          <w:rFonts w:ascii="Times New Roman" w:hAnsi="Times New Roman" w:eastAsia="PMingLiU" w:cs="Times New Roman"/>
          <w:b/>
          <w:bCs/>
          <w:color w:val="000000" w:themeColor="text1"/>
        </w:rPr>
        <w:t xml:space="preserve">**Interactive experience of </w:t>
      </w:r>
      <w:r w:rsidR="00125060">
        <w:rPr>
          <w:rFonts w:ascii="Times New Roman" w:hAnsi="Times New Roman" w:eastAsia="PMingLiU" w:cs="Times New Roman"/>
          <w:b/>
          <w:bCs/>
          <w:color w:val="000000" w:themeColor="text1"/>
        </w:rPr>
        <w:t>‘</w:t>
      </w:r>
      <w:r w:rsidR="00125060">
        <w:rPr>
          <w:rFonts w:hint="eastAsia" w:ascii="Times New Roman" w:hAnsi="Times New Roman" w:eastAsia="PMingLiU" w:cs="Times New Roman"/>
          <w:b/>
          <w:bCs/>
          <w:color w:val="000000" w:themeColor="text1"/>
        </w:rPr>
        <w:t>a</w:t>
      </w:r>
      <w:r w:rsidRPr="00125060" w:rsidR="00125060">
        <w:rPr>
          <w:rFonts w:ascii="Times New Roman" w:hAnsi="Times New Roman" w:eastAsia="PMingLiU" w:cs="Times New Roman"/>
          <w:b/>
          <w:bCs/>
          <w:color w:val="000000" w:themeColor="text1"/>
        </w:rPr>
        <w:t xml:space="preserve">void the </w:t>
      </w:r>
      <w:r w:rsidR="00125060">
        <w:rPr>
          <w:rFonts w:hint="eastAsia" w:ascii="Times New Roman" w:hAnsi="Times New Roman" w:eastAsia="PMingLiU" w:cs="Times New Roman"/>
          <w:b/>
          <w:bCs/>
          <w:color w:val="000000" w:themeColor="text1"/>
        </w:rPr>
        <w:t>d</w:t>
      </w:r>
      <w:r w:rsidRPr="00125060" w:rsidR="00125060">
        <w:rPr>
          <w:rFonts w:ascii="Times New Roman" w:hAnsi="Times New Roman" w:eastAsia="PMingLiU" w:cs="Times New Roman"/>
          <w:b/>
          <w:bCs/>
          <w:color w:val="000000" w:themeColor="text1"/>
        </w:rPr>
        <w:t>rugs</w:t>
      </w:r>
      <w:r w:rsidRPr="00125060" w:rsidR="00125060">
        <w:rPr>
          <w:rFonts w:ascii="Times New Roman" w:hAnsi="Times New Roman" w:eastAsia="PMingLiU" w:cs="Times New Roman"/>
          <w:b/>
          <w:bCs/>
          <w:color w:val="000000" w:themeColor="text1"/>
        </w:rPr>
        <w:t xml:space="preserve"> </w:t>
      </w:r>
      <w:r w:rsidR="00125060">
        <w:rPr>
          <w:rFonts w:hint="eastAsia" w:ascii="Times New Roman" w:hAnsi="Times New Roman" w:eastAsia="PMingLiU" w:cs="Times New Roman"/>
          <w:b/>
          <w:bCs/>
          <w:color w:val="000000" w:themeColor="text1"/>
        </w:rPr>
        <w:t>game</w:t>
      </w:r>
      <w:r w:rsidR="00125060">
        <w:rPr>
          <w:rFonts w:ascii="Times New Roman" w:hAnsi="Times New Roman" w:eastAsia="PMingLiU" w:cs="Times New Roman"/>
          <w:b/>
          <w:bCs/>
          <w:color w:val="000000" w:themeColor="text1"/>
        </w:rPr>
        <w:t>’</w:t>
      </w:r>
    </w:p>
    <w:p w:rsidRPr="00125060" w:rsidR="00B96A8C" w:rsidP="00B96A8C" w:rsidRDefault="00B96A8C" w14:paraId="0E8743C5" w14:textId="77777777">
      <w:pPr>
        <w:snapToGrid w:val="0"/>
        <w:spacing w:after="0" w:line="240" w:lineRule="auto"/>
        <w:rPr>
          <w:rFonts w:ascii="Times New Roman" w:hAnsi="Times New Roman" w:cs="Times New Roman"/>
          <w:lang w:val="en-GB"/>
        </w:rPr>
      </w:pPr>
      <w:hyperlink w:history="1" r:id="rId8">
        <w:r w:rsidRPr="00125060">
          <w:rPr>
            <w:rStyle w:val="af3"/>
            <w:rFonts w:ascii="Times New Roman" w:hAnsi="Times New Roman" w:cs="Times New Roman"/>
            <w:lang w:val="en-GB"/>
          </w:rPr>
          <w:t>https://metarena.link/Beatnewdrugsprimary/</w:t>
        </w:r>
      </w:hyperlink>
    </w:p>
    <w:p w:rsidRPr="00074DD8" w:rsidR="00653E13" w:rsidP="001C4167" w:rsidRDefault="00653E13" w14:paraId="43F047D0" w14:textId="77777777">
      <w:pPr>
        <w:snapToGrid w:val="0"/>
        <w:spacing w:after="0" w:line="240" w:lineRule="auto"/>
        <w:rPr>
          <w:rFonts w:ascii="Times New Roman" w:hAnsi="Times New Roman" w:cs="Times New Roman"/>
        </w:rPr>
      </w:pPr>
    </w:p>
    <w:p w:rsidRPr="00B96A8C" w:rsidR="00B96A8C" w:rsidP="00B96A8C" w:rsidRDefault="00B96A8C" w14:paraId="4628973C" w14:textId="77777777">
      <w:pPr>
        <w:snapToGrid w:val="0"/>
        <w:spacing w:after="0" w:line="240" w:lineRule="auto"/>
        <w:ind w:left="357" w:hanging="357"/>
        <w:rPr>
          <w:rFonts w:ascii="Times New Roman" w:hAnsi="Times New Roman" w:eastAsia="PMingLiU" w:cs="Times New Roman"/>
          <w:color w:val="000000"/>
          <w:u w:val="single"/>
          <w:lang w:val="en-GB"/>
        </w:rPr>
      </w:pPr>
      <w:r w:rsidRPr="00B96A8C">
        <w:rPr>
          <w:rFonts w:ascii="Times New Roman" w:hAnsi="Times New Roman" w:eastAsia="PMingLiU" w:cs="Times New Roman"/>
          <w:color w:val="000000"/>
          <w:u w:val="single"/>
          <w:lang w:val="en-GB"/>
        </w:rPr>
        <w:t>How to Start the Game</w:t>
      </w:r>
    </w:p>
    <w:p w:rsidRPr="00B96A8C" w:rsidR="00B96A8C" w:rsidP="00B96A8C" w:rsidRDefault="00B96A8C" w14:paraId="1E3EBB2E"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Camera &amp; Setup</w:t>
      </w:r>
    </w:p>
    <w:p w:rsidRPr="00B96A8C" w:rsidR="00B96A8C" w:rsidP="00B96A8C" w:rsidRDefault="00B96A8C" w14:paraId="679F9A24"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Open the game and grant camera permission.</w:t>
      </w:r>
    </w:p>
    <w:p w:rsidRPr="00B96A8C" w:rsidR="00B96A8C" w:rsidP="00B96A8C" w:rsidRDefault="00B96A8C" w14:paraId="70E94D63"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Stand at least 1.5–2 meters (5–7 feet) away from your camera/phone so your full body can be detected.</w:t>
      </w:r>
    </w:p>
    <w:p w:rsidRPr="00B96A8C" w:rsidR="00B96A8C" w:rsidP="00B96A8C" w:rsidRDefault="00B96A8C" w14:paraId="414AC7E6" w14:textId="15CB07D8">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The game will show a skeleton overlay on your body (glowing lines tracking your arms, legs, and torso).</w:t>
      </w:r>
    </w:p>
    <w:p w:rsidRPr="00B96A8C" w:rsidR="00B96A8C" w:rsidP="00B96A8C" w:rsidRDefault="00B96A8C" w14:paraId="6CE3A2FC"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Make small movements until the skeleton turns green — this means full body tracking is active and accurate.</w:t>
      </w:r>
    </w:p>
    <w:p w:rsidRPr="007103E9" w:rsidR="00B96A8C" w:rsidP="00B96A8C" w:rsidRDefault="00B96A8C" w14:paraId="73F094FB" w14:textId="77777777">
      <w:pPr>
        <w:snapToGrid w:val="0"/>
        <w:spacing w:after="0" w:line="240" w:lineRule="auto"/>
        <w:ind w:left="357" w:hanging="357"/>
        <w:rPr>
          <w:rFonts w:ascii="Times New Roman" w:hAnsi="Times New Roman" w:eastAsia="PMingLiU" w:cs="Times New Roman"/>
          <w:color w:val="000000"/>
          <w:lang w:val="en-GB"/>
        </w:rPr>
      </w:pPr>
    </w:p>
    <w:p w:rsidRPr="00B96A8C" w:rsidR="00B96A8C" w:rsidP="00B96A8C" w:rsidRDefault="00B96A8C" w14:paraId="6F904FB3" w14:textId="77777777">
      <w:pPr>
        <w:snapToGrid w:val="0"/>
        <w:spacing w:after="0" w:line="240" w:lineRule="auto"/>
        <w:ind w:left="357" w:hanging="357"/>
        <w:rPr>
          <w:rFonts w:ascii="Times New Roman" w:hAnsi="Times New Roman" w:eastAsia="PMingLiU" w:cs="Times New Roman"/>
          <w:color w:val="000000"/>
          <w:u w:val="single"/>
          <w:lang w:val="en-GB"/>
        </w:rPr>
      </w:pPr>
      <w:r w:rsidRPr="00B96A8C">
        <w:rPr>
          <w:rFonts w:ascii="Times New Roman" w:hAnsi="Times New Roman" w:eastAsia="PMingLiU" w:cs="Times New Roman"/>
          <w:color w:val="000000"/>
          <w:u w:val="single"/>
          <w:lang w:val="en-GB"/>
        </w:rPr>
        <w:t>Choose Your Difficulty</w:t>
      </w:r>
    </w:p>
    <w:p w:rsidRPr="00B96A8C" w:rsidR="00B96A8C" w:rsidP="00B96A8C" w:rsidRDefault="00B96A8C" w14:paraId="0E4E833C"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Beginner</w:t>
      </w:r>
    </w:p>
    <w:p w:rsidRPr="00B96A8C" w:rsidR="00B96A8C" w:rsidP="00B96A8C" w:rsidRDefault="00B96A8C" w14:paraId="750D5C5A" w14:textId="15B82B83">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(slower obstacles, more reaction time)</w:t>
      </w:r>
    </w:p>
    <w:p w:rsidRPr="00B96A8C" w:rsidR="00B96A8C" w:rsidP="00B96A8C" w:rsidRDefault="00B96A8C" w14:paraId="1C9CD472"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Intermediate</w:t>
      </w:r>
    </w:p>
    <w:p w:rsidRPr="00B96A8C" w:rsidR="00B96A8C" w:rsidP="00B96A8C" w:rsidRDefault="00B96A8C" w14:paraId="478ED4AF"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Advanced (faster speed, more drugs)</w:t>
      </w:r>
    </w:p>
    <w:p w:rsidRPr="007103E9" w:rsidR="00B96A8C" w:rsidP="00B96A8C" w:rsidRDefault="00B96A8C" w14:paraId="4D820B0D" w14:textId="77777777">
      <w:pPr>
        <w:snapToGrid w:val="0"/>
        <w:spacing w:after="0" w:line="240" w:lineRule="auto"/>
        <w:ind w:left="357" w:hanging="357"/>
        <w:rPr>
          <w:rFonts w:ascii="Times New Roman" w:hAnsi="Times New Roman" w:eastAsia="PMingLiU" w:cs="Times New Roman"/>
          <w:color w:val="000000"/>
          <w:lang w:val="en-GB"/>
        </w:rPr>
      </w:pPr>
    </w:p>
    <w:p w:rsidRPr="00B96A8C" w:rsidR="00B96A8C" w:rsidP="00B96A8C" w:rsidRDefault="00B96A8C" w14:paraId="10EEC486" w14:textId="77777777">
      <w:pPr>
        <w:snapToGrid w:val="0"/>
        <w:spacing w:after="0" w:line="240" w:lineRule="auto"/>
        <w:ind w:left="357" w:hanging="357"/>
        <w:rPr>
          <w:rFonts w:ascii="Times New Roman" w:hAnsi="Times New Roman" w:eastAsia="PMingLiU" w:cs="Times New Roman"/>
          <w:color w:val="000000"/>
          <w:u w:val="single"/>
          <w:lang w:val="en-GB"/>
        </w:rPr>
      </w:pPr>
      <w:r w:rsidRPr="00B96A8C">
        <w:rPr>
          <w:rFonts w:ascii="Times New Roman" w:hAnsi="Times New Roman" w:eastAsia="PMingLiU" w:cs="Times New Roman"/>
          <w:color w:val="000000"/>
          <w:u w:val="single"/>
          <w:lang w:val="en-GB"/>
        </w:rPr>
        <w:t>Gameplay Instructions</w:t>
      </w:r>
    </w:p>
    <w:p w:rsidRPr="00B96A8C" w:rsidR="00B96A8C" w:rsidP="00B96A8C" w:rsidRDefault="00B96A8C" w14:paraId="32F5F124"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You are a runner escaping the "Drug Zone" toward a bright, healthy future.</w:t>
      </w:r>
    </w:p>
    <w:p w:rsidRPr="00B96A8C" w:rsidR="00B96A8C" w:rsidP="00B96A8C" w:rsidRDefault="00B96A8C" w14:paraId="2030CF37"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Run in Place: Start jogging or running on the spot. The game detects your leg movements and makes your virtual character run forward automatically.</w:t>
      </w:r>
    </w:p>
    <w:p w:rsidRPr="00B96A8C" w:rsidR="00B96A8C" w:rsidP="00B96A8C" w:rsidRDefault="00B96A8C" w14:paraId="0B8A425B"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Faster real-life running = faster progress in the game.</w:t>
      </w:r>
    </w:p>
    <w:p w:rsidRPr="00B96A8C" w:rsidR="00B96A8C" w:rsidP="00B96A8C" w:rsidRDefault="00B96A8C" w14:paraId="52205A93"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Lane System (Left – Middle – Right)</w:t>
      </w:r>
    </w:p>
    <w:p w:rsidRPr="00B96A8C" w:rsidR="00B96A8C" w:rsidP="00B96A8C" w:rsidRDefault="00B96A8C" w14:paraId="3E3F981D"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The virtual road has three lanes.</w:t>
      </w:r>
    </w:p>
    <w:p w:rsidRPr="00B96A8C" w:rsidR="00B96A8C" w:rsidP="00B96A8C" w:rsidRDefault="00B96A8C" w14:paraId="28BB5ACA"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Lean or step your body to the Left to move to the left lane.</w:t>
      </w:r>
    </w:p>
    <w:p w:rsidRPr="00B96A8C" w:rsidR="00B96A8C" w:rsidP="00B96A8C" w:rsidRDefault="00B96A8C" w14:paraId="3696D173"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Stay centered for the Middle lane.</w:t>
      </w:r>
    </w:p>
    <w:p w:rsidRPr="00B96A8C" w:rsidR="00B96A8C" w:rsidP="00B96A8C" w:rsidRDefault="00B96A8C" w14:paraId="52EDE8FD"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Lean or step to the Right for the right lane.</w:t>
      </w:r>
    </w:p>
    <w:p w:rsidRPr="00B96A8C" w:rsidR="00B96A8C" w:rsidP="00B96A8C" w:rsidRDefault="00B96A8C" w14:paraId="0C10254E"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B96A8C">
        <w:rPr>
          <w:rFonts w:ascii="Times New Roman" w:hAnsi="Times New Roman" w:eastAsia="PMingLiU" w:cs="Times New Roman"/>
          <w:color w:val="000000"/>
          <w:lang w:val="en-GB"/>
        </w:rPr>
        <w:t>Your skeleton tracking detects your hip/shoulder shift to change lanes smoothly.</w:t>
      </w:r>
    </w:p>
    <w:p w:rsidRPr="007103E9" w:rsidR="00B96A8C" w:rsidP="00B96A8C" w:rsidRDefault="00B96A8C" w14:paraId="6273CA52" w14:textId="77777777">
      <w:pPr>
        <w:snapToGrid w:val="0"/>
        <w:spacing w:after="0" w:line="240" w:lineRule="auto"/>
        <w:ind w:left="357" w:hanging="357"/>
        <w:rPr>
          <w:rFonts w:ascii="Times New Roman" w:hAnsi="Times New Roman" w:eastAsia="PMingLiU" w:cs="Times New Roman"/>
          <w:color w:val="000000"/>
          <w:lang w:val="en-GB"/>
        </w:rPr>
      </w:pPr>
    </w:p>
    <w:p w:rsidRPr="00125060" w:rsidR="00B96A8C" w:rsidP="00B96A8C" w:rsidRDefault="00B96A8C" w14:paraId="0F259358" w14:textId="77777777">
      <w:pPr>
        <w:snapToGrid w:val="0"/>
        <w:spacing w:after="0" w:line="240" w:lineRule="auto"/>
        <w:ind w:left="357" w:hanging="357"/>
        <w:rPr>
          <w:rFonts w:ascii="Times New Roman" w:hAnsi="Times New Roman" w:eastAsia="PMingLiU" w:cs="Times New Roman"/>
          <w:color w:val="000000"/>
          <w:u w:val="single"/>
          <w:lang w:val="en-GB"/>
        </w:rPr>
      </w:pPr>
      <w:r w:rsidRPr="00125060">
        <w:rPr>
          <w:rFonts w:ascii="Times New Roman" w:hAnsi="Times New Roman" w:eastAsia="PMingLiU" w:cs="Times New Roman"/>
          <w:color w:val="000000"/>
          <w:u w:val="single"/>
          <w:lang w:val="en-GB"/>
        </w:rPr>
        <w:t>Avoid the Drugs!</w:t>
      </w:r>
    </w:p>
    <w:p w:rsidRPr="00125060" w:rsidR="00B96A8C" w:rsidP="00125060" w:rsidRDefault="00B96A8C" w14:paraId="2F924B7F"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125060">
        <w:rPr>
          <w:rFonts w:ascii="Times New Roman" w:hAnsi="Times New Roman" w:eastAsia="PMingLiU" w:cs="Times New Roman"/>
          <w:color w:val="000000"/>
          <w:lang w:val="en-GB"/>
        </w:rPr>
        <w:t>Along the route, glowing drug icons (pills, syringes, cannabis leaves, bottles, etc.) will appear in the lanes.</w:t>
      </w:r>
    </w:p>
    <w:p w:rsidRPr="00125060" w:rsidR="00B96A8C" w:rsidP="00125060" w:rsidRDefault="00B96A8C" w14:paraId="1A670747"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125060">
        <w:rPr>
          <w:rFonts w:ascii="Times New Roman" w:hAnsi="Times New Roman" w:eastAsia="PMingLiU" w:cs="Times New Roman"/>
          <w:color w:val="000000"/>
          <w:lang w:val="en-GB"/>
        </w:rPr>
        <w:t>Swipe left/right with your body to dodge them.</w:t>
      </w:r>
    </w:p>
    <w:p w:rsidRPr="00125060" w:rsidR="00B96A8C" w:rsidP="00125060" w:rsidRDefault="00B96A8C" w14:paraId="7D8EF4D9"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125060">
        <w:rPr>
          <w:rFonts w:ascii="Times New Roman" w:hAnsi="Times New Roman" w:eastAsia="PMingLiU" w:cs="Times New Roman"/>
          <w:color w:val="000000"/>
          <w:lang w:val="en-GB"/>
        </w:rPr>
        <w:t>Hitting a drug causes your character to stumble, lose health, and displays a strong message:</w:t>
      </w:r>
    </w:p>
    <w:p w:rsidRPr="00125060" w:rsidR="00B96A8C" w:rsidP="00125060" w:rsidRDefault="00B96A8C" w14:paraId="705422AA" w14:textId="77777777">
      <w:pPr>
        <w:pStyle w:val="a9"/>
        <w:numPr>
          <w:ilvl w:val="0"/>
          <w:numId w:val="20"/>
        </w:numPr>
        <w:snapToGrid w:val="0"/>
        <w:spacing w:after="0" w:line="240" w:lineRule="auto"/>
        <w:ind w:left="357" w:hanging="357"/>
        <w:rPr>
          <w:rFonts w:ascii="Times New Roman" w:hAnsi="Times New Roman" w:eastAsia="PMingLiU" w:cs="Times New Roman"/>
          <w:color w:val="000000"/>
          <w:lang w:val="en-GB"/>
        </w:rPr>
      </w:pPr>
      <w:r w:rsidRPr="00125060">
        <w:rPr>
          <w:rFonts w:ascii="Times New Roman" w:hAnsi="Times New Roman" w:eastAsia="PMingLiU" w:cs="Times New Roman"/>
          <w:color w:val="000000"/>
          <w:lang w:val="en-GB"/>
        </w:rPr>
        <w:t>"Drugs harm your body and mind. Choose health instead!"</w:t>
      </w:r>
    </w:p>
    <w:p w:rsidR="00B96A8C" w:rsidP="00B96A8C" w:rsidRDefault="00B96A8C" w14:paraId="66C2BB15" w14:textId="77777777">
      <w:pPr>
        <w:snapToGrid w:val="0"/>
        <w:spacing w:after="0" w:line="240" w:lineRule="auto"/>
        <w:ind w:left="357" w:hanging="357"/>
        <w:rPr>
          <w:rFonts w:ascii="Times New Roman" w:hAnsi="Times New Roman" w:eastAsia="PMingLiU" w:cs="Times New Roman"/>
          <w:color w:val="000000"/>
          <w:lang w:val="en-GB"/>
        </w:rPr>
      </w:pPr>
    </w:p>
    <w:p w:rsidR="00125060" w:rsidRDefault="00125060" w14:paraId="5213B07D" w14:textId="77777777">
      <w:pPr>
        <w:widowControl/>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rsidRPr="00725614" w:rsidR="00653E13" w:rsidP="001C4167" w:rsidRDefault="00653E13" w14:paraId="137C3F8F" w14:textId="6452A869">
      <w:pPr>
        <w:pStyle w:val="af7"/>
        <w:snapToGrid w:val="0"/>
        <w:rPr>
          <w:rFonts w:ascii="Times New Roman" w:hAnsi="Times New Roman" w:eastAsia="PMingLiU" w:cs="Times New Roman"/>
          <w:b/>
          <w:bCs/>
          <w:lang w:eastAsia="zh-HK"/>
        </w:rPr>
      </w:pPr>
      <w:r w:rsidRPr="00725614">
        <w:rPr>
          <w:rFonts w:ascii="Times New Roman" w:hAnsi="Times New Roman" w:cs="Times New Roman"/>
          <w:b/>
          <w:bCs/>
          <w:color w:val="000000" w:themeColor="text1"/>
        </w:rPr>
        <w:t>***Extended</w:t>
      </w:r>
      <w:r w:rsidRPr="00725614">
        <w:rPr>
          <w:rFonts w:ascii="Times New Roman" w:hAnsi="Times New Roman" w:eastAsia="PMingLiU" w:cs="Times New Roman"/>
          <w:b/>
          <w:bCs/>
        </w:rPr>
        <w:t xml:space="preserve"> Activities</w:t>
      </w:r>
    </w:p>
    <w:p w:rsidRPr="00725614" w:rsidR="00653E13" w:rsidP="001C4167" w:rsidRDefault="00653E13" w14:paraId="209F1CEE" w14:textId="77777777">
      <w:pPr>
        <w:pStyle w:val="af7"/>
        <w:snapToGrid w:val="0"/>
        <w:rPr>
          <w:rFonts w:ascii="Times New Roman" w:hAnsi="Times New Roman" w:eastAsia="PMingLiU" w:cs="Times New Roman"/>
          <w:b/>
          <w:bCs/>
          <w:lang w:eastAsia="zh-HK"/>
        </w:rPr>
      </w:pPr>
    </w:p>
    <w:p w:rsidRPr="00725614" w:rsidR="00653E13" w:rsidP="001C4167" w:rsidRDefault="00653E13" w14:paraId="132590FC" w14:textId="77777777">
      <w:pPr>
        <w:pStyle w:val="af7"/>
        <w:snapToGrid w:val="0"/>
        <w:rPr>
          <w:rFonts w:ascii="Times New Roman" w:hAnsi="Times New Roman" w:eastAsia="PMingLiU" w:cs="Times New Roman"/>
          <w:b/>
          <w:bCs/>
          <w:lang w:eastAsia="zh-HK"/>
        </w:rPr>
      </w:pPr>
      <w:r w:rsidRPr="00725614">
        <w:rPr>
          <w:rFonts w:ascii="Times New Roman" w:hAnsi="Times New Roman" w:cs="Times New Roman"/>
        </w:rPr>
        <w:t xml:space="preserve">Shortlisted works can </w:t>
      </w:r>
      <w:r w:rsidRPr="00725614">
        <w:rPr>
          <w:rFonts w:ascii="Times New Roman" w:hAnsi="Times New Roman" w:eastAsia="PMingLiU" w:cs="Times New Roman"/>
          <w:kern w:val="0"/>
          <w14:ligatures w14:val="none"/>
        </w:rPr>
        <w:t xml:space="preserve">be uploaded to the school's intranet or social media platforms, where all teachers and students vote to select the "Most Popular Award." This allows for broader promotion and deepens awareness of drug and smoke prevention during the voting process </w:t>
      </w:r>
    </w:p>
    <w:p w:rsidRPr="00725614" w:rsidR="00653E13" w:rsidP="001C4167" w:rsidRDefault="00653E13" w14:paraId="2337C1B4" w14:textId="77777777">
      <w:pPr>
        <w:pStyle w:val="af7"/>
        <w:snapToGrid w:val="0"/>
        <w:rPr>
          <w:rFonts w:ascii="Times New Roman" w:hAnsi="Times New Roman" w:cs="Times New Roman"/>
          <w:b/>
          <w:bCs/>
        </w:rPr>
      </w:pPr>
    </w:p>
    <w:p w:rsidRPr="00725614" w:rsidR="00653E13" w:rsidP="00653E13" w:rsidRDefault="00653E13" w14:paraId="2D0EEC09" w14:textId="77777777">
      <w:pPr>
        <w:pStyle w:val="af7"/>
        <w:snapToGrid w:val="0"/>
        <w:rPr>
          <w:rFonts w:ascii="Times New Roman" w:hAnsi="Times New Roman" w:cs="Times New Roman"/>
          <w:b/>
          <w:bCs/>
        </w:rPr>
      </w:pPr>
      <w:r w:rsidRPr="00725614">
        <w:rPr>
          <w:rFonts w:ascii="Times New Roman" w:hAnsi="Times New Roman" w:cs="Times New Roman"/>
          <w:b/>
          <w:bCs/>
        </w:rPr>
        <w:t>Assessment Criteria (for reference only)</w:t>
      </w:r>
    </w:p>
    <w:p w:rsidRPr="00725614" w:rsidR="00653E13" w:rsidP="00074DD8" w:rsidRDefault="00653E13" w14:paraId="3081E059" w14:textId="77777777">
      <w:pPr>
        <w:pStyle w:val="af7"/>
        <w:snapToGrid w:val="0"/>
        <w:jc w:val="center"/>
        <w:rPr>
          <w:rFonts w:ascii="Times New Roman" w:hAnsi="Times New Roman" w:cs="Times New Roman"/>
          <w:b/>
        </w:rPr>
      </w:pPr>
    </w:p>
    <w:p w:rsidRPr="00074DD8" w:rsidR="00653E13" w:rsidP="00074DD8" w:rsidRDefault="00653E13" w14:paraId="01889053" w14:textId="5F8BC943">
      <w:pPr>
        <w:pStyle w:val="af7"/>
        <w:snapToGrid w:val="0"/>
        <w:jc w:val="center"/>
        <w:rPr>
          <w:rFonts w:ascii="Times New Roman" w:hAnsi="Times New Roman" w:cs="Times New Roman"/>
          <w:b/>
        </w:rPr>
      </w:pPr>
      <w:r w:rsidRPr="00074DD8">
        <w:rPr>
          <w:rFonts w:ascii="Times New Roman" w:hAnsi="Times New Roman" w:cs="Times New Roman"/>
          <w:b/>
        </w:rPr>
        <w:t>Slogan design</w:t>
      </w:r>
    </w:p>
    <w:p w:rsidRPr="00074DD8" w:rsidR="00653E13" w:rsidP="00074DD8" w:rsidRDefault="00653E13" w14:paraId="6F157965" w14:textId="77777777">
      <w:pPr>
        <w:pStyle w:val="af7"/>
        <w:snapToGrid w:val="0"/>
        <w:jc w:val="center"/>
        <w:rPr>
          <w:rFonts w:ascii="Times New Roman" w:hAnsi="Times New Roman" w:cs="Times New Roman"/>
          <w:b/>
        </w:rPr>
      </w:pPr>
    </w:p>
    <w:tbl>
      <w:tblPr>
        <w:tblStyle w:val="ae"/>
        <w:tblW w:w="0" w:type="auto"/>
        <w:tblInd w:w="-5" w:type="dxa"/>
        <w:tblLook w:val="04A0" w:firstRow="1" w:lastRow="0" w:firstColumn="1" w:lastColumn="0" w:noHBand="0" w:noVBand="1"/>
      </w:tblPr>
      <w:tblGrid>
        <w:gridCol w:w="1985"/>
        <w:gridCol w:w="1276"/>
        <w:gridCol w:w="5760"/>
      </w:tblGrid>
      <w:tr w:rsidRPr="00074DD8" w:rsidR="00653E13" w:rsidTr="009A531D" w14:paraId="1200609C" w14:textId="77777777">
        <w:tc>
          <w:tcPr>
            <w:tcW w:w="1985" w:type="dxa"/>
            <w:tcBorders>
              <w:bottom w:val="double" w:color="auto" w:sz="4" w:space="0"/>
            </w:tcBorders>
          </w:tcPr>
          <w:p w:rsidRPr="00074DD8" w:rsidR="00653E13" w:rsidP="00074DD8" w:rsidRDefault="00653E13" w14:paraId="25DF0F35" w14:textId="77777777">
            <w:pPr>
              <w:pStyle w:val="af7"/>
              <w:snapToGrid w:val="0"/>
              <w:rPr>
                <w:rFonts w:ascii="Times New Roman" w:hAnsi="Times New Roman" w:cs="Times New Roman"/>
                <w:b/>
                <w:kern w:val="0"/>
                <w14:ligatures w14:val="none"/>
              </w:rPr>
            </w:pPr>
            <w:r w:rsidRPr="00074DD8">
              <w:rPr>
                <w:rFonts w:ascii="Times New Roman" w:hAnsi="Times New Roman" w:cs="Times New Roman"/>
                <w:b/>
                <w:color w:val="1F1F1F"/>
                <w:kern w:val="0"/>
                <w:bdr w:val="none" w:color="auto" w:sz="0" w:space="0" w:frame="1"/>
                <w14:ligatures w14:val="none"/>
              </w:rPr>
              <w:t>Judging Items</w:t>
            </w:r>
          </w:p>
        </w:tc>
        <w:tc>
          <w:tcPr>
            <w:tcW w:w="1276" w:type="dxa"/>
            <w:tcBorders>
              <w:bottom w:val="double" w:color="auto" w:sz="4" w:space="0"/>
            </w:tcBorders>
          </w:tcPr>
          <w:p w:rsidRPr="00074DD8" w:rsidR="00653E13" w:rsidP="00074DD8" w:rsidRDefault="00653E13" w14:paraId="7957187A" w14:textId="77777777">
            <w:pPr>
              <w:pStyle w:val="af7"/>
              <w:snapToGrid w:val="0"/>
              <w:rPr>
                <w:rFonts w:ascii="Times New Roman" w:hAnsi="Times New Roman" w:cs="Times New Roman"/>
                <w:b/>
                <w:kern w:val="0"/>
                <w14:ligatures w14:val="none"/>
              </w:rPr>
            </w:pPr>
            <w:r w:rsidRPr="00074DD8">
              <w:rPr>
                <w:rFonts w:ascii="Times New Roman" w:hAnsi="Times New Roman" w:cs="Times New Roman"/>
                <w:b/>
                <w:color w:val="1F1F1F"/>
                <w:kern w:val="0"/>
                <w:bdr w:val="none" w:color="auto" w:sz="0" w:space="0" w:frame="1"/>
                <w14:ligatures w14:val="none"/>
              </w:rPr>
              <w:t>Scoring weighting</w:t>
            </w:r>
          </w:p>
        </w:tc>
        <w:tc>
          <w:tcPr>
            <w:tcW w:w="5760" w:type="dxa"/>
            <w:tcBorders>
              <w:bottom w:val="double" w:color="auto" w:sz="4" w:space="0"/>
            </w:tcBorders>
          </w:tcPr>
          <w:p w:rsidRPr="00074DD8" w:rsidR="00653E13" w:rsidP="00074DD8" w:rsidRDefault="00653E13" w14:paraId="1D52F151" w14:textId="77777777">
            <w:pPr>
              <w:pStyle w:val="af7"/>
              <w:snapToGrid w:val="0"/>
              <w:rPr>
                <w:rFonts w:ascii="Times New Roman" w:hAnsi="Times New Roman" w:cs="Times New Roman"/>
                <w:b/>
                <w:kern w:val="0"/>
                <w14:ligatures w14:val="none"/>
              </w:rPr>
            </w:pPr>
            <w:r w:rsidRPr="00074DD8">
              <w:rPr>
                <w:rFonts w:ascii="Times New Roman" w:hAnsi="Times New Roman" w:cs="Times New Roman"/>
                <w:b/>
                <w:color w:val="1F1F1F"/>
                <w:kern w:val="0"/>
                <w:bdr w:val="none" w:color="auto" w:sz="0" w:space="0" w:frame="1"/>
                <w14:ligatures w14:val="none"/>
              </w:rPr>
              <w:t>Explanation of the evaluation rules</w:t>
            </w:r>
          </w:p>
        </w:tc>
      </w:tr>
      <w:tr w:rsidRPr="00074DD8" w:rsidR="00653E13" w:rsidTr="009A531D" w14:paraId="6D8495F9" w14:textId="77777777">
        <w:tc>
          <w:tcPr>
            <w:tcW w:w="1985" w:type="dxa"/>
            <w:tcBorders>
              <w:top w:val="double" w:color="auto" w:sz="4" w:space="0"/>
            </w:tcBorders>
          </w:tcPr>
          <w:p w:rsidRPr="00074DD8" w:rsidR="00653E13" w:rsidP="00074DD8" w:rsidRDefault="00653E13" w14:paraId="3386EC48" w14:textId="77777777">
            <w:pPr>
              <w:pStyle w:val="af7"/>
              <w:snapToGrid w:val="0"/>
              <w:rPr>
                <w:rFonts w:ascii="Times New Roman" w:hAnsi="Times New Roman" w:cs="Times New Roman"/>
              </w:rPr>
            </w:pPr>
            <w:r w:rsidRPr="00074DD8">
              <w:rPr>
                <w:rFonts w:ascii="Times New Roman" w:hAnsi="Times New Roman" w:cs="Times New Roman"/>
              </w:rPr>
              <w:t>Degree of theme alignment</w:t>
            </w:r>
          </w:p>
        </w:tc>
        <w:tc>
          <w:tcPr>
            <w:tcW w:w="1276" w:type="dxa"/>
            <w:tcBorders>
              <w:top w:val="double" w:color="auto" w:sz="4" w:space="0"/>
            </w:tcBorders>
          </w:tcPr>
          <w:p w:rsidRPr="00074DD8" w:rsidR="00653E13" w:rsidP="00074DD8" w:rsidRDefault="00653E13" w14:paraId="5A23550E" w14:textId="77777777">
            <w:pPr>
              <w:pStyle w:val="af7"/>
              <w:snapToGrid w:val="0"/>
              <w:rPr>
                <w:rFonts w:ascii="Times New Roman" w:hAnsi="Times New Roman" w:cs="Times New Roman"/>
                <w:kern w:val="0"/>
                <w14:ligatures w14:val="none"/>
              </w:rPr>
            </w:pPr>
            <w:r w:rsidRPr="00074DD8">
              <w:rPr>
                <w:rFonts w:ascii="Times New Roman" w:hAnsi="Times New Roman" w:cs="Times New Roman"/>
              </w:rPr>
              <w:t>30%</w:t>
            </w:r>
          </w:p>
        </w:tc>
        <w:tc>
          <w:tcPr>
            <w:tcW w:w="5760" w:type="dxa"/>
            <w:tcBorders>
              <w:top w:val="double" w:color="auto" w:sz="4" w:space="0"/>
            </w:tcBorders>
          </w:tcPr>
          <w:p w:rsidRPr="00074DD8" w:rsidR="00642D17" w:rsidP="00074DD8" w:rsidRDefault="00642D17" w14:paraId="1A44A79B" w14:textId="29BA5AC8">
            <w:pPr>
              <w:pStyle w:val="af7"/>
              <w:numPr>
                <w:ilvl w:val="2"/>
                <w:numId w:val="24"/>
              </w:numPr>
              <w:snapToGrid w:val="0"/>
              <w:ind w:left="357" w:hanging="357"/>
              <w:rPr>
                <w:rFonts w:ascii="Times New Roman" w:hAnsi="Times New Roman" w:cs="Times New Roman"/>
              </w:rPr>
            </w:pPr>
            <w:r w:rsidRPr="00074DD8">
              <w:rPr>
                <w:rFonts w:ascii="Times New Roman" w:hAnsi="Times New Roman" w:cs="Times New Roman"/>
              </w:rPr>
              <w:t>Closely addresses the theme of staying away from e-cigarettes and drugs, avoiding traps, or living a healthy life</w:t>
            </w:r>
          </w:p>
          <w:p w:rsidRPr="00074DD8" w:rsidR="00642D17" w:rsidP="00074DD8" w:rsidRDefault="00642D17" w14:paraId="6F92CB0D" w14:textId="54ECC453">
            <w:pPr>
              <w:pStyle w:val="af7"/>
              <w:numPr>
                <w:ilvl w:val="2"/>
                <w:numId w:val="24"/>
              </w:numPr>
              <w:snapToGrid w:val="0"/>
              <w:ind w:left="357" w:hanging="357"/>
              <w:rPr>
                <w:rFonts w:ascii="Times New Roman" w:hAnsi="Times New Roman" w:cs="Times New Roman"/>
              </w:rPr>
            </w:pPr>
            <w:r w:rsidRPr="00074DD8">
              <w:rPr>
                <w:rFonts w:ascii="Times New Roman" w:hAnsi="Times New Roman" w:cs="Times New Roman"/>
              </w:rPr>
              <w:t>Conveys a positive, healthy message about resisting temptation</w:t>
            </w:r>
          </w:p>
        </w:tc>
      </w:tr>
      <w:tr w:rsidRPr="00074DD8" w:rsidR="00653E13" w:rsidTr="009A531D" w14:paraId="6388FC11" w14:textId="77777777">
        <w:tc>
          <w:tcPr>
            <w:tcW w:w="1985" w:type="dxa"/>
          </w:tcPr>
          <w:p w:rsidRPr="00074DD8" w:rsidR="00653E13" w:rsidP="00074DD8" w:rsidRDefault="00653E13" w14:paraId="127A7329" w14:textId="77777777">
            <w:pPr>
              <w:pStyle w:val="af7"/>
              <w:snapToGrid w:val="0"/>
              <w:rPr>
                <w:rFonts w:ascii="Times New Roman" w:hAnsi="Times New Roman" w:cs="Times New Roman"/>
                <w:kern w:val="0"/>
                <w14:ligatures w14:val="none"/>
              </w:rPr>
            </w:pPr>
            <w:r w:rsidRPr="00074DD8">
              <w:rPr>
                <w:rFonts w:ascii="Times New Roman" w:hAnsi="Times New Roman" w:cs="Times New Roman"/>
              </w:rPr>
              <w:t>Creativity and uniqueness</w:t>
            </w:r>
          </w:p>
        </w:tc>
        <w:tc>
          <w:tcPr>
            <w:tcW w:w="1276" w:type="dxa"/>
          </w:tcPr>
          <w:p w:rsidRPr="00074DD8" w:rsidR="00653E13" w:rsidP="00074DD8" w:rsidRDefault="00653E13" w14:paraId="7EA0AF8D" w14:textId="77777777">
            <w:pPr>
              <w:pStyle w:val="af7"/>
              <w:snapToGrid w:val="0"/>
              <w:rPr>
                <w:rFonts w:ascii="Times New Roman" w:hAnsi="Times New Roman" w:cs="Times New Roman"/>
                <w:kern w:val="0"/>
                <w14:ligatures w14:val="none"/>
              </w:rPr>
            </w:pPr>
            <w:r w:rsidRPr="00074DD8">
              <w:rPr>
                <w:rFonts w:ascii="Times New Roman" w:hAnsi="Times New Roman" w:cs="Times New Roman"/>
              </w:rPr>
              <w:t>30%</w:t>
            </w:r>
          </w:p>
        </w:tc>
        <w:tc>
          <w:tcPr>
            <w:tcW w:w="5760" w:type="dxa"/>
          </w:tcPr>
          <w:p w:rsidRPr="00074DD8" w:rsidR="00074DD8" w:rsidP="00074DD8" w:rsidRDefault="00653E13" w14:paraId="7DDFABD0" w14:textId="77777777">
            <w:pPr>
              <w:pStyle w:val="af7"/>
              <w:numPr>
                <w:ilvl w:val="2"/>
                <w:numId w:val="26"/>
              </w:numPr>
              <w:snapToGrid w:val="0"/>
              <w:ind w:left="357" w:hanging="357"/>
              <w:rPr>
                <w:rFonts w:ascii="Times New Roman" w:hAnsi="Times New Roman" w:cs="Times New Roman"/>
              </w:rPr>
            </w:pPr>
            <w:r w:rsidRPr="00074DD8">
              <w:rPr>
                <w:rFonts w:ascii="Times New Roman" w:hAnsi="Times New Roman" w:cs="Times New Roman"/>
                <w:kern w:val="0"/>
                <w14:ligatures w14:val="none"/>
              </w:rPr>
              <w:t>Innovative and unique design</w:t>
            </w:r>
          </w:p>
          <w:p w:rsidRPr="00074DD8" w:rsidR="00642D17" w:rsidP="00074DD8" w:rsidRDefault="00642D17" w14:paraId="25E52A00" w14:textId="3EA93EEC">
            <w:pPr>
              <w:pStyle w:val="af7"/>
              <w:numPr>
                <w:ilvl w:val="2"/>
                <w:numId w:val="26"/>
              </w:numPr>
              <w:snapToGrid w:val="0"/>
              <w:ind w:left="357" w:hanging="357"/>
              <w:rPr>
                <w:rFonts w:ascii="Times New Roman" w:hAnsi="Times New Roman" w:cs="Times New Roman"/>
              </w:rPr>
            </w:pPr>
            <w:r w:rsidRPr="00074DD8">
              <w:rPr>
                <w:rFonts w:ascii="Times New Roman" w:hAnsi="Times New Roman" w:cs="Times New Roman"/>
                <w:kern w:val="0"/>
                <w14:ligatures w14:val="none"/>
              </w:rPr>
              <w:t>Uses humour, wordplay, parallelism, rhyme or similar devices to increase appeal</w:t>
            </w:r>
          </w:p>
        </w:tc>
      </w:tr>
      <w:tr w:rsidRPr="00074DD8" w:rsidR="00653E13" w:rsidTr="009A531D" w14:paraId="2172D5C6" w14:textId="77777777">
        <w:tc>
          <w:tcPr>
            <w:tcW w:w="1985" w:type="dxa"/>
          </w:tcPr>
          <w:p w:rsidRPr="00074DD8" w:rsidR="00653E13" w:rsidP="00074DD8" w:rsidRDefault="00816921" w14:paraId="193B0F9D" w14:textId="5173B5B9">
            <w:pPr>
              <w:pStyle w:val="af7"/>
              <w:snapToGrid w:val="0"/>
              <w:rPr>
                <w:rFonts w:ascii="Times New Roman" w:hAnsi="Times New Roman" w:cs="Times New Roman"/>
                <w:kern w:val="0"/>
                <w14:ligatures w14:val="none"/>
              </w:rPr>
            </w:pPr>
            <w:r w:rsidRPr="00074DD8">
              <w:rPr>
                <w:rFonts w:ascii="Times New Roman" w:hAnsi="Times New Roman" w:cs="Times New Roman"/>
              </w:rPr>
              <w:t>Impact</w:t>
            </w:r>
            <w:r w:rsidRPr="00074DD8">
              <w:rPr>
                <w:rFonts w:hint="eastAsia" w:ascii="Times New Roman" w:hAnsi="Times New Roman" w:cs="Times New Roman"/>
              </w:rPr>
              <w:t xml:space="preserve"> </w:t>
            </w:r>
            <w:r w:rsidRPr="00074DD8" w:rsidR="00653E13">
              <w:rPr>
                <w:rFonts w:ascii="Times New Roman" w:hAnsi="Times New Roman" w:cs="Times New Roman"/>
              </w:rPr>
              <w:t>and transmissibility</w:t>
            </w:r>
          </w:p>
        </w:tc>
        <w:tc>
          <w:tcPr>
            <w:tcW w:w="1276" w:type="dxa"/>
          </w:tcPr>
          <w:p w:rsidRPr="00074DD8" w:rsidR="00653E13" w:rsidP="00074DD8" w:rsidRDefault="00653E13" w14:paraId="09D2C20B" w14:textId="77777777">
            <w:pPr>
              <w:pStyle w:val="af7"/>
              <w:snapToGrid w:val="0"/>
              <w:rPr>
                <w:rFonts w:ascii="Times New Roman" w:hAnsi="Times New Roman" w:cs="Times New Roman"/>
                <w:kern w:val="0"/>
                <w14:ligatures w14:val="none"/>
              </w:rPr>
            </w:pPr>
            <w:r w:rsidRPr="00074DD8">
              <w:rPr>
                <w:rFonts w:ascii="Times New Roman" w:hAnsi="Times New Roman" w:cs="Times New Roman"/>
              </w:rPr>
              <w:t>30%</w:t>
            </w:r>
          </w:p>
        </w:tc>
        <w:tc>
          <w:tcPr>
            <w:tcW w:w="5760" w:type="dxa"/>
          </w:tcPr>
          <w:p w:rsidRPr="00074DD8" w:rsidR="00653E13" w:rsidP="00074DD8" w:rsidRDefault="00653E13" w14:paraId="756AE8D3" w14:textId="77777777">
            <w:pPr>
              <w:pStyle w:val="af7"/>
              <w:snapToGrid w:val="0"/>
              <w:rPr>
                <w:rFonts w:ascii="Times New Roman" w:hAnsi="Times New Roman" w:cs="Times New Roman"/>
                <w:kern w:val="0"/>
                <w14:ligatures w14:val="none"/>
              </w:rPr>
            </w:pPr>
            <w:r w:rsidRPr="00074DD8">
              <w:rPr>
                <w:rFonts w:ascii="Times New Roman" w:hAnsi="Times New Roman" w:cs="Times New Roman"/>
              </w:rPr>
              <w:t>The slogans are concise, powerful, and catchy</w:t>
            </w:r>
          </w:p>
        </w:tc>
      </w:tr>
      <w:tr w:rsidRPr="00074DD8" w:rsidR="00653E13" w:rsidTr="009A531D" w14:paraId="16F16491" w14:textId="77777777">
        <w:tc>
          <w:tcPr>
            <w:tcW w:w="1985" w:type="dxa"/>
          </w:tcPr>
          <w:p w:rsidRPr="00074DD8" w:rsidR="00653E13" w:rsidP="00074DD8" w:rsidRDefault="00642D17" w14:paraId="4D7FCECB" w14:textId="5F0F50F9">
            <w:pPr>
              <w:pStyle w:val="af7"/>
              <w:snapToGrid w:val="0"/>
              <w:rPr>
                <w:rFonts w:ascii="Times New Roman" w:hAnsi="Times New Roman" w:cs="Times New Roman"/>
              </w:rPr>
            </w:pPr>
            <w:r w:rsidRPr="00074DD8">
              <w:rPr>
                <w:rFonts w:ascii="Times New Roman" w:hAnsi="Times New Roman" w:cs="Times New Roman"/>
              </w:rPr>
              <w:t xml:space="preserve">Language </w:t>
            </w:r>
            <w:r w:rsidRPr="00074DD8" w:rsidR="00653E13">
              <w:rPr>
                <w:rFonts w:ascii="Times New Roman" w:hAnsi="Times New Roman" w:cs="Times New Roman"/>
              </w:rPr>
              <w:t>and structure</w:t>
            </w:r>
          </w:p>
        </w:tc>
        <w:tc>
          <w:tcPr>
            <w:tcW w:w="1276" w:type="dxa"/>
          </w:tcPr>
          <w:p w:rsidRPr="00074DD8" w:rsidR="00653E13" w:rsidP="00074DD8" w:rsidRDefault="00653E13" w14:paraId="3B2D0EA0" w14:textId="77777777">
            <w:pPr>
              <w:pStyle w:val="af7"/>
              <w:snapToGrid w:val="0"/>
              <w:rPr>
                <w:rFonts w:ascii="Times New Roman" w:hAnsi="Times New Roman" w:cs="Times New Roman"/>
              </w:rPr>
            </w:pPr>
            <w:r w:rsidRPr="00074DD8">
              <w:rPr>
                <w:rFonts w:ascii="Times New Roman" w:hAnsi="Times New Roman" w:cs="Times New Roman"/>
              </w:rPr>
              <w:t>10%</w:t>
            </w:r>
          </w:p>
        </w:tc>
        <w:tc>
          <w:tcPr>
            <w:tcW w:w="5760" w:type="dxa"/>
          </w:tcPr>
          <w:p w:rsidRPr="00074DD8" w:rsidR="00642D17" w:rsidP="00074DD8" w:rsidRDefault="00642D17" w14:paraId="4A96D189" w14:textId="58C5FFB7">
            <w:pPr>
              <w:pStyle w:val="af7"/>
              <w:snapToGrid w:val="0"/>
              <w:rPr>
                <w:rFonts w:ascii="Times New Roman" w:hAnsi="Times New Roman" w:cs="Times New Roman"/>
              </w:rPr>
            </w:pPr>
            <w:r w:rsidRPr="00074DD8">
              <w:rPr>
                <w:rFonts w:ascii="Times New Roman" w:hAnsi="Times New Roman" w:cs="Times New Roman"/>
              </w:rPr>
              <w:t>Accurate word choice, fluent expression, complete structure</w:t>
            </w:r>
          </w:p>
        </w:tc>
      </w:tr>
    </w:tbl>
    <w:p w:rsidRPr="00074DD8" w:rsidR="00653E13" w:rsidP="00074DD8" w:rsidRDefault="00653E13" w14:paraId="45ABC274" w14:textId="77777777">
      <w:pPr>
        <w:pStyle w:val="af7"/>
        <w:snapToGrid w:val="0"/>
        <w:jc w:val="center"/>
        <w:rPr>
          <w:rFonts w:ascii="Times New Roman" w:hAnsi="Times New Roman" w:cs="Times New Roman"/>
          <w:b/>
        </w:rPr>
      </w:pPr>
    </w:p>
    <w:p w:rsidRPr="00074DD8" w:rsidR="00653E13" w:rsidP="00074DD8" w:rsidRDefault="00653E13" w14:paraId="694FA352" w14:textId="119770C8">
      <w:pPr>
        <w:pStyle w:val="af7"/>
        <w:snapToGrid w:val="0"/>
        <w:jc w:val="center"/>
        <w:rPr>
          <w:rFonts w:ascii="Times New Roman" w:hAnsi="Times New Roman" w:cs="Times New Roman"/>
          <w:b/>
        </w:rPr>
      </w:pPr>
      <w:r w:rsidRPr="00074DD8">
        <w:rPr>
          <w:rFonts w:ascii="Times New Roman" w:hAnsi="Times New Roman" w:cs="Times New Roman"/>
          <w:b/>
        </w:rPr>
        <w:t>Sticker design</w:t>
      </w:r>
    </w:p>
    <w:p w:rsidRPr="00074DD8" w:rsidR="00653E13" w:rsidP="00074DD8" w:rsidRDefault="00653E13" w14:paraId="2F39700F" w14:textId="77777777">
      <w:pPr>
        <w:pStyle w:val="af7"/>
        <w:snapToGrid w:val="0"/>
        <w:jc w:val="center"/>
        <w:rPr>
          <w:rFonts w:ascii="Times New Roman" w:hAnsi="Times New Roman" w:cs="Times New Roman"/>
          <w:b/>
        </w:rPr>
      </w:pPr>
    </w:p>
    <w:tbl>
      <w:tblPr>
        <w:tblStyle w:val="ae"/>
        <w:tblW w:w="0" w:type="auto"/>
        <w:tblLook w:val="04A0" w:firstRow="1" w:lastRow="0" w:firstColumn="1" w:lastColumn="0" w:noHBand="0" w:noVBand="1"/>
      </w:tblPr>
      <w:tblGrid>
        <w:gridCol w:w="1980"/>
        <w:gridCol w:w="1276"/>
        <w:gridCol w:w="5760"/>
      </w:tblGrid>
      <w:tr w:rsidRPr="00074DD8" w:rsidR="00653E13" w:rsidTr="009A531D" w14:paraId="65EEAEAC" w14:textId="77777777">
        <w:tc>
          <w:tcPr>
            <w:tcW w:w="1980" w:type="dxa"/>
            <w:tcBorders>
              <w:bottom w:val="double" w:color="auto" w:sz="4" w:space="0"/>
            </w:tcBorders>
          </w:tcPr>
          <w:p w:rsidRPr="00074DD8" w:rsidR="00653E13" w:rsidP="00074DD8" w:rsidRDefault="00653E13" w14:paraId="498CBF2C" w14:textId="77777777">
            <w:pPr>
              <w:pStyle w:val="af7"/>
              <w:snapToGrid w:val="0"/>
              <w:rPr>
                <w:rFonts w:ascii="Times New Roman" w:hAnsi="Times New Roman" w:eastAsia="Times New Roman" w:cs="Times New Roman"/>
                <w:b/>
                <w:kern w:val="0"/>
                <w14:ligatures w14:val="none"/>
              </w:rPr>
            </w:pPr>
            <w:r w:rsidRPr="00074DD8">
              <w:rPr>
                <w:rFonts w:ascii="Times New Roman" w:hAnsi="Times New Roman" w:cs="Times New Roman"/>
                <w:b/>
                <w:color w:val="1F1F1F"/>
                <w:kern w:val="0"/>
                <w:bdr w:val="none" w:color="auto" w:sz="0" w:space="0" w:frame="1"/>
                <w14:ligatures w14:val="none"/>
              </w:rPr>
              <w:t>Judging Items</w:t>
            </w:r>
          </w:p>
        </w:tc>
        <w:tc>
          <w:tcPr>
            <w:tcW w:w="1276" w:type="dxa"/>
            <w:tcBorders>
              <w:bottom w:val="double" w:color="auto" w:sz="4" w:space="0"/>
            </w:tcBorders>
          </w:tcPr>
          <w:p w:rsidRPr="00074DD8" w:rsidR="00653E13" w:rsidP="00074DD8" w:rsidRDefault="00653E13" w14:paraId="378EDF04" w14:textId="77777777">
            <w:pPr>
              <w:pStyle w:val="af7"/>
              <w:snapToGrid w:val="0"/>
              <w:rPr>
                <w:rFonts w:ascii="Times New Roman" w:hAnsi="Times New Roman" w:eastAsia="Times New Roman" w:cs="Times New Roman"/>
                <w:b/>
                <w:kern w:val="0"/>
                <w14:ligatures w14:val="none"/>
              </w:rPr>
            </w:pPr>
            <w:r w:rsidRPr="00074DD8">
              <w:rPr>
                <w:rFonts w:ascii="Times New Roman" w:hAnsi="Times New Roman" w:cs="Times New Roman"/>
                <w:b/>
                <w:color w:val="1F1F1F"/>
                <w:kern w:val="0"/>
                <w:bdr w:val="none" w:color="auto" w:sz="0" w:space="0" w:frame="1"/>
                <w14:ligatures w14:val="none"/>
              </w:rPr>
              <w:t>Scoring weighting</w:t>
            </w:r>
          </w:p>
        </w:tc>
        <w:tc>
          <w:tcPr>
            <w:tcW w:w="5760" w:type="dxa"/>
            <w:tcBorders>
              <w:bottom w:val="double" w:color="auto" w:sz="4" w:space="0"/>
            </w:tcBorders>
          </w:tcPr>
          <w:p w:rsidRPr="00074DD8" w:rsidR="00653E13" w:rsidP="00074DD8" w:rsidRDefault="00653E13" w14:paraId="7F0E62BB" w14:textId="77777777">
            <w:pPr>
              <w:pStyle w:val="af7"/>
              <w:snapToGrid w:val="0"/>
              <w:rPr>
                <w:rFonts w:ascii="Times New Roman" w:hAnsi="Times New Roman" w:eastAsia="Times New Roman" w:cs="Times New Roman"/>
                <w:b/>
                <w:kern w:val="0"/>
                <w14:ligatures w14:val="none"/>
              </w:rPr>
            </w:pPr>
            <w:r w:rsidRPr="00074DD8">
              <w:rPr>
                <w:rFonts w:ascii="Times New Roman" w:hAnsi="Times New Roman" w:cs="Times New Roman"/>
                <w:b/>
                <w:color w:val="1F1F1F"/>
                <w:kern w:val="0"/>
                <w:bdr w:val="none" w:color="auto" w:sz="0" w:space="0" w:frame="1"/>
                <w14:ligatures w14:val="none"/>
              </w:rPr>
              <w:t>Explanation of the evaluation rules</w:t>
            </w:r>
          </w:p>
        </w:tc>
      </w:tr>
      <w:tr w:rsidRPr="00074DD8" w:rsidR="00653E13" w:rsidTr="009A531D" w14:paraId="41A2A60F" w14:textId="77777777">
        <w:tc>
          <w:tcPr>
            <w:tcW w:w="1980" w:type="dxa"/>
            <w:tcBorders>
              <w:top w:val="double" w:color="auto" w:sz="4" w:space="0"/>
            </w:tcBorders>
          </w:tcPr>
          <w:p w:rsidRPr="00074DD8" w:rsidR="00653E13" w:rsidP="00074DD8" w:rsidRDefault="00653E13" w14:paraId="10AFD760" w14:textId="77777777">
            <w:pPr>
              <w:pStyle w:val="af7"/>
              <w:snapToGrid w:val="0"/>
              <w:rPr>
                <w:rFonts w:ascii="Times New Roman" w:hAnsi="Times New Roman" w:cs="Times New Roman"/>
                <w:kern w:val="0"/>
                <w14:ligatures w14:val="none"/>
              </w:rPr>
            </w:pPr>
            <w:r w:rsidRPr="00074DD8">
              <w:rPr>
                <w:rFonts w:ascii="Times New Roman" w:hAnsi="Times New Roman" w:cs="Times New Roman"/>
                <w:bCs/>
                <w:color w:val="1F1F1F"/>
                <w:kern w:val="0"/>
                <w:bdr w:val="none" w:color="auto" w:sz="0" w:space="0" w:frame="1"/>
                <w14:ligatures w14:val="none"/>
              </w:rPr>
              <w:t>Aesthetics and design</w:t>
            </w:r>
          </w:p>
        </w:tc>
        <w:tc>
          <w:tcPr>
            <w:tcW w:w="1276" w:type="dxa"/>
            <w:tcBorders>
              <w:top w:val="double" w:color="auto" w:sz="4" w:space="0"/>
            </w:tcBorders>
          </w:tcPr>
          <w:p w:rsidRPr="00074DD8" w:rsidR="00653E13" w:rsidP="00074DD8" w:rsidRDefault="00653E13" w14:paraId="44E63E03" w14:textId="77777777">
            <w:pPr>
              <w:pStyle w:val="af7"/>
              <w:snapToGrid w:val="0"/>
              <w:jc w:val="center"/>
              <w:rPr>
                <w:rFonts w:ascii="Times New Roman" w:hAnsi="Times New Roman" w:cs="Times New Roman"/>
                <w:kern w:val="0"/>
                <w14:ligatures w14:val="none"/>
              </w:rPr>
            </w:pPr>
            <w:r w:rsidRPr="00074DD8">
              <w:rPr>
                <w:rFonts w:ascii="Times New Roman" w:hAnsi="Times New Roman" w:cs="Times New Roman"/>
                <w:bCs/>
                <w:color w:val="1F1F1F"/>
                <w:kern w:val="0"/>
                <w:bdr w:val="none" w:color="auto" w:sz="0" w:space="0" w:frame="1"/>
                <w14:ligatures w14:val="none"/>
              </w:rPr>
              <w:t>30%</w:t>
            </w:r>
          </w:p>
        </w:tc>
        <w:tc>
          <w:tcPr>
            <w:tcW w:w="5760" w:type="dxa"/>
            <w:tcBorders>
              <w:top w:val="double" w:color="auto" w:sz="4" w:space="0"/>
            </w:tcBorders>
          </w:tcPr>
          <w:p w:rsidRPr="00074DD8" w:rsidR="00642D17" w:rsidP="00074DD8" w:rsidRDefault="00642D17" w14:paraId="4FE5E583" w14:textId="79CE6785">
            <w:pPr>
              <w:pStyle w:val="af7"/>
              <w:snapToGrid w:val="0"/>
              <w:rPr>
                <w:rFonts w:ascii="Times New Roman" w:hAnsi="Times New Roman" w:eastAsia="PMingLiU" w:cs="Times New Roman"/>
                <w:color w:val="1F1F1F"/>
                <w:kern w:val="0"/>
                <w14:ligatures w14:val="none"/>
              </w:rPr>
            </w:pPr>
            <w:r w:rsidRPr="00074DD8">
              <w:rPr>
                <w:rFonts w:ascii="Times New Roman" w:hAnsi="Times New Roman" w:eastAsia="Times New Roman" w:cs="Times New Roman"/>
                <w:kern w:val="0"/>
                <w14:ligatures w14:val="none"/>
              </w:rPr>
              <w:t>Overall composition and colour combination are harmonious and appealing</w:t>
            </w:r>
          </w:p>
        </w:tc>
      </w:tr>
      <w:tr w:rsidRPr="00074DD8" w:rsidR="00653E13" w:rsidTr="009A531D" w14:paraId="2E6627CB" w14:textId="77777777">
        <w:tc>
          <w:tcPr>
            <w:tcW w:w="1980" w:type="dxa"/>
          </w:tcPr>
          <w:p w:rsidRPr="00074DD8" w:rsidR="00653E13" w:rsidP="00074DD8" w:rsidRDefault="00653E13" w14:paraId="17C974A1" w14:textId="77777777">
            <w:pPr>
              <w:widowControl/>
              <w:snapToGrid w:val="0"/>
              <w:rPr>
                <w:rFonts w:ascii="Times New Roman" w:hAnsi="Times New Roman" w:cs="Times New Roman"/>
                <w:color w:val="1F1F1F"/>
                <w:kern w:val="0"/>
                <w14:ligatures w14:val="none"/>
              </w:rPr>
            </w:pPr>
            <w:r w:rsidRPr="00074DD8">
              <w:rPr>
                <w:rFonts w:ascii="Times New Roman" w:hAnsi="Times New Roman" w:cs="Times New Roman"/>
                <w:bCs/>
                <w:color w:val="1F1F1F"/>
                <w:kern w:val="0"/>
                <w:bdr w:val="none" w:color="auto" w:sz="0" w:space="0" w:frame="1"/>
                <w14:ligatures w14:val="none"/>
              </w:rPr>
              <w:t>Theme message expression</w:t>
            </w:r>
          </w:p>
        </w:tc>
        <w:tc>
          <w:tcPr>
            <w:tcW w:w="1276" w:type="dxa"/>
          </w:tcPr>
          <w:p w:rsidRPr="00074DD8" w:rsidR="00653E13" w:rsidP="00074DD8" w:rsidRDefault="00653E13" w14:paraId="268BFC89" w14:textId="77777777">
            <w:pPr>
              <w:pStyle w:val="af7"/>
              <w:snapToGrid w:val="0"/>
              <w:jc w:val="center"/>
              <w:rPr>
                <w:rFonts w:ascii="Times New Roman" w:hAnsi="Times New Roman" w:cs="Times New Roman"/>
                <w:kern w:val="0"/>
                <w14:ligatures w14:val="none"/>
              </w:rPr>
            </w:pPr>
            <w:r w:rsidRPr="00074DD8">
              <w:rPr>
                <w:rFonts w:ascii="Times New Roman" w:hAnsi="Times New Roman" w:cs="Times New Roman"/>
                <w:bCs/>
                <w:color w:val="1F1F1F"/>
                <w:kern w:val="0"/>
                <w:bdr w:val="none" w:color="auto" w:sz="0" w:space="0" w:frame="1"/>
                <w14:ligatures w14:val="none"/>
              </w:rPr>
              <w:t>40%</w:t>
            </w:r>
          </w:p>
        </w:tc>
        <w:tc>
          <w:tcPr>
            <w:tcW w:w="5760" w:type="dxa"/>
          </w:tcPr>
          <w:p w:rsidRPr="00074DD8" w:rsidR="00653E13" w:rsidP="00074DD8" w:rsidRDefault="00653E13" w14:paraId="6363E883" w14:textId="11F2E448">
            <w:pPr>
              <w:pStyle w:val="af7"/>
              <w:numPr>
                <w:ilvl w:val="0"/>
                <w:numId w:val="27"/>
              </w:numPr>
              <w:snapToGrid w:val="0"/>
              <w:ind w:left="357" w:hanging="357"/>
              <w:rPr>
                <w:rFonts w:ascii="Times New Roman" w:hAnsi="Times New Roman" w:cs="Times New Roman"/>
              </w:rPr>
            </w:pPr>
            <w:r w:rsidRPr="00074DD8">
              <w:rPr>
                <w:rFonts w:ascii="Times New Roman" w:hAnsi="Times New Roman" w:cs="Times New Roman"/>
              </w:rPr>
              <w:t xml:space="preserve">Graphics and text (if any) clearly convey the message </w:t>
            </w:r>
            <w:r w:rsidRPr="00074DD8" w:rsidR="00B26261">
              <w:rPr>
                <w:rFonts w:ascii="Times New Roman" w:hAnsi="Times New Roman" w:cs="Times New Roman"/>
              </w:rPr>
              <w:t>of refusing</w:t>
            </w:r>
            <w:r w:rsidRPr="00074DD8" w:rsidR="00642D17">
              <w:rPr>
                <w:rFonts w:ascii="Times New Roman" w:hAnsi="Times New Roman" w:cs="Times New Roman"/>
              </w:rPr>
              <w:t xml:space="preserve"> e-cigarettes</w:t>
            </w:r>
          </w:p>
          <w:p w:rsidRPr="00074DD8" w:rsidR="00653E13" w:rsidP="00074DD8" w:rsidRDefault="00642D17" w14:paraId="0ADBD424" w14:textId="2E2C674A">
            <w:pPr>
              <w:pStyle w:val="af7"/>
              <w:numPr>
                <w:ilvl w:val="0"/>
                <w:numId w:val="27"/>
              </w:numPr>
              <w:snapToGrid w:val="0"/>
              <w:ind w:left="357" w:hanging="357"/>
              <w:rPr>
                <w:rFonts w:ascii="Times New Roman" w:hAnsi="Times New Roman" w:eastAsia="Times New Roman" w:cs="Times New Roman"/>
              </w:rPr>
            </w:pPr>
            <w:r w:rsidRPr="00074DD8">
              <w:rPr>
                <w:rFonts w:ascii="Times New Roman" w:hAnsi="Times New Roman" w:cs="Times New Roman"/>
              </w:rPr>
              <w:t>C</w:t>
            </w:r>
            <w:r w:rsidRPr="00074DD8" w:rsidR="00653E13">
              <w:rPr>
                <w:rFonts w:ascii="Times New Roman" w:hAnsi="Times New Roman" w:cs="Times New Roman"/>
              </w:rPr>
              <w:t>onvey positive messages (such as self-worth and the courage to refuse) rather than simply using fear as a deterrent</w:t>
            </w:r>
          </w:p>
        </w:tc>
      </w:tr>
      <w:tr w:rsidRPr="00074DD8" w:rsidR="00653E13" w:rsidTr="009A531D" w14:paraId="222CF1FB" w14:textId="77777777">
        <w:tc>
          <w:tcPr>
            <w:tcW w:w="1980" w:type="dxa"/>
          </w:tcPr>
          <w:p w:rsidRPr="00074DD8" w:rsidR="00653E13" w:rsidP="009A531D" w:rsidRDefault="00653E13" w14:paraId="201171DC" w14:textId="77777777">
            <w:pPr>
              <w:widowControl/>
              <w:spacing w:before="100" w:beforeAutospacing="1" w:afterAutospacing="1"/>
              <w:rPr>
                <w:rFonts w:ascii="Times New Roman" w:hAnsi="Times New Roman" w:cs="Times New Roman"/>
                <w:color w:val="1F1F1F"/>
                <w:kern w:val="0"/>
                <w14:ligatures w14:val="none"/>
              </w:rPr>
            </w:pPr>
            <w:r w:rsidRPr="00074DD8">
              <w:rPr>
                <w:rFonts w:ascii="Times New Roman" w:hAnsi="Times New Roman" w:cs="Times New Roman"/>
                <w:bCs/>
                <w:color w:val="1F1F1F"/>
                <w:kern w:val="0"/>
                <w:bdr w:val="none" w:color="auto" w:sz="0" w:space="0" w:frame="1"/>
                <w14:ligatures w14:val="none"/>
              </w:rPr>
              <w:t>Creativity and conception</w:t>
            </w:r>
          </w:p>
        </w:tc>
        <w:tc>
          <w:tcPr>
            <w:tcW w:w="1276" w:type="dxa"/>
          </w:tcPr>
          <w:p w:rsidRPr="00074DD8" w:rsidR="00653E13" w:rsidP="009A531D" w:rsidRDefault="00653E13" w14:paraId="5849D9F7" w14:textId="77777777">
            <w:pPr>
              <w:pStyle w:val="af7"/>
              <w:jc w:val="center"/>
              <w:rPr>
                <w:rFonts w:ascii="Times New Roman" w:hAnsi="Times New Roman" w:cs="Times New Roman"/>
                <w:kern w:val="0"/>
                <w14:ligatures w14:val="none"/>
              </w:rPr>
            </w:pPr>
            <w:r w:rsidRPr="00074DD8">
              <w:rPr>
                <w:rFonts w:ascii="Times New Roman" w:hAnsi="Times New Roman" w:cs="Times New Roman"/>
                <w:bCs/>
                <w:color w:val="1F1F1F"/>
                <w:kern w:val="0"/>
                <w:bdr w:val="none" w:color="auto" w:sz="0" w:space="0" w:frame="1"/>
                <w14:ligatures w14:val="none"/>
              </w:rPr>
              <w:t>30%</w:t>
            </w:r>
          </w:p>
        </w:tc>
        <w:tc>
          <w:tcPr>
            <w:tcW w:w="5760" w:type="dxa"/>
          </w:tcPr>
          <w:p w:rsidRPr="00074DD8" w:rsidR="00653E13" w:rsidP="009A531D" w:rsidRDefault="00642D17" w14:paraId="243BB8CA" w14:textId="2A2EC832">
            <w:pPr>
              <w:pStyle w:val="af7"/>
              <w:rPr>
                <w:rFonts w:ascii="Times New Roman" w:hAnsi="Times New Roman" w:eastAsia="Times New Roman" w:cs="Times New Roman"/>
                <w:kern w:val="0"/>
                <w14:ligatures w14:val="none"/>
              </w:rPr>
            </w:pPr>
            <w:r w:rsidRPr="00074DD8">
              <w:rPr>
                <w:rFonts w:ascii="Times New Roman" w:hAnsi="Times New Roman" w:eastAsia="PMingLiU" w:cs="Times New Roman"/>
                <w:color w:val="1F1F1F"/>
                <w:kern w:val="0"/>
                <w14:ligatures w14:val="none"/>
              </w:rPr>
              <w:t xml:space="preserve"> Innovative and creative design</w:t>
            </w:r>
          </w:p>
        </w:tc>
      </w:tr>
      <w:tr w:rsidRPr="00725614" w:rsidR="00653E13" w:rsidTr="009A531D" w14:paraId="46EDC948" w14:textId="77777777">
        <w:tc>
          <w:tcPr>
            <w:tcW w:w="9016" w:type="dxa"/>
            <w:gridSpan w:val="3"/>
          </w:tcPr>
          <w:p w:rsidRPr="00725614" w:rsidR="00653E13" w:rsidP="009A531D" w:rsidRDefault="00653E13" w14:paraId="314BE06F" w14:textId="5FC2FCB4">
            <w:pPr>
              <w:widowControl/>
              <w:spacing w:before="100" w:beforeAutospacing="1" w:after="100" w:afterAutospacing="1"/>
              <w:rPr>
                <w:rFonts w:ascii="Times New Roman" w:hAnsi="Times New Roman" w:eastAsia="Times New Roman" w:cs="Times New Roman"/>
                <w:kern w:val="0"/>
                <w14:ligatures w14:val="none"/>
              </w:rPr>
            </w:pPr>
            <w:r w:rsidRPr="00074DD8">
              <w:rPr>
                <w:rFonts w:ascii="Times New Roman" w:hAnsi="Times New Roman" w:eastAsia="PMingLiU" w:cs="Times New Roman"/>
                <w:kern w:val="0"/>
                <w14:ligatures w14:val="none"/>
              </w:rPr>
              <w:t xml:space="preserve">After the competition, it is recommended to print the winner's work as physical stickers and distribute them </w:t>
            </w:r>
            <w:r w:rsidRPr="00074DD8" w:rsidR="00642D17">
              <w:rPr>
                <w:rFonts w:ascii="Times New Roman" w:hAnsi="Times New Roman" w:eastAsia="PMingLiU" w:cs="Times New Roman"/>
                <w:kern w:val="0"/>
                <w14:ligatures w14:val="none"/>
              </w:rPr>
              <w:t xml:space="preserve">across </w:t>
            </w:r>
            <w:r w:rsidRPr="00074DD8">
              <w:rPr>
                <w:rFonts w:ascii="Times New Roman" w:hAnsi="Times New Roman" w:eastAsia="PMingLiU" w:cs="Times New Roman"/>
                <w:kern w:val="0"/>
                <w14:ligatures w14:val="none"/>
              </w:rPr>
              <w:t>the school. This not only encourages the winning students but also further promotes anti-drug messages</w:t>
            </w:r>
            <w:r w:rsidRPr="00725614">
              <w:rPr>
                <w:rFonts w:ascii="Times New Roman" w:hAnsi="Times New Roman" w:eastAsia="PMingLiU" w:cs="Times New Roman"/>
                <w:kern w:val="0"/>
                <w14:ligatures w14:val="none"/>
              </w:rPr>
              <w:t xml:space="preserve"> </w:t>
            </w:r>
          </w:p>
        </w:tc>
      </w:tr>
    </w:tbl>
    <w:p w:rsidRPr="00DB5DAD" w:rsidR="00233C04" w:rsidP="00725614" w:rsidRDefault="00233C04" w14:paraId="18F3DD61" w14:textId="3C3A93C7">
      <w:pPr>
        <w:snapToGrid w:val="0"/>
        <w:spacing w:after="0" w:line="240" w:lineRule="auto"/>
        <w:rPr>
          <w:lang w:val="en-GB"/>
        </w:rPr>
      </w:pPr>
    </w:p>
    <w:sectPr w:rsidRPr="00DB5DAD" w:rsidR="00233C04" w:rsidSect="00731BB4">
      <w:headerReference w:type="even" r:id="rId9"/>
      <w:headerReference w:type="default" r:id="rId10"/>
      <w:footerReference w:type="even" r:id="rId11"/>
      <w:footerReference w:type="default" r:id="rId12"/>
      <w:headerReference w:type="first" r:id="rId13"/>
      <w:footerReference w:type="first" r:id="rId14"/>
      <w:pgSz w:w="11906" w:h="16838" w:orient="portrait" w:code="9"/>
      <w:pgMar w:top="1701"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6751" w:rsidP="00863107" w:rsidRDefault="00A66751" w14:paraId="4B07F027" w14:textId="77777777">
      <w:pPr>
        <w:spacing w:after="0" w:line="240" w:lineRule="auto"/>
      </w:pPr>
      <w:r>
        <w:separator/>
      </w:r>
    </w:p>
  </w:endnote>
  <w:endnote w:type="continuationSeparator" w:id="0">
    <w:p w:rsidR="00A66751" w:rsidP="00863107" w:rsidRDefault="00A66751" w14:paraId="0F417AC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7336" w:rsidRDefault="00357336" w14:paraId="7A133993" w14:textId="77777777">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174853"/>
      <w:docPartObj>
        <w:docPartGallery w:val="Page Numbers (Bottom of Page)"/>
        <w:docPartUnique/>
      </w:docPartObj>
    </w:sdtPr>
    <w:sdtEndPr>
      <w:rPr>
        <w:rFonts w:ascii="Times New Roman" w:hAnsi="Times New Roman" w:cs="Times New Roman"/>
      </w:rPr>
    </w:sdtEndPr>
    <w:sdtContent>
      <w:p w:rsidRPr="00074DD8" w:rsidR="0010751A" w:rsidRDefault="0010751A" w14:paraId="24221557" w14:textId="2AEB0755">
        <w:pPr>
          <w:pStyle w:val="af1"/>
          <w:jc w:val="right"/>
          <w:rPr>
            <w:rFonts w:ascii="Times New Roman" w:hAnsi="Times New Roman" w:cs="Times New Roman"/>
          </w:rPr>
        </w:pPr>
        <w:r w:rsidRPr="00074DD8">
          <w:rPr>
            <w:rFonts w:ascii="Times New Roman" w:hAnsi="Times New Roman" w:cs="Times New Roman"/>
          </w:rPr>
          <w:fldChar w:fldCharType="begin"/>
        </w:r>
        <w:r w:rsidRPr="00074DD8">
          <w:rPr>
            <w:rFonts w:ascii="Times New Roman" w:hAnsi="Times New Roman" w:cs="Times New Roman"/>
          </w:rPr>
          <w:instrText>PAGE   \* MERGEFORMAT</w:instrText>
        </w:r>
        <w:r w:rsidRPr="00074DD8">
          <w:rPr>
            <w:rFonts w:ascii="Times New Roman" w:hAnsi="Times New Roman" w:cs="Times New Roman"/>
          </w:rPr>
          <w:fldChar w:fldCharType="separate"/>
        </w:r>
        <w:r w:rsidRPr="00074DD8" w:rsidR="00F718A4">
          <w:rPr>
            <w:rFonts w:ascii="Times New Roman" w:hAnsi="Times New Roman" w:cs="Times New Roman"/>
            <w:noProof/>
          </w:rPr>
          <w:t>4</w:t>
        </w:r>
        <w:r w:rsidRPr="00074DD8">
          <w:rPr>
            <w:rFonts w:ascii="Times New Roman" w:hAnsi="Times New Roman" w:cs="Times New Roman"/>
          </w:rPr>
          <w:fldChar w:fldCharType="end"/>
        </w:r>
      </w:p>
    </w:sdtContent>
  </w:sdt>
  <w:p w:rsidR="0010751A" w:rsidRDefault="0010751A" w14:paraId="79F583AF" w14:textId="77777777">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7336" w:rsidRDefault="00357336" w14:paraId="7292A059" w14:textId="7777777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6751" w:rsidP="00863107" w:rsidRDefault="00A66751" w14:paraId="52A549DA" w14:textId="77777777">
      <w:pPr>
        <w:spacing w:after="0" w:line="240" w:lineRule="auto"/>
      </w:pPr>
      <w:r>
        <w:separator/>
      </w:r>
    </w:p>
  </w:footnote>
  <w:footnote w:type="continuationSeparator" w:id="0">
    <w:p w:rsidR="00A66751" w:rsidP="00863107" w:rsidRDefault="00A66751" w14:paraId="205991E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7336" w:rsidRDefault="00357336" w14:paraId="53AB827E" w14:textId="77777777">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54BF" w:rsidP="001554BF" w:rsidRDefault="001554BF" w14:paraId="093309F3" w14:textId="3138656A">
    <w:pPr>
      <w:pStyle w:val="af"/>
    </w:pPr>
  </w:p>
  <w:p w:rsidRPr="007E453E" w:rsidR="001554BF" w:rsidP="00A74A27" w:rsidRDefault="007E453E" w14:paraId="2B12FFD4" w14:textId="67DF9208">
    <w:pPr>
      <w:pStyle w:val="af"/>
      <w:jc w:val="center"/>
      <w:rPr>
        <w:rFonts w:ascii="Times New Roman" w:hAnsi="Times New Roman" w:cs="Times New Roman"/>
      </w:rPr>
    </w:pPr>
    <w:r w:rsidRPr="007E453E">
      <w:rPr>
        <w:rFonts w:ascii="Times New Roman" w:hAnsi="Times New Roman" w:cs="Times New Roman"/>
      </w:rPr>
      <w:t>“Decoding Traps: A Guide for Teachers and Parents"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7336" w:rsidRDefault="00357336" w14:paraId="3A67DFD1" w14:textId="7777777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61DE"/>
    <w:multiLevelType w:val="multilevel"/>
    <w:tmpl w:val="A092A5BE"/>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4815B96"/>
    <w:multiLevelType w:val="multilevel"/>
    <w:tmpl w:val="8F6CC7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AE02A4D"/>
    <w:multiLevelType w:val="multilevel"/>
    <w:tmpl w:val="FD24F95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156753"/>
    <w:multiLevelType w:val="multilevel"/>
    <w:tmpl w:val="6598D92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4CB32FA"/>
    <w:multiLevelType w:val="multilevel"/>
    <w:tmpl w:val="ACF8139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ind w:left="2160" w:hanging="360"/>
      </w:pPr>
      <w:rPr>
        <w:rFonts w:hint="default" w:ascii="Symbol" w:hAnsi="Symbol"/>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E150DD9"/>
    <w:multiLevelType w:val="hybridMultilevel"/>
    <w:tmpl w:val="F0465C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4EF6612"/>
    <w:multiLevelType w:val="multilevel"/>
    <w:tmpl w:val="ACF8139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ind w:left="2160" w:hanging="360"/>
      </w:pPr>
      <w:rPr>
        <w:rFonts w:hint="default" w:ascii="Symbol" w:hAnsi="Symbol"/>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808382A"/>
    <w:multiLevelType w:val="hybridMultilevel"/>
    <w:tmpl w:val="B9DCAF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C682238"/>
    <w:multiLevelType w:val="multilevel"/>
    <w:tmpl w:val="EC2CF8F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E615858"/>
    <w:multiLevelType w:val="multilevel"/>
    <w:tmpl w:val="E370F484"/>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35E366B"/>
    <w:multiLevelType w:val="multilevel"/>
    <w:tmpl w:val="CC16FED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52563B9"/>
    <w:multiLevelType w:val="hybridMultilevel"/>
    <w:tmpl w:val="1F72DD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80C2B56"/>
    <w:multiLevelType w:val="hybridMultilevel"/>
    <w:tmpl w:val="7752FC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0726BD4"/>
    <w:multiLevelType w:val="multilevel"/>
    <w:tmpl w:val="C56E9F1A"/>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5D05C2D"/>
    <w:multiLevelType w:val="multilevel"/>
    <w:tmpl w:val="ACF8139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ind w:left="2160" w:hanging="360"/>
      </w:pPr>
      <w:rPr>
        <w:rFonts w:hint="default" w:ascii="Symbol" w:hAnsi="Symbol"/>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9E84FBF"/>
    <w:multiLevelType w:val="multilevel"/>
    <w:tmpl w:val="475E5B4E"/>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B022AD3"/>
    <w:multiLevelType w:val="multilevel"/>
    <w:tmpl w:val="37F03B7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B674560"/>
    <w:multiLevelType w:val="multilevel"/>
    <w:tmpl w:val="6B46BD6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BC1579B"/>
    <w:multiLevelType w:val="hybridMultilevel"/>
    <w:tmpl w:val="216A40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DDE563D"/>
    <w:multiLevelType w:val="multilevel"/>
    <w:tmpl w:val="9C7AA01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numFmt w:val="bullet"/>
      <w:lvlText w:val="-"/>
      <w:lvlJc w:val="left"/>
      <w:pPr>
        <w:ind w:left="2160" w:hanging="360"/>
      </w:pPr>
      <w:rPr>
        <w:rFonts w:hint="default" w:ascii="Times New Roman" w:hAnsi="Times New Roman" w:cs="Times New Roman" w:eastAsiaTheme="minorEastAsia"/>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EC61C59"/>
    <w:multiLevelType w:val="multilevel"/>
    <w:tmpl w:val="5F34C70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24B2BA2"/>
    <w:multiLevelType w:val="multilevel"/>
    <w:tmpl w:val="ACF8139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ind w:left="2160" w:hanging="360"/>
      </w:pPr>
      <w:rPr>
        <w:rFonts w:hint="default" w:ascii="Symbol" w:hAnsi="Symbol"/>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65D31B17"/>
    <w:multiLevelType w:val="multilevel"/>
    <w:tmpl w:val="056A054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A092A47"/>
    <w:multiLevelType w:val="multilevel"/>
    <w:tmpl w:val="619AE64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D8F56EB"/>
    <w:multiLevelType w:val="hybridMultilevel"/>
    <w:tmpl w:val="A07409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62F4738"/>
    <w:multiLevelType w:val="hybridMultilevel"/>
    <w:tmpl w:val="CE9CC272"/>
    <w:lvl w:ilvl="0" w:tplc="3FD0A268">
      <w:numFmt w:val="bullet"/>
      <w:lvlText w:val="·"/>
      <w:lvlJc w:val="left"/>
      <w:pPr>
        <w:ind w:left="0" w:hanging="363"/>
      </w:pPr>
      <w:rPr>
        <w:rFonts w:hint="default" w:ascii="Symbol" w:hAnsi="Symbol" w:eastAsia="Symbol" w:cs="Symbol"/>
        <w:w w:val="99"/>
        <w:sz w:val="20"/>
        <w:szCs w:val="20"/>
        <w:lang w:val="en-US" w:eastAsia="en-US" w:bidi="en-US"/>
      </w:rPr>
    </w:lvl>
    <w:lvl w:ilvl="1" w:tplc="1AC078AC">
      <w:numFmt w:val="bullet"/>
      <w:lvlText w:val="·"/>
      <w:lvlJc w:val="left"/>
      <w:pPr>
        <w:ind w:left="968" w:hanging="363"/>
      </w:pPr>
      <w:rPr>
        <w:rFonts w:hint="default" w:ascii="Symbol" w:hAnsi="Symbol" w:eastAsia="Symbol" w:cs="Symbol"/>
        <w:w w:val="99"/>
        <w:sz w:val="20"/>
        <w:szCs w:val="20"/>
        <w:lang w:val="en-US" w:eastAsia="en-US" w:bidi="en-US"/>
      </w:rPr>
    </w:lvl>
    <w:lvl w:ilvl="2" w:tplc="CAB4DF80">
      <w:numFmt w:val="bullet"/>
      <w:lvlText w:val="·"/>
      <w:lvlJc w:val="left"/>
      <w:pPr>
        <w:ind w:left="1936" w:hanging="363"/>
      </w:pPr>
      <w:rPr>
        <w:rFonts w:hint="default" w:ascii="Symbol" w:hAnsi="Symbol" w:eastAsia="Symbol" w:cs="Symbol"/>
        <w:w w:val="99"/>
        <w:sz w:val="20"/>
        <w:szCs w:val="20"/>
        <w:lang w:val="en-US" w:eastAsia="en-US" w:bidi="en-US"/>
      </w:rPr>
    </w:lvl>
    <w:lvl w:ilvl="3" w:tplc="BEEE5692">
      <w:numFmt w:val="bullet"/>
      <w:lvlText w:val="·"/>
      <w:lvlJc w:val="left"/>
      <w:pPr>
        <w:ind w:left="2904" w:hanging="363"/>
      </w:pPr>
      <w:rPr>
        <w:rFonts w:hint="default" w:ascii="Symbol" w:hAnsi="Symbol" w:eastAsia="Symbol" w:cs="Symbol"/>
        <w:w w:val="99"/>
        <w:sz w:val="20"/>
        <w:szCs w:val="20"/>
        <w:lang w:val="en-US" w:eastAsia="en-US" w:bidi="en-US"/>
      </w:rPr>
    </w:lvl>
    <w:lvl w:ilvl="4" w:tplc="9B8CC79E">
      <w:numFmt w:val="bullet"/>
      <w:lvlText w:val="·"/>
      <w:lvlJc w:val="left"/>
      <w:pPr>
        <w:ind w:left="3872" w:hanging="363"/>
      </w:pPr>
      <w:rPr>
        <w:rFonts w:hint="default" w:ascii="Symbol" w:hAnsi="Symbol" w:eastAsia="Symbol" w:cs="Symbol"/>
        <w:w w:val="99"/>
        <w:sz w:val="20"/>
        <w:szCs w:val="20"/>
        <w:lang w:val="en-US" w:eastAsia="en-US" w:bidi="en-US"/>
      </w:rPr>
    </w:lvl>
    <w:lvl w:ilvl="5" w:tplc="9E328EF4">
      <w:numFmt w:val="bullet"/>
      <w:lvlText w:val="·"/>
      <w:lvlJc w:val="left"/>
      <w:pPr>
        <w:ind w:left="4840" w:hanging="363"/>
      </w:pPr>
      <w:rPr>
        <w:rFonts w:hint="default" w:ascii="Symbol" w:hAnsi="Symbol" w:eastAsia="Symbol" w:cs="Symbol"/>
        <w:w w:val="99"/>
        <w:sz w:val="20"/>
        <w:szCs w:val="20"/>
        <w:lang w:val="en-US" w:eastAsia="en-US" w:bidi="en-US"/>
      </w:rPr>
    </w:lvl>
    <w:lvl w:ilvl="6" w:tplc="C11249E8">
      <w:numFmt w:val="bullet"/>
      <w:lvlText w:val="·"/>
      <w:lvlJc w:val="left"/>
      <w:pPr>
        <w:ind w:left="5808" w:hanging="363"/>
      </w:pPr>
      <w:rPr>
        <w:rFonts w:hint="default" w:ascii="Symbol" w:hAnsi="Symbol" w:eastAsia="Symbol" w:cs="Symbol"/>
        <w:w w:val="99"/>
        <w:sz w:val="20"/>
        <w:szCs w:val="20"/>
        <w:lang w:val="en-US" w:eastAsia="en-US" w:bidi="en-US"/>
      </w:rPr>
    </w:lvl>
    <w:lvl w:ilvl="7" w:tplc="A37659A8">
      <w:numFmt w:val="bullet"/>
      <w:lvlText w:val="·"/>
      <w:lvlJc w:val="left"/>
      <w:pPr>
        <w:ind w:left="6776" w:hanging="363"/>
      </w:pPr>
      <w:rPr>
        <w:rFonts w:hint="default" w:ascii="Symbol" w:hAnsi="Symbol" w:eastAsia="Symbol" w:cs="Symbol"/>
        <w:w w:val="99"/>
        <w:sz w:val="20"/>
        <w:szCs w:val="20"/>
        <w:lang w:val="en-US" w:eastAsia="en-US" w:bidi="en-US"/>
      </w:rPr>
    </w:lvl>
    <w:lvl w:ilvl="8" w:tplc="014E4408">
      <w:numFmt w:val="bullet"/>
      <w:lvlText w:val="·"/>
      <w:lvlJc w:val="left"/>
      <w:pPr>
        <w:ind w:left="7744" w:hanging="363"/>
      </w:pPr>
      <w:rPr>
        <w:rFonts w:hint="default" w:ascii="Symbol" w:hAnsi="Symbol" w:eastAsia="Symbol" w:cs="Symbol"/>
        <w:w w:val="99"/>
        <w:sz w:val="20"/>
        <w:szCs w:val="20"/>
        <w:lang w:val="en-US" w:eastAsia="en-US" w:bidi="en-US"/>
      </w:rPr>
    </w:lvl>
  </w:abstractNum>
  <w:abstractNum w:abstractNumId="26" w15:restartNumberingAfterBreak="0">
    <w:nsid w:val="7FB77330"/>
    <w:multiLevelType w:val="multilevel"/>
    <w:tmpl w:val="6F8E1AE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65108282">
    <w:abstractNumId w:val="25"/>
  </w:num>
  <w:num w:numId="2" w16cid:durableId="799806132">
    <w:abstractNumId w:val="7"/>
  </w:num>
  <w:num w:numId="3" w16cid:durableId="1701661002">
    <w:abstractNumId w:val="24"/>
  </w:num>
  <w:num w:numId="4" w16cid:durableId="80103203">
    <w:abstractNumId w:val="12"/>
  </w:num>
  <w:num w:numId="5" w16cid:durableId="513956935">
    <w:abstractNumId w:val="13"/>
  </w:num>
  <w:num w:numId="6" w16cid:durableId="126752210">
    <w:abstractNumId w:val="20"/>
  </w:num>
  <w:num w:numId="7" w16cid:durableId="1823766996">
    <w:abstractNumId w:val="22"/>
  </w:num>
  <w:num w:numId="8" w16cid:durableId="1510675906">
    <w:abstractNumId w:val="3"/>
  </w:num>
  <w:num w:numId="9" w16cid:durableId="1137063352">
    <w:abstractNumId w:val="16"/>
  </w:num>
  <w:num w:numId="10" w16cid:durableId="271716256">
    <w:abstractNumId w:val="15"/>
  </w:num>
  <w:num w:numId="11" w16cid:durableId="311443589">
    <w:abstractNumId w:val="2"/>
  </w:num>
  <w:num w:numId="12" w16cid:durableId="1840347656">
    <w:abstractNumId w:val="26"/>
  </w:num>
  <w:num w:numId="13" w16cid:durableId="2030523789">
    <w:abstractNumId w:val="23"/>
  </w:num>
  <w:num w:numId="14" w16cid:durableId="1713382919">
    <w:abstractNumId w:val="8"/>
  </w:num>
  <w:num w:numId="15" w16cid:durableId="3823326">
    <w:abstractNumId w:val="0"/>
  </w:num>
  <w:num w:numId="16" w16cid:durableId="1854496521">
    <w:abstractNumId w:val="10"/>
  </w:num>
  <w:num w:numId="17" w16cid:durableId="451092063">
    <w:abstractNumId w:val="1"/>
  </w:num>
  <w:num w:numId="18" w16cid:durableId="1002854681">
    <w:abstractNumId w:val="17"/>
  </w:num>
  <w:num w:numId="19" w16cid:durableId="2076007177">
    <w:abstractNumId w:val="19"/>
  </w:num>
  <w:num w:numId="20" w16cid:durableId="8680822">
    <w:abstractNumId w:val="9"/>
  </w:num>
  <w:num w:numId="21" w16cid:durableId="936863572">
    <w:abstractNumId w:val="18"/>
  </w:num>
  <w:num w:numId="22" w16cid:durableId="1037975751">
    <w:abstractNumId w:val="11"/>
  </w:num>
  <w:num w:numId="23" w16cid:durableId="543906709">
    <w:abstractNumId w:val="5"/>
  </w:num>
  <w:num w:numId="24" w16cid:durableId="1650359730">
    <w:abstractNumId w:val="14"/>
  </w:num>
  <w:num w:numId="25" w16cid:durableId="208998331">
    <w:abstractNumId w:val="6"/>
  </w:num>
  <w:num w:numId="26" w16cid:durableId="587890467">
    <w:abstractNumId w:val="4"/>
  </w:num>
  <w:num w:numId="27" w16cid:durableId="695883577">
    <w:abstractNumId w:val="21"/>
  </w:num>
  <w:numIdMacAtCleanup w:val="2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bordersDoNotSurroundFooter/>
  <w:trackRevisions w:val="false"/>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D67"/>
    <w:rsid w:val="000147A5"/>
    <w:rsid w:val="0002024C"/>
    <w:rsid w:val="000704A5"/>
    <w:rsid w:val="00074DD8"/>
    <w:rsid w:val="0008131F"/>
    <w:rsid w:val="000B7A14"/>
    <w:rsid w:val="000C4A0B"/>
    <w:rsid w:val="000D176F"/>
    <w:rsid w:val="0010751A"/>
    <w:rsid w:val="00125060"/>
    <w:rsid w:val="001375F9"/>
    <w:rsid w:val="00143C29"/>
    <w:rsid w:val="001464E6"/>
    <w:rsid w:val="0015236E"/>
    <w:rsid w:val="00154ED1"/>
    <w:rsid w:val="001554BF"/>
    <w:rsid w:val="00164217"/>
    <w:rsid w:val="001841D4"/>
    <w:rsid w:val="00186BDA"/>
    <w:rsid w:val="001A0EA7"/>
    <w:rsid w:val="001B16D9"/>
    <w:rsid w:val="001B2AF1"/>
    <w:rsid w:val="001C0CB3"/>
    <w:rsid w:val="001C4167"/>
    <w:rsid w:val="001C719D"/>
    <w:rsid w:val="001E0E69"/>
    <w:rsid w:val="001F2151"/>
    <w:rsid w:val="0021002E"/>
    <w:rsid w:val="002314A0"/>
    <w:rsid w:val="002323FE"/>
    <w:rsid w:val="00233C04"/>
    <w:rsid w:val="00260987"/>
    <w:rsid w:val="002768B2"/>
    <w:rsid w:val="00297118"/>
    <w:rsid w:val="002B2FE4"/>
    <w:rsid w:val="002B4D35"/>
    <w:rsid w:val="002B6712"/>
    <w:rsid w:val="002E507F"/>
    <w:rsid w:val="002F5628"/>
    <w:rsid w:val="00310501"/>
    <w:rsid w:val="00351273"/>
    <w:rsid w:val="00357336"/>
    <w:rsid w:val="003A7D38"/>
    <w:rsid w:val="003C12B4"/>
    <w:rsid w:val="003C4835"/>
    <w:rsid w:val="003C5104"/>
    <w:rsid w:val="003D2335"/>
    <w:rsid w:val="003D7378"/>
    <w:rsid w:val="003F3AE3"/>
    <w:rsid w:val="00402B11"/>
    <w:rsid w:val="00410369"/>
    <w:rsid w:val="00411BF3"/>
    <w:rsid w:val="00422E6D"/>
    <w:rsid w:val="004407FC"/>
    <w:rsid w:val="0045306C"/>
    <w:rsid w:val="0046119F"/>
    <w:rsid w:val="00484E6E"/>
    <w:rsid w:val="004A2784"/>
    <w:rsid w:val="004C111E"/>
    <w:rsid w:val="004E0F38"/>
    <w:rsid w:val="004F4837"/>
    <w:rsid w:val="004F7672"/>
    <w:rsid w:val="0053376F"/>
    <w:rsid w:val="00560E69"/>
    <w:rsid w:val="00572610"/>
    <w:rsid w:val="0059246A"/>
    <w:rsid w:val="005A73DE"/>
    <w:rsid w:val="005B05E9"/>
    <w:rsid w:val="005C3904"/>
    <w:rsid w:val="005C5FCA"/>
    <w:rsid w:val="005D0FEF"/>
    <w:rsid w:val="005D21A5"/>
    <w:rsid w:val="00601413"/>
    <w:rsid w:val="00601F5B"/>
    <w:rsid w:val="006114DC"/>
    <w:rsid w:val="00625CF3"/>
    <w:rsid w:val="00642D17"/>
    <w:rsid w:val="00645999"/>
    <w:rsid w:val="00653E13"/>
    <w:rsid w:val="006767D8"/>
    <w:rsid w:val="0068145C"/>
    <w:rsid w:val="00684E98"/>
    <w:rsid w:val="006957F7"/>
    <w:rsid w:val="006962E8"/>
    <w:rsid w:val="00696755"/>
    <w:rsid w:val="006968E4"/>
    <w:rsid w:val="006A3FA4"/>
    <w:rsid w:val="006B4E7F"/>
    <w:rsid w:val="006C2B25"/>
    <w:rsid w:val="006C5DE0"/>
    <w:rsid w:val="006F1B7A"/>
    <w:rsid w:val="006F5614"/>
    <w:rsid w:val="0070009A"/>
    <w:rsid w:val="0071112F"/>
    <w:rsid w:val="00716DD7"/>
    <w:rsid w:val="00720722"/>
    <w:rsid w:val="00725614"/>
    <w:rsid w:val="00731BB4"/>
    <w:rsid w:val="007465FB"/>
    <w:rsid w:val="00750052"/>
    <w:rsid w:val="00764D67"/>
    <w:rsid w:val="0077448B"/>
    <w:rsid w:val="00790C1F"/>
    <w:rsid w:val="00797015"/>
    <w:rsid w:val="007A080B"/>
    <w:rsid w:val="007D1E0C"/>
    <w:rsid w:val="007D2366"/>
    <w:rsid w:val="007E39D5"/>
    <w:rsid w:val="007E453E"/>
    <w:rsid w:val="00804585"/>
    <w:rsid w:val="00816921"/>
    <w:rsid w:val="00817343"/>
    <w:rsid w:val="008211C1"/>
    <w:rsid w:val="00827DC4"/>
    <w:rsid w:val="00853DB6"/>
    <w:rsid w:val="008559B2"/>
    <w:rsid w:val="0085644A"/>
    <w:rsid w:val="00863107"/>
    <w:rsid w:val="00872A86"/>
    <w:rsid w:val="008753DA"/>
    <w:rsid w:val="00877171"/>
    <w:rsid w:val="00877BB5"/>
    <w:rsid w:val="0089221E"/>
    <w:rsid w:val="00893846"/>
    <w:rsid w:val="008C6977"/>
    <w:rsid w:val="008D7E51"/>
    <w:rsid w:val="00930529"/>
    <w:rsid w:val="009373E2"/>
    <w:rsid w:val="009436C3"/>
    <w:rsid w:val="009563AC"/>
    <w:rsid w:val="00956B2C"/>
    <w:rsid w:val="00957E17"/>
    <w:rsid w:val="00964A34"/>
    <w:rsid w:val="009778E4"/>
    <w:rsid w:val="00986257"/>
    <w:rsid w:val="009D0AB5"/>
    <w:rsid w:val="009D7064"/>
    <w:rsid w:val="009D7EA3"/>
    <w:rsid w:val="009F33D0"/>
    <w:rsid w:val="00A115CE"/>
    <w:rsid w:val="00A12A80"/>
    <w:rsid w:val="00A2367D"/>
    <w:rsid w:val="00A26B28"/>
    <w:rsid w:val="00A31769"/>
    <w:rsid w:val="00A35C80"/>
    <w:rsid w:val="00A36018"/>
    <w:rsid w:val="00A42A30"/>
    <w:rsid w:val="00A52245"/>
    <w:rsid w:val="00A66751"/>
    <w:rsid w:val="00A74A27"/>
    <w:rsid w:val="00A92573"/>
    <w:rsid w:val="00A94D5C"/>
    <w:rsid w:val="00A97CAC"/>
    <w:rsid w:val="00AA5EC4"/>
    <w:rsid w:val="00AB2C0D"/>
    <w:rsid w:val="00AB5891"/>
    <w:rsid w:val="00AC5477"/>
    <w:rsid w:val="00AE56A7"/>
    <w:rsid w:val="00AF7960"/>
    <w:rsid w:val="00B03E4C"/>
    <w:rsid w:val="00B12F1E"/>
    <w:rsid w:val="00B26261"/>
    <w:rsid w:val="00B26890"/>
    <w:rsid w:val="00B27B6F"/>
    <w:rsid w:val="00B338C5"/>
    <w:rsid w:val="00B43DF5"/>
    <w:rsid w:val="00B440B1"/>
    <w:rsid w:val="00B5179C"/>
    <w:rsid w:val="00B5289B"/>
    <w:rsid w:val="00B52BEF"/>
    <w:rsid w:val="00B6513C"/>
    <w:rsid w:val="00B72708"/>
    <w:rsid w:val="00B96A8C"/>
    <w:rsid w:val="00BB2054"/>
    <w:rsid w:val="00BB3706"/>
    <w:rsid w:val="00BD5470"/>
    <w:rsid w:val="00BE04DB"/>
    <w:rsid w:val="00BF0461"/>
    <w:rsid w:val="00C078F2"/>
    <w:rsid w:val="00C12C4C"/>
    <w:rsid w:val="00C14AE7"/>
    <w:rsid w:val="00C150DD"/>
    <w:rsid w:val="00C24DA6"/>
    <w:rsid w:val="00C32376"/>
    <w:rsid w:val="00C51969"/>
    <w:rsid w:val="00C6040A"/>
    <w:rsid w:val="00C62367"/>
    <w:rsid w:val="00C660E0"/>
    <w:rsid w:val="00C87B07"/>
    <w:rsid w:val="00C97414"/>
    <w:rsid w:val="00CB14F2"/>
    <w:rsid w:val="00CB5127"/>
    <w:rsid w:val="00CC696A"/>
    <w:rsid w:val="00CC7CD8"/>
    <w:rsid w:val="00CE2A2C"/>
    <w:rsid w:val="00CF7C8F"/>
    <w:rsid w:val="00D064F3"/>
    <w:rsid w:val="00D146A8"/>
    <w:rsid w:val="00D159BF"/>
    <w:rsid w:val="00D173F6"/>
    <w:rsid w:val="00D40AA6"/>
    <w:rsid w:val="00D425A8"/>
    <w:rsid w:val="00D42C2B"/>
    <w:rsid w:val="00D5489A"/>
    <w:rsid w:val="00D54ED7"/>
    <w:rsid w:val="00D90F25"/>
    <w:rsid w:val="00D91781"/>
    <w:rsid w:val="00D94082"/>
    <w:rsid w:val="00D96B7B"/>
    <w:rsid w:val="00DA23AD"/>
    <w:rsid w:val="00DA2519"/>
    <w:rsid w:val="00DB2D67"/>
    <w:rsid w:val="00DB350B"/>
    <w:rsid w:val="00DB5DAD"/>
    <w:rsid w:val="00DD1E26"/>
    <w:rsid w:val="00DD7E09"/>
    <w:rsid w:val="00E25316"/>
    <w:rsid w:val="00E33977"/>
    <w:rsid w:val="00E434DE"/>
    <w:rsid w:val="00E50901"/>
    <w:rsid w:val="00E540B8"/>
    <w:rsid w:val="00E718A6"/>
    <w:rsid w:val="00E8374F"/>
    <w:rsid w:val="00E9255F"/>
    <w:rsid w:val="00EA14F5"/>
    <w:rsid w:val="00EA7042"/>
    <w:rsid w:val="00EB0285"/>
    <w:rsid w:val="00EB0FF1"/>
    <w:rsid w:val="00EB4BFB"/>
    <w:rsid w:val="00ED0B31"/>
    <w:rsid w:val="00EE6AB0"/>
    <w:rsid w:val="00F004C6"/>
    <w:rsid w:val="00F243B8"/>
    <w:rsid w:val="00F41BD9"/>
    <w:rsid w:val="00F43715"/>
    <w:rsid w:val="00F51210"/>
    <w:rsid w:val="00F54AF3"/>
    <w:rsid w:val="00F565FA"/>
    <w:rsid w:val="00F64E5C"/>
    <w:rsid w:val="00F6562B"/>
    <w:rsid w:val="00F718A4"/>
    <w:rsid w:val="00F755B7"/>
    <w:rsid w:val="00F8241F"/>
    <w:rsid w:val="00FA7523"/>
    <w:rsid w:val="00FC100A"/>
    <w:rsid w:val="19979301"/>
    <w:rsid w:val="29CAA040"/>
    <w:rsid w:val="4228AE7A"/>
    <w:rsid w:val="4F940853"/>
    <w:rsid w:val="5D715642"/>
    <w:rsid w:val="6C9573C2"/>
    <w:rsid w:val="6FBE186D"/>
    <w:rsid w:val="72CF5263"/>
    <w:rsid w:val="7E4380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FA045"/>
  <w15:chartTrackingRefBased/>
  <w15:docId w15:val="{632BB74B-B045-4A1C-8A52-784586FE8F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pPr>
  </w:style>
  <w:style w:type="paragraph" w:styleId="1">
    <w:name w:val="heading 1"/>
    <w:basedOn w:val="a"/>
    <w:next w:val="a"/>
    <w:link w:val="10"/>
    <w:uiPriority w:val="9"/>
    <w:qFormat/>
    <w:rsid w:val="00DB2D67"/>
    <w:pPr>
      <w:keepNext/>
      <w:keepLines/>
      <w:spacing w:before="480" w:after="80"/>
      <w:outlineLvl w:val="0"/>
    </w:pPr>
    <w:rPr>
      <w:rFonts w:asciiTheme="majorHAnsi" w:hAnsiTheme="majorHAnsi" w:eastAsiaTheme="majorEastAsia" w:cstheme="majorBidi"/>
      <w:color w:val="2F5496" w:themeColor="accent1" w:themeShade="BF"/>
      <w:sz w:val="48"/>
      <w:szCs w:val="48"/>
    </w:rPr>
  </w:style>
  <w:style w:type="paragraph" w:styleId="2">
    <w:name w:val="heading 2"/>
    <w:basedOn w:val="a"/>
    <w:next w:val="a"/>
    <w:link w:val="20"/>
    <w:uiPriority w:val="9"/>
    <w:unhideWhenUsed/>
    <w:qFormat/>
    <w:rsid w:val="00DB2D67"/>
    <w:pPr>
      <w:keepNext/>
      <w:keepLines/>
      <w:spacing w:before="160" w:after="80"/>
      <w:outlineLvl w:val="1"/>
    </w:pPr>
    <w:rPr>
      <w:rFonts w:asciiTheme="majorHAnsi" w:hAnsiTheme="majorHAnsi" w:eastAsiaTheme="majorEastAsia" w:cstheme="majorBidi"/>
      <w:color w:val="2F5496" w:themeColor="accent1" w:themeShade="BF"/>
      <w:sz w:val="40"/>
      <w:szCs w:val="40"/>
    </w:rPr>
  </w:style>
  <w:style w:type="paragraph" w:styleId="3">
    <w:name w:val="heading 3"/>
    <w:basedOn w:val="a"/>
    <w:next w:val="a"/>
    <w:link w:val="30"/>
    <w:uiPriority w:val="9"/>
    <w:semiHidden/>
    <w:unhideWhenUsed/>
    <w:qFormat/>
    <w:rsid w:val="00DB2D67"/>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DB2D67"/>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DB2D6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B2D67"/>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DB2D67"/>
    <w:pPr>
      <w:keepNext/>
      <w:keepLines/>
      <w:spacing w:before="40" w:after="0"/>
      <w:ind w:left="100" w:leftChars="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B2D67"/>
    <w:pPr>
      <w:keepNext/>
      <w:keepLines/>
      <w:spacing w:before="40" w:after="0"/>
      <w:ind w:left="200" w:leftChars="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DB2D67"/>
    <w:pPr>
      <w:keepNext/>
      <w:keepLines/>
      <w:spacing w:before="40" w:after="0"/>
      <w:ind w:left="300" w:leftChars="300"/>
      <w:outlineLvl w:val="8"/>
    </w:pPr>
    <w:rPr>
      <w:rFonts w:eastAsiaTheme="majorEastAsia" w:cstheme="majorBidi"/>
      <w:color w:val="272727" w:themeColor="text1" w:themeTint="D8"/>
    </w:rPr>
  </w:style>
  <w:style w:type="character" w:styleId="a0" w:default="1">
    <w:name w:val="Default Paragraph Font"/>
    <w:uiPriority w:val="1"/>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10" w:customStyle="1">
    <w:name w:val="標題 1 字元"/>
    <w:basedOn w:val="a0"/>
    <w:link w:val="1"/>
    <w:uiPriority w:val="9"/>
    <w:rsid w:val="00DB2D67"/>
    <w:rPr>
      <w:rFonts w:asciiTheme="majorHAnsi" w:hAnsiTheme="majorHAnsi" w:eastAsiaTheme="majorEastAsia" w:cstheme="majorBidi"/>
      <w:color w:val="2F5496" w:themeColor="accent1" w:themeShade="BF"/>
      <w:sz w:val="48"/>
      <w:szCs w:val="48"/>
    </w:rPr>
  </w:style>
  <w:style w:type="character" w:styleId="20" w:customStyle="1">
    <w:name w:val="標題 2 字元"/>
    <w:basedOn w:val="a0"/>
    <w:link w:val="2"/>
    <w:uiPriority w:val="9"/>
    <w:rsid w:val="00DB2D67"/>
    <w:rPr>
      <w:rFonts w:asciiTheme="majorHAnsi" w:hAnsiTheme="majorHAnsi" w:eastAsiaTheme="majorEastAsia" w:cstheme="majorBidi"/>
      <w:color w:val="2F5496" w:themeColor="accent1" w:themeShade="BF"/>
      <w:sz w:val="40"/>
      <w:szCs w:val="40"/>
    </w:rPr>
  </w:style>
  <w:style w:type="character" w:styleId="30" w:customStyle="1">
    <w:name w:val="標題 3 字元"/>
    <w:basedOn w:val="a0"/>
    <w:link w:val="3"/>
    <w:uiPriority w:val="9"/>
    <w:semiHidden/>
    <w:rsid w:val="00DB2D67"/>
    <w:rPr>
      <w:rFonts w:eastAsiaTheme="majorEastAsia" w:cstheme="majorBidi"/>
      <w:color w:val="2F5496" w:themeColor="accent1" w:themeShade="BF"/>
      <w:sz w:val="32"/>
      <w:szCs w:val="32"/>
    </w:rPr>
  </w:style>
  <w:style w:type="character" w:styleId="40" w:customStyle="1">
    <w:name w:val="標題 4 字元"/>
    <w:basedOn w:val="a0"/>
    <w:link w:val="4"/>
    <w:uiPriority w:val="9"/>
    <w:semiHidden/>
    <w:rsid w:val="00DB2D67"/>
    <w:rPr>
      <w:rFonts w:eastAsiaTheme="majorEastAsia" w:cstheme="majorBidi"/>
      <w:color w:val="2F5496" w:themeColor="accent1" w:themeShade="BF"/>
      <w:sz w:val="28"/>
      <w:szCs w:val="28"/>
    </w:rPr>
  </w:style>
  <w:style w:type="character" w:styleId="50" w:customStyle="1">
    <w:name w:val="標題 5 字元"/>
    <w:basedOn w:val="a0"/>
    <w:link w:val="5"/>
    <w:uiPriority w:val="9"/>
    <w:semiHidden/>
    <w:rsid w:val="00DB2D67"/>
    <w:rPr>
      <w:rFonts w:eastAsiaTheme="majorEastAsia" w:cstheme="majorBidi"/>
      <w:color w:val="2F5496" w:themeColor="accent1" w:themeShade="BF"/>
    </w:rPr>
  </w:style>
  <w:style w:type="character" w:styleId="60" w:customStyle="1">
    <w:name w:val="標題 6 字元"/>
    <w:basedOn w:val="a0"/>
    <w:link w:val="6"/>
    <w:uiPriority w:val="9"/>
    <w:semiHidden/>
    <w:rsid w:val="00DB2D67"/>
    <w:rPr>
      <w:rFonts w:eastAsiaTheme="majorEastAsia" w:cstheme="majorBidi"/>
      <w:color w:val="595959" w:themeColor="text1" w:themeTint="A6"/>
    </w:rPr>
  </w:style>
  <w:style w:type="character" w:styleId="70" w:customStyle="1">
    <w:name w:val="標題 7 字元"/>
    <w:basedOn w:val="a0"/>
    <w:link w:val="7"/>
    <w:uiPriority w:val="9"/>
    <w:semiHidden/>
    <w:rsid w:val="00DB2D67"/>
    <w:rPr>
      <w:rFonts w:eastAsiaTheme="majorEastAsia" w:cstheme="majorBidi"/>
      <w:color w:val="595959" w:themeColor="text1" w:themeTint="A6"/>
    </w:rPr>
  </w:style>
  <w:style w:type="character" w:styleId="80" w:customStyle="1">
    <w:name w:val="標題 8 字元"/>
    <w:basedOn w:val="a0"/>
    <w:link w:val="8"/>
    <w:uiPriority w:val="9"/>
    <w:semiHidden/>
    <w:rsid w:val="00DB2D67"/>
    <w:rPr>
      <w:rFonts w:eastAsiaTheme="majorEastAsia" w:cstheme="majorBidi"/>
      <w:color w:val="272727" w:themeColor="text1" w:themeTint="D8"/>
    </w:rPr>
  </w:style>
  <w:style w:type="character" w:styleId="90" w:customStyle="1">
    <w:name w:val="標題 9 字元"/>
    <w:basedOn w:val="a0"/>
    <w:link w:val="9"/>
    <w:uiPriority w:val="9"/>
    <w:semiHidden/>
    <w:rsid w:val="00DB2D67"/>
    <w:rPr>
      <w:rFonts w:eastAsiaTheme="majorEastAsia" w:cstheme="majorBidi"/>
      <w:color w:val="272727" w:themeColor="text1" w:themeTint="D8"/>
    </w:rPr>
  </w:style>
  <w:style w:type="paragraph" w:styleId="a3">
    <w:name w:val="Title"/>
    <w:basedOn w:val="a"/>
    <w:next w:val="a"/>
    <w:link w:val="a4"/>
    <w:uiPriority w:val="10"/>
    <w:qFormat/>
    <w:rsid w:val="00DB2D67"/>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a4" w:customStyle="1">
    <w:name w:val="標題 字元"/>
    <w:basedOn w:val="a0"/>
    <w:link w:val="a3"/>
    <w:uiPriority w:val="10"/>
    <w:rsid w:val="00DB2D67"/>
    <w:rPr>
      <w:rFonts w:asciiTheme="majorHAnsi" w:hAnsiTheme="majorHAnsi" w:eastAsiaTheme="majorEastAsia" w:cstheme="majorBidi"/>
      <w:spacing w:val="-10"/>
      <w:kern w:val="28"/>
      <w:sz w:val="56"/>
      <w:szCs w:val="56"/>
    </w:rPr>
  </w:style>
  <w:style w:type="paragraph" w:styleId="a5">
    <w:name w:val="Subtitle"/>
    <w:basedOn w:val="a"/>
    <w:next w:val="a"/>
    <w:link w:val="a6"/>
    <w:uiPriority w:val="11"/>
    <w:qFormat/>
    <w:rsid w:val="00DB2D67"/>
    <w:pPr>
      <w:numPr>
        <w:ilvl w:val="1"/>
      </w:numPr>
      <w:jc w:val="center"/>
    </w:pPr>
    <w:rPr>
      <w:rFonts w:asciiTheme="majorHAnsi" w:hAnsiTheme="majorHAnsi" w:eastAsiaTheme="majorEastAsia" w:cstheme="majorBidi"/>
      <w:color w:val="595959" w:themeColor="text1" w:themeTint="A6"/>
      <w:spacing w:val="15"/>
      <w:sz w:val="28"/>
      <w:szCs w:val="28"/>
    </w:rPr>
  </w:style>
  <w:style w:type="character" w:styleId="a6" w:customStyle="1">
    <w:name w:val="副標題 字元"/>
    <w:basedOn w:val="a0"/>
    <w:link w:val="a5"/>
    <w:uiPriority w:val="11"/>
    <w:rsid w:val="00DB2D67"/>
    <w:rPr>
      <w:rFonts w:asciiTheme="majorHAnsi" w:hAnsiTheme="majorHAnsi" w:eastAsiaTheme="majorEastAsia" w:cstheme="majorBidi"/>
      <w:color w:val="595959" w:themeColor="text1" w:themeTint="A6"/>
      <w:spacing w:val="15"/>
      <w:sz w:val="28"/>
      <w:szCs w:val="28"/>
    </w:rPr>
  </w:style>
  <w:style w:type="paragraph" w:styleId="a7">
    <w:name w:val="Quote"/>
    <w:basedOn w:val="a"/>
    <w:next w:val="a"/>
    <w:link w:val="a8"/>
    <w:uiPriority w:val="29"/>
    <w:qFormat/>
    <w:rsid w:val="00DB2D67"/>
    <w:pPr>
      <w:spacing w:before="160"/>
      <w:jc w:val="center"/>
    </w:pPr>
    <w:rPr>
      <w:i/>
      <w:iCs/>
      <w:color w:val="404040" w:themeColor="text1" w:themeTint="BF"/>
    </w:rPr>
  </w:style>
  <w:style w:type="character" w:styleId="a8" w:customStyle="1">
    <w:name w:val="引文 字元"/>
    <w:basedOn w:val="a0"/>
    <w:link w:val="a7"/>
    <w:uiPriority w:val="29"/>
    <w:rsid w:val="00DB2D67"/>
    <w:rPr>
      <w:i/>
      <w:iCs/>
      <w:color w:val="404040" w:themeColor="text1" w:themeTint="BF"/>
    </w:rPr>
  </w:style>
  <w:style w:type="paragraph" w:styleId="a9">
    <w:name w:val="List Paragraph"/>
    <w:basedOn w:val="a"/>
    <w:uiPriority w:val="34"/>
    <w:qFormat/>
    <w:rsid w:val="00DB2D67"/>
    <w:pPr>
      <w:ind w:left="720"/>
      <w:contextualSpacing/>
    </w:pPr>
  </w:style>
  <w:style w:type="character" w:styleId="aa">
    <w:name w:val="Intense Emphasis"/>
    <w:basedOn w:val="a0"/>
    <w:uiPriority w:val="21"/>
    <w:qFormat/>
    <w:rsid w:val="00DB2D67"/>
    <w:rPr>
      <w:i/>
      <w:iCs/>
      <w:color w:val="2F5496" w:themeColor="accent1" w:themeShade="BF"/>
    </w:rPr>
  </w:style>
  <w:style w:type="paragraph" w:styleId="ab">
    <w:name w:val="Intense Quote"/>
    <w:basedOn w:val="a"/>
    <w:next w:val="a"/>
    <w:link w:val="ac"/>
    <w:uiPriority w:val="30"/>
    <w:qFormat/>
    <w:rsid w:val="00DB2D67"/>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ac" w:customStyle="1">
    <w:name w:val="鮮明引文 字元"/>
    <w:basedOn w:val="a0"/>
    <w:link w:val="ab"/>
    <w:uiPriority w:val="30"/>
    <w:rsid w:val="00DB2D67"/>
    <w:rPr>
      <w:i/>
      <w:iCs/>
      <w:color w:val="2F5496" w:themeColor="accent1" w:themeShade="BF"/>
    </w:rPr>
  </w:style>
  <w:style w:type="character" w:styleId="ad">
    <w:name w:val="Intense Reference"/>
    <w:basedOn w:val="a0"/>
    <w:uiPriority w:val="32"/>
    <w:qFormat/>
    <w:rsid w:val="00DB2D67"/>
    <w:rPr>
      <w:b/>
      <w:bCs/>
      <w:smallCaps/>
      <w:color w:val="2F5496" w:themeColor="accent1" w:themeShade="BF"/>
      <w:spacing w:val="5"/>
    </w:rPr>
  </w:style>
  <w:style w:type="table" w:styleId="ae">
    <w:name w:val="Table Grid"/>
    <w:basedOn w:val="a1"/>
    <w:uiPriority w:val="39"/>
    <w:rsid w:val="00DB2D6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f">
    <w:name w:val="header"/>
    <w:basedOn w:val="a"/>
    <w:link w:val="af0"/>
    <w:uiPriority w:val="99"/>
    <w:unhideWhenUsed/>
    <w:rsid w:val="00863107"/>
    <w:pPr>
      <w:tabs>
        <w:tab w:val="center" w:pos="4513"/>
        <w:tab w:val="right" w:pos="9026"/>
      </w:tabs>
      <w:spacing w:after="0" w:line="240" w:lineRule="auto"/>
    </w:pPr>
  </w:style>
  <w:style w:type="character" w:styleId="af0" w:customStyle="1">
    <w:name w:val="頁首 字元"/>
    <w:basedOn w:val="a0"/>
    <w:link w:val="af"/>
    <w:uiPriority w:val="99"/>
    <w:rsid w:val="00863107"/>
  </w:style>
  <w:style w:type="paragraph" w:styleId="af1">
    <w:name w:val="footer"/>
    <w:basedOn w:val="a"/>
    <w:link w:val="af2"/>
    <w:uiPriority w:val="99"/>
    <w:unhideWhenUsed/>
    <w:rsid w:val="00863107"/>
    <w:pPr>
      <w:tabs>
        <w:tab w:val="center" w:pos="4513"/>
        <w:tab w:val="right" w:pos="9026"/>
      </w:tabs>
      <w:spacing w:after="0" w:line="240" w:lineRule="auto"/>
    </w:pPr>
  </w:style>
  <w:style w:type="character" w:styleId="af2" w:customStyle="1">
    <w:name w:val="頁尾 字元"/>
    <w:basedOn w:val="a0"/>
    <w:link w:val="af1"/>
    <w:uiPriority w:val="99"/>
    <w:rsid w:val="00863107"/>
  </w:style>
  <w:style w:type="paragraph" w:styleId="Web">
    <w:name w:val="Normal (Web)"/>
    <w:basedOn w:val="a"/>
    <w:uiPriority w:val="99"/>
    <w:semiHidden/>
    <w:unhideWhenUsed/>
    <w:rsid w:val="008C6977"/>
    <w:pPr>
      <w:widowControl/>
      <w:spacing w:before="100" w:beforeAutospacing="1" w:after="100" w:afterAutospacing="1" w:line="240" w:lineRule="auto"/>
    </w:pPr>
    <w:rPr>
      <w:rFonts w:ascii="Times New Roman" w:hAnsi="Times New Roman" w:eastAsia="Times New Roman" w:cs="Times New Roman"/>
      <w:kern w:val="0"/>
      <w14:ligatures w14:val="none"/>
    </w:rPr>
  </w:style>
  <w:style w:type="character" w:styleId="af3">
    <w:name w:val="Hyperlink"/>
    <w:basedOn w:val="a0"/>
    <w:uiPriority w:val="99"/>
    <w:unhideWhenUsed/>
    <w:rsid w:val="00186BDA"/>
    <w:rPr>
      <w:color w:val="0563C1" w:themeColor="hyperlink"/>
      <w:u w:val="single"/>
    </w:rPr>
  </w:style>
  <w:style w:type="character" w:styleId="yt-icon-shape" w:customStyle="1">
    <w:name w:val="yt-icon-shape"/>
    <w:basedOn w:val="a0"/>
    <w:rsid w:val="00186BDA"/>
  </w:style>
  <w:style w:type="character" w:styleId="style-scope" w:customStyle="1">
    <w:name w:val="style-scope"/>
    <w:basedOn w:val="a0"/>
    <w:rsid w:val="00186BDA"/>
  </w:style>
  <w:style w:type="character" w:styleId="ytattributedstringhost" w:customStyle="1">
    <w:name w:val="ytattributedstringhost"/>
    <w:basedOn w:val="a0"/>
    <w:rsid w:val="00186BDA"/>
  </w:style>
  <w:style w:type="paragraph" w:styleId="z-">
    <w:name w:val="HTML Top of Form"/>
    <w:basedOn w:val="a"/>
    <w:next w:val="a"/>
    <w:link w:val="z-0"/>
    <w:hidden/>
    <w:uiPriority w:val="99"/>
    <w:semiHidden/>
    <w:unhideWhenUsed/>
    <w:rsid w:val="00186BDA"/>
    <w:pPr>
      <w:widowControl/>
      <w:pBdr>
        <w:bottom w:val="single" w:color="auto" w:sz="6" w:space="1"/>
      </w:pBdr>
      <w:spacing w:after="0" w:line="240" w:lineRule="auto"/>
      <w:jc w:val="center"/>
    </w:pPr>
    <w:rPr>
      <w:rFonts w:ascii="Arial" w:hAnsi="Arial" w:eastAsia="Times New Roman" w:cs="Arial"/>
      <w:vanish/>
      <w:kern w:val="0"/>
      <w:sz w:val="16"/>
      <w:szCs w:val="16"/>
      <w14:ligatures w14:val="none"/>
    </w:rPr>
  </w:style>
  <w:style w:type="character" w:styleId="z-0" w:customStyle="1">
    <w:name w:val="z-表單的頂端 字元"/>
    <w:basedOn w:val="a0"/>
    <w:link w:val="z-"/>
    <w:uiPriority w:val="99"/>
    <w:semiHidden/>
    <w:rsid w:val="00186BDA"/>
    <w:rPr>
      <w:rFonts w:ascii="Arial" w:hAnsi="Arial" w:eastAsia="Times New Roman" w:cs="Arial"/>
      <w:vanish/>
      <w:kern w:val="0"/>
      <w:sz w:val="16"/>
      <w:szCs w:val="16"/>
      <w14:ligatures w14:val="none"/>
    </w:rPr>
  </w:style>
  <w:style w:type="paragraph" w:styleId="z-1">
    <w:name w:val="HTML Bottom of Form"/>
    <w:basedOn w:val="a"/>
    <w:next w:val="a"/>
    <w:link w:val="z-2"/>
    <w:hidden/>
    <w:uiPriority w:val="99"/>
    <w:semiHidden/>
    <w:unhideWhenUsed/>
    <w:rsid w:val="00186BDA"/>
    <w:pPr>
      <w:widowControl/>
      <w:pBdr>
        <w:top w:val="single" w:color="auto" w:sz="6" w:space="1"/>
      </w:pBdr>
      <w:spacing w:after="0" w:line="240" w:lineRule="auto"/>
      <w:jc w:val="center"/>
    </w:pPr>
    <w:rPr>
      <w:rFonts w:ascii="Arial" w:hAnsi="Arial" w:eastAsia="Times New Roman" w:cs="Arial"/>
      <w:vanish/>
      <w:kern w:val="0"/>
      <w:sz w:val="16"/>
      <w:szCs w:val="16"/>
      <w14:ligatures w14:val="none"/>
    </w:rPr>
  </w:style>
  <w:style w:type="character" w:styleId="z-2" w:customStyle="1">
    <w:name w:val="z-表單的底部 字元"/>
    <w:basedOn w:val="a0"/>
    <w:link w:val="z-1"/>
    <w:uiPriority w:val="99"/>
    <w:semiHidden/>
    <w:rsid w:val="00186BDA"/>
    <w:rPr>
      <w:rFonts w:ascii="Arial" w:hAnsi="Arial" w:eastAsia="Times New Roman" w:cs="Arial"/>
      <w:vanish/>
      <w:kern w:val="0"/>
      <w:sz w:val="16"/>
      <w:szCs w:val="16"/>
      <w14:ligatures w14:val="none"/>
    </w:rPr>
  </w:style>
  <w:style w:type="character" w:styleId="CommentReference" w:customStyle="1">
    <w:name w:val="Comment Reference"/>
    <w:basedOn w:val="a0"/>
    <w:uiPriority w:val="99"/>
    <w:semiHidden/>
    <w:unhideWhenUsed/>
    <w:rsid w:val="000147A5"/>
    <w:rPr>
      <w:sz w:val="16"/>
      <w:szCs w:val="16"/>
    </w:rPr>
  </w:style>
  <w:style w:type="paragraph" w:styleId="CommentText" w:customStyle="1">
    <w:name w:val="Comment Text"/>
    <w:basedOn w:val="a"/>
    <w:link w:val="CommentTextChar"/>
    <w:uiPriority w:val="99"/>
    <w:semiHidden/>
    <w:unhideWhenUsed/>
    <w:rsid w:val="000147A5"/>
    <w:pPr>
      <w:spacing w:line="240" w:lineRule="auto"/>
    </w:pPr>
    <w:rPr>
      <w:sz w:val="20"/>
      <w:szCs w:val="20"/>
    </w:rPr>
  </w:style>
  <w:style w:type="character" w:styleId="CommentTextChar" w:customStyle="1">
    <w:name w:val="Comment Text Char"/>
    <w:basedOn w:val="a0"/>
    <w:link w:val="CommentText"/>
    <w:uiPriority w:val="99"/>
    <w:semiHidden/>
    <w:rsid w:val="000147A5"/>
    <w:rPr>
      <w:sz w:val="20"/>
      <w:szCs w:val="20"/>
    </w:rPr>
  </w:style>
  <w:style w:type="paragraph" w:styleId="CommentSubject" w:customStyle="1">
    <w:name w:val="Comment Subject"/>
    <w:basedOn w:val="CommentText"/>
    <w:next w:val="CommentText"/>
    <w:link w:val="CommentSubjectChar"/>
    <w:uiPriority w:val="99"/>
    <w:semiHidden/>
    <w:unhideWhenUsed/>
    <w:rsid w:val="000147A5"/>
    <w:rPr>
      <w:b/>
      <w:bCs/>
    </w:rPr>
  </w:style>
  <w:style w:type="character" w:styleId="CommentSubjectChar" w:customStyle="1">
    <w:name w:val="Comment Subject Char"/>
    <w:basedOn w:val="CommentTextChar"/>
    <w:link w:val="CommentSubject"/>
    <w:uiPriority w:val="99"/>
    <w:semiHidden/>
    <w:rsid w:val="000147A5"/>
    <w:rPr>
      <w:b/>
      <w:bCs/>
      <w:sz w:val="20"/>
      <w:szCs w:val="20"/>
    </w:rPr>
  </w:style>
  <w:style w:type="paragraph" w:styleId="af4">
    <w:name w:val="Balloon Text"/>
    <w:basedOn w:val="a"/>
    <w:link w:val="af5"/>
    <w:uiPriority w:val="99"/>
    <w:semiHidden/>
    <w:unhideWhenUsed/>
    <w:rsid w:val="000147A5"/>
    <w:pPr>
      <w:spacing w:after="0" w:line="240" w:lineRule="auto"/>
    </w:pPr>
    <w:rPr>
      <w:rFonts w:ascii="Segoe UI" w:hAnsi="Segoe UI" w:cs="Segoe UI"/>
      <w:sz w:val="18"/>
      <w:szCs w:val="18"/>
    </w:rPr>
  </w:style>
  <w:style w:type="character" w:styleId="af5" w:customStyle="1">
    <w:name w:val="註解方塊文字 字元"/>
    <w:basedOn w:val="a0"/>
    <w:link w:val="af4"/>
    <w:uiPriority w:val="99"/>
    <w:semiHidden/>
    <w:rsid w:val="000147A5"/>
    <w:rPr>
      <w:rFonts w:ascii="Segoe UI" w:hAnsi="Segoe UI" w:cs="Segoe UI"/>
      <w:sz w:val="18"/>
      <w:szCs w:val="18"/>
    </w:rPr>
  </w:style>
  <w:style w:type="character" w:styleId="af6">
    <w:name w:val="Strong"/>
    <w:basedOn w:val="a0"/>
    <w:uiPriority w:val="22"/>
    <w:qFormat/>
    <w:rsid w:val="00F004C6"/>
    <w:rPr>
      <w:b/>
      <w:bCs/>
    </w:rPr>
  </w:style>
  <w:style w:type="paragraph" w:styleId="af7">
    <w:name w:val="No Spacing"/>
    <w:uiPriority w:val="1"/>
    <w:qFormat/>
    <w:rsid w:val="00B43DF5"/>
    <w:pPr>
      <w:widowControl w:val="0"/>
      <w:spacing w:after="0" w:line="240" w:lineRule="auto"/>
    </w:pPr>
  </w:style>
  <w:style w:type="character" w:styleId="af8">
    <w:name w:val="Unresolved Mention"/>
    <w:basedOn w:val="a0"/>
    <w:uiPriority w:val="99"/>
    <w:semiHidden/>
    <w:unhideWhenUsed/>
    <w:rsid w:val="001554BF"/>
    <w:rPr>
      <w:color w:val="605E5C"/>
      <w:shd w:val="clear" w:color="auto" w:fill="E1DFDD"/>
    </w:rPr>
  </w:style>
  <w:style w:type="paragraph" w:styleId="Normal1" w:customStyle="1">
    <w:name w:val="Normal1"/>
    <w:basedOn w:val="a"/>
    <w:pPr>
      <w:widowControl/>
      <w:spacing w:line="276" w:lineRule="auto"/>
    </w:pPr>
    <w:rPr>
      <w:rFonts w:ascii="Calibri" w:hAnsi="Calibri" w:cs="Calibri"/>
      <w:lang w:val="en-GB" w:eastAsia="zh-CN"/>
    </w:rPr>
  </w:style>
  <w:style w:type="character" w:styleId="af9">
    <w:name w:val="Placeholder Text"/>
    <w:basedOn w:val="a0"/>
    <w:uiPriority w:val="99"/>
    <w:semiHidden/>
    <w:rsid w:val="00725614"/>
    <w:rPr>
      <w:color w:val="666666"/>
    </w:rPr>
  </w:style>
  <w:style w:type="paragraph" w:styleId="afa">
    <w:name w:val="Revision"/>
    <w:hidden/>
    <w:uiPriority w:val="99"/>
    <w:semiHidden/>
    <w:rsid w:val="00CF7C8F"/>
    <w:pPr>
      <w:spacing w:after="0" w:line="240" w:lineRule="auto"/>
    </w:pPr>
  </w:style>
  <w:style w:type="character" w:styleId="afb">
    <w:name w:val="FollowedHyperlink"/>
    <w:basedOn w:val="a0"/>
    <w:uiPriority w:val="99"/>
    <w:semiHidden/>
    <w:unhideWhenUsed/>
    <w:rsid w:val="008559B2"/>
    <w:rPr>
      <w:color w:val="954F72" w:themeColor="followedHyperlink"/>
      <w:u w:val="single"/>
    </w:rPr>
  </w:style>
  <w:style w:type="paragraph" w:styleId="11" w:customStyle="1">
    <w:name w:val="內文1"/>
    <w:basedOn w:val="a"/>
    <w:rsid w:val="00357336"/>
    <w:pPr>
      <w:widowControl/>
      <w:spacing w:line="276" w:lineRule="auto"/>
    </w:pPr>
    <w:rPr>
      <w:rFonts w:ascii="Calibri" w:hAnsi="Calibri" w:cs="Calibri"/>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493549">
      <w:bodyDiv w:val="1"/>
      <w:marLeft w:val="0"/>
      <w:marRight w:val="0"/>
      <w:marTop w:val="0"/>
      <w:marBottom w:val="0"/>
      <w:divBdr>
        <w:top w:val="none" w:sz="0" w:space="0" w:color="auto"/>
        <w:left w:val="none" w:sz="0" w:space="0" w:color="auto"/>
        <w:bottom w:val="none" w:sz="0" w:space="0" w:color="auto"/>
        <w:right w:val="none" w:sz="0" w:space="0" w:color="auto"/>
      </w:divBdr>
    </w:div>
    <w:div w:id="891573261">
      <w:bodyDiv w:val="1"/>
      <w:marLeft w:val="0"/>
      <w:marRight w:val="0"/>
      <w:marTop w:val="0"/>
      <w:marBottom w:val="0"/>
      <w:divBdr>
        <w:top w:val="none" w:sz="0" w:space="0" w:color="auto"/>
        <w:left w:val="none" w:sz="0" w:space="0" w:color="auto"/>
        <w:bottom w:val="none" w:sz="0" w:space="0" w:color="auto"/>
        <w:right w:val="none" w:sz="0" w:space="0" w:color="auto"/>
      </w:divBdr>
    </w:div>
    <w:div w:id="1197550137">
      <w:bodyDiv w:val="1"/>
      <w:marLeft w:val="0"/>
      <w:marRight w:val="0"/>
      <w:marTop w:val="0"/>
      <w:marBottom w:val="0"/>
      <w:divBdr>
        <w:top w:val="none" w:sz="0" w:space="0" w:color="auto"/>
        <w:left w:val="none" w:sz="0" w:space="0" w:color="auto"/>
        <w:bottom w:val="none" w:sz="0" w:space="0" w:color="auto"/>
        <w:right w:val="none" w:sz="0" w:space="0" w:color="auto"/>
      </w:divBdr>
      <w:divsChild>
        <w:div w:id="780034212">
          <w:marLeft w:val="0"/>
          <w:marRight w:val="0"/>
          <w:marTop w:val="0"/>
          <w:marBottom w:val="0"/>
          <w:divBdr>
            <w:top w:val="none" w:sz="0" w:space="0" w:color="auto"/>
            <w:left w:val="none" w:sz="0" w:space="0" w:color="auto"/>
            <w:bottom w:val="none" w:sz="0" w:space="0" w:color="auto"/>
            <w:right w:val="none" w:sz="0" w:space="0" w:color="auto"/>
          </w:divBdr>
          <w:divsChild>
            <w:div w:id="467287979">
              <w:marLeft w:val="0"/>
              <w:marRight w:val="0"/>
              <w:marTop w:val="0"/>
              <w:marBottom w:val="0"/>
              <w:divBdr>
                <w:top w:val="none" w:sz="0" w:space="0" w:color="auto"/>
                <w:left w:val="none" w:sz="0" w:space="0" w:color="auto"/>
                <w:bottom w:val="none" w:sz="0" w:space="0" w:color="auto"/>
                <w:right w:val="none" w:sz="0" w:space="0" w:color="auto"/>
              </w:divBdr>
              <w:divsChild>
                <w:div w:id="1319191523">
                  <w:marLeft w:val="0"/>
                  <w:marRight w:val="0"/>
                  <w:marTop w:val="0"/>
                  <w:marBottom w:val="0"/>
                  <w:divBdr>
                    <w:top w:val="none" w:sz="0" w:space="0" w:color="auto"/>
                    <w:left w:val="none" w:sz="0" w:space="0" w:color="auto"/>
                    <w:bottom w:val="none" w:sz="0" w:space="0" w:color="auto"/>
                    <w:right w:val="none" w:sz="0" w:space="0" w:color="auto"/>
                  </w:divBdr>
                  <w:divsChild>
                    <w:div w:id="945581242">
                      <w:marLeft w:val="0"/>
                      <w:marRight w:val="0"/>
                      <w:marTop w:val="0"/>
                      <w:marBottom w:val="0"/>
                      <w:divBdr>
                        <w:top w:val="none" w:sz="0" w:space="0" w:color="auto"/>
                        <w:left w:val="none" w:sz="0" w:space="0" w:color="auto"/>
                        <w:bottom w:val="none" w:sz="0" w:space="0" w:color="auto"/>
                        <w:right w:val="none" w:sz="0" w:space="0" w:color="auto"/>
                      </w:divBdr>
                      <w:divsChild>
                        <w:div w:id="1337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17612">
                  <w:marLeft w:val="0"/>
                  <w:marRight w:val="0"/>
                  <w:marTop w:val="0"/>
                  <w:marBottom w:val="0"/>
                  <w:divBdr>
                    <w:top w:val="none" w:sz="0" w:space="0" w:color="auto"/>
                    <w:left w:val="none" w:sz="0" w:space="0" w:color="auto"/>
                    <w:bottom w:val="none" w:sz="0" w:space="0" w:color="auto"/>
                    <w:right w:val="none" w:sz="0" w:space="0" w:color="auto"/>
                  </w:divBdr>
                  <w:divsChild>
                    <w:div w:id="409619247">
                      <w:marLeft w:val="0"/>
                      <w:marRight w:val="0"/>
                      <w:marTop w:val="0"/>
                      <w:marBottom w:val="0"/>
                      <w:divBdr>
                        <w:top w:val="none" w:sz="0" w:space="0" w:color="auto"/>
                        <w:left w:val="none" w:sz="0" w:space="0" w:color="auto"/>
                        <w:bottom w:val="none" w:sz="0" w:space="0" w:color="auto"/>
                        <w:right w:val="none" w:sz="0" w:space="0" w:color="auto"/>
                      </w:divBdr>
                      <w:divsChild>
                        <w:div w:id="1992176938">
                          <w:marLeft w:val="480"/>
                          <w:marRight w:val="0"/>
                          <w:marTop w:val="0"/>
                          <w:marBottom w:val="0"/>
                          <w:divBdr>
                            <w:top w:val="single" w:sz="6" w:space="0" w:color="auto"/>
                            <w:left w:val="single" w:sz="6" w:space="12" w:color="auto"/>
                            <w:bottom w:val="single" w:sz="6" w:space="0" w:color="auto"/>
                            <w:right w:val="none" w:sz="0" w:space="0" w:color="auto"/>
                          </w:divBdr>
                        </w:div>
                      </w:divsChild>
                    </w:div>
                  </w:divsChild>
                </w:div>
                <w:div w:id="190071186">
                  <w:marLeft w:val="0"/>
                  <w:marRight w:val="0"/>
                  <w:marTop w:val="0"/>
                  <w:marBottom w:val="0"/>
                  <w:divBdr>
                    <w:top w:val="none" w:sz="0" w:space="0" w:color="auto"/>
                    <w:left w:val="none" w:sz="0" w:space="0" w:color="auto"/>
                    <w:bottom w:val="none" w:sz="0" w:space="0" w:color="auto"/>
                    <w:right w:val="none" w:sz="0" w:space="0" w:color="auto"/>
                  </w:divBdr>
                  <w:divsChild>
                    <w:div w:id="1697267403">
                      <w:marLeft w:val="0"/>
                      <w:marRight w:val="0"/>
                      <w:marTop w:val="0"/>
                      <w:marBottom w:val="0"/>
                      <w:divBdr>
                        <w:top w:val="none" w:sz="0" w:space="0" w:color="auto"/>
                        <w:left w:val="none" w:sz="0" w:space="0" w:color="auto"/>
                        <w:bottom w:val="none" w:sz="0" w:space="0" w:color="auto"/>
                        <w:right w:val="none" w:sz="0" w:space="0" w:color="auto"/>
                      </w:divBdr>
                      <w:divsChild>
                        <w:div w:id="807011813">
                          <w:marLeft w:val="0"/>
                          <w:marRight w:val="0"/>
                          <w:marTop w:val="0"/>
                          <w:marBottom w:val="0"/>
                          <w:divBdr>
                            <w:top w:val="none" w:sz="0" w:space="0" w:color="auto"/>
                            <w:left w:val="none" w:sz="0" w:space="0" w:color="auto"/>
                            <w:bottom w:val="none" w:sz="0" w:space="0" w:color="auto"/>
                            <w:right w:val="none" w:sz="0" w:space="0" w:color="auto"/>
                          </w:divBdr>
                        </w:div>
                        <w:div w:id="1240946466">
                          <w:marLeft w:val="0"/>
                          <w:marRight w:val="0"/>
                          <w:marTop w:val="0"/>
                          <w:marBottom w:val="0"/>
                          <w:divBdr>
                            <w:top w:val="none" w:sz="0" w:space="0" w:color="auto"/>
                            <w:left w:val="none" w:sz="0" w:space="0" w:color="auto"/>
                            <w:bottom w:val="none" w:sz="0" w:space="0" w:color="auto"/>
                            <w:right w:val="none" w:sz="0" w:space="0" w:color="auto"/>
                          </w:divBdr>
                          <w:divsChild>
                            <w:div w:id="892349955">
                              <w:marLeft w:val="0"/>
                              <w:marRight w:val="0"/>
                              <w:marTop w:val="0"/>
                              <w:marBottom w:val="0"/>
                              <w:divBdr>
                                <w:top w:val="single" w:sz="12" w:space="0" w:color="FFFFFF"/>
                                <w:left w:val="single" w:sz="12" w:space="3" w:color="FFFFFF"/>
                                <w:bottom w:val="single" w:sz="12" w:space="0" w:color="FFFFFF"/>
                                <w:right w:val="single" w:sz="12" w:space="3" w:color="FFFFFF"/>
                              </w:divBdr>
                            </w:div>
                          </w:divsChild>
                        </w:div>
                      </w:divsChild>
                    </w:div>
                  </w:divsChild>
                </w:div>
              </w:divsChild>
            </w:div>
          </w:divsChild>
        </w:div>
        <w:div w:id="1146816880">
          <w:marLeft w:val="0"/>
          <w:marRight w:val="0"/>
          <w:marTop w:val="0"/>
          <w:marBottom w:val="0"/>
          <w:divBdr>
            <w:top w:val="none" w:sz="0" w:space="0" w:color="auto"/>
            <w:left w:val="none" w:sz="0" w:space="0" w:color="auto"/>
            <w:bottom w:val="none" w:sz="0" w:space="0" w:color="auto"/>
            <w:right w:val="none" w:sz="0" w:space="0" w:color="auto"/>
          </w:divBdr>
          <w:divsChild>
            <w:div w:id="10187893">
              <w:marLeft w:val="0"/>
              <w:marRight w:val="0"/>
              <w:marTop w:val="0"/>
              <w:marBottom w:val="0"/>
              <w:divBdr>
                <w:top w:val="none" w:sz="0" w:space="0" w:color="auto"/>
                <w:left w:val="none" w:sz="0" w:space="0" w:color="auto"/>
                <w:bottom w:val="none" w:sz="0" w:space="0" w:color="auto"/>
                <w:right w:val="none" w:sz="0" w:space="0" w:color="auto"/>
              </w:divBdr>
              <w:divsChild>
                <w:div w:id="1075393703">
                  <w:marLeft w:val="0"/>
                  <w:marRight w:val="0"/>
                  <w:marTop w:val="0"/>
                  <w:marBottom w:val="0"/>
                  <w:divBdr>
                    <w:top w:val="none" w:sz="0" w:space="0" w:color="auto"/>
                    <w:left w:val="none" w:sz="0" w:space="0" w:color="auto"/>
                    <w:bottom w:val="none" w:sz="0" w:space="0" w:color="auto"/>
                    <w:right w:val="none" w:sz="0" w:space="0" w:color="auto"/>
                  </w:divBdr>
                  <w:divsChild>
                    <w:div w:id="1638609032">
                      <w:marLeft w:val="0"/>
                      <w:marRight w:val="0"/>
                      <w:marTop w:val="0"/>
                      <w:marBottom w:val="0"/>
                      <w:divBdr>
                        <w:top w:val="none" w:sz="0" w:space="0" w:color="auto"/>
                        <w:left w:val="none" w:sz="0" w:space="0" w:color="auto"/>
                        <w:bottom w:val="none" w:sz="0" w:space="0" w:color="auto"/>
                        <w:right w:val="none" w:sz="0" w:space="0" w:color="auto"/>
                      </w:divBdr>
                    </w:div>
                    <w:div w:id="206989491">
                      <w:marLeft w:val="0"/>
                      <w:marRight w:val="0"/>
                      <w:marTop w:val="0"/>
                      <w:marBottom w:val="0"/>
                      <w:divBdr>
                        <w:top w:val="none" w:sz="0" w:space="0" w:color="auto"/>
                        <w:left w:val="none" w:sz="0" w:space="0" w:color="auto"/>
                        <w:bottom w:val="none" w:sz="0" w:space="0" w:color="auto"/>
                        <w:right w:val="none" w:sz="0" w:space="0" w:color="auto"/>
                      </w:divBdr>
                      <w:divsChild>
                        <w:div w:id="43262255">
                          <w:marLeft w:val="0"/>
                          <w:marRight w:val="0"/>
                          <w:marTop w:val="0"/>
                          <w:marBottom w:val="0"/>
                          <w:divBdr>
                            <w:top w:val="none" w:sz="0" w:space="0" w:color="auto"/>
                            <w:left w:val="none" w:sz="0" w:space="0" w:color="auto"/>
                            <w:bottom w:val="none" w:sz="0" w:space="0" w:color="auto"/>
                            <w:right w:val="none" w:sz="0" w:space="0" w:color="auto"/>
                          </w:divBdr>
                          <w:divsChild>
                            <w:div w:id="1596665315">
                              <w:marLeft w:val="0"/>
                              <w:marRight w:val="0"/>
                              <w:marTop w:val="0"/>
                              <w:marBottom w:val="0"/>
                              <w:divBdr>
                                <w:top w:val="none" w:sz="0" w:space="0" w:color="auto"/>
                                <w:left w:val="none" w:sz="0" w:space="0" w:color="auto"/>
                                <w:bottom w:val="none" w:sz="0" w:space="0" w:color="auto"/>
                                <w:right w:val="none" w:sz="0" w:space="0" w:color="auto"/>
                              </w:divBdr>
                            </w:div>
                            <w:div w:id="1929272731">
                              <w:marLeft w:val="0"/>
                              <w:marRight w:val="0"/>
                              <w:marTop w:val="0"/>
                              <w:marBottom w:val="0"/>
                              <w:divBdr>
                                <w:top w:val="none" w:sz="0" w:space="0" w:color="auto"/>
                                <w:left w:val="none" w:sz="0" w:space="0" w:color="auto"/>
                                <w:bottom w:val="none" w:sz="0" w:space="0" w:color="auto"/>
                                <w:right w:val="none" w:sz="0" w:space="0" w:color="auto"/>
                              </w:divBdr>
                              <w:divsChild>
                                <w:div w:id="1181503706">
                                  <w:marLeft w:val="0"/>
                                  <w:marRight w:val="0"/>
                                  <w:marTop w:val="0"/>
                                  <w:marBottom w:val="0"/>
                                  <w:divBdr>
                                    <w:top w:val="none" w:sz="0" w:space="0" w:color="auto"/>
                                    <w:left w:val="none" w:sz="0" w:space="0" w:color="auto"/>
                                    <w:bottom w:val="none" w:sz="0" w:space="0" w:color="auto"/>
                                    <w:right w:val="none" w:sz="0" w:space="0" w:color="auto"/>
                                  </w:divBdr>
                                </w:div>
                              </w:divsChild>
                            </w:div>
                            <w:div w:id="387149230">
                              <w:marLeft w:val="0"/>
                              <w:marRight w:val="0"/>
                              <w:marTop w:val="0"/>
                              <w:marBottom w:val="0"/>
                              <w:divBdr>
                                <w:top w:val="none" w:sz="0" w:space="0" w:color="auto"/>
                                <w:left w:val="none" w:sz="0" w:space="0" w:color="auto"/>
                                <w:bottom w:val="none" w:sz="0" w:space="0" w:color="auto"/>
                                <w:right w:val="none" w:sz="0" w:space="0" w:color="auto"/>
                              </w:divBdr>
                              <w:divsChild>
                                <w:div w:id="186598279">
                                  <w:marLeft w:val="0"/>
                                  <w:marRight w:val="0"/>
                                  <w:marTop w:val="0"/>
                                  <w:marBottom w:val="0"/>
                                  <w:divBdr>
                                    <w:top w:val="none" w:sz="0" w:space="0" w:color="auto"/>
                                    <w:left w:val="none" w:sz="0" w:space="0" w:color="auto"/>
                                    <w:bottom w:val="none" w:sz="0" w:space="0" w:color="auto"/>
                                    <w:right w:val="none" w:sz="0" w:space="0" w:color="auto"/>
                                  </w:divBdr>
                                </w:div>
                                <w:div w:id="163475231">
                                  <w:marLeft w:val="0"/>
                                  <w:marRight w:val="0"/>
                                  <w:marTop w:val="0"/>
                                  <w:marBottom w:val="0"/>
                                  <w:divBdr>
                                    <w:top w:val="none" w:sz="0" w:space="0" w:color="auto"/>
                                    <w:left w:val="none" w:sz="0" w:space="0" w:color="auto"/>
                                    <w:bottom w:val="none" w:sz="0" w:space="0" w:color="auto"/>
                                    <w:right w:val="none" w:sz="0" w:space="0" w:color="auto"/>
                                  </w:divBdr>
                                </w:div>
                              </w:divsChild>
                            </w:div>
                            <w:div w:id="833565485">
                              <w:marLeft w:val="0"/>
                              <w:marRight w:val="0"/>
                              <w:marTop w:val="0"/>
                              <w:marBottom w:val="0"/>
                              <w:divBdr>
                                <w:top w:val="none" w:sz="0" w:space="0" w:color="auto"/>
                                <w:left w:val="none" w:sz="0" w:space="0" w:color="auto"/>
                                <w:bottom w:val="none" w:sz="0" w:space="0" w:color="auto"/>
                                <w:right w:val="none" w:sz="0" w:space="0" w:color="auto"/>
                              </w:divBdr>
                            </w:div>
                            <w:div w:id="152793044">
                              <w:marLeft w:val="0"/>
                              <w:marRight w:val="0"/>
                              <w:marTop w:val="0"/>
                              <w:marBottom w:val="0"/>
                              <w:divBdr>
                                <w:top w:val="none" w:sz="0" w:space="0" w:color="auto"/>
                                <w:left w:val="none" w:sz="0" w:space="0" w:color="auto"/>
                                <w:bottom w:val="none" w:sz="0" w:space="0" w:color="auto"/>
                                <w:right w:val="none" w:sz="0" w:space="0" w:color="auto"/>
                              </w:divBdr>
                            </w:div>
                            <w:div w:id="185580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8549826">
          <w:marLeft w:val="0"/>
          <w:marRight w:val="0"/>
          <w:marTop w:val="0"/>
          <w:marBottom w:val="0"/>
          <w:divBdr>
            <w:top w:val="none" w:sz="0" w:space="0" w:color="auto"/>
            <w:left w:val="none" w:sz="0" w:space="0" w:color="auto"/>
            <w:bottom w:val="none" w:sz="0" w:space="0" w:color="auto"/>
            <w:right w:val="none" w:sz="0" w:space="0" w:color="auto"/>
          </w:divBdr>
          <w:divsChild>
            <w:div w:id="922881707">
              <w:marLeft w:val="240"/>
              <w:marRight w:val="0"/>
              <w:marTop w:val="0"/>
              <w:marBottom w:val="0"/>
              <w:divBdr>
                <w:top w:val="none" w:sz="0" w:space="0" w:color="auto"/>
                <w:left w:val="none" w:sz="0" w:space="0" w:color="auto"/>
                <w:bottom w:val="none" w:sz="0" w:space="0" w:color="auto"/>
                <w:right w:val="none" w:sz="0" w:space="0" w:color="auto"/>
              </w:divBdr>
              <w:divsChild>
                <w:div w:id="150220594">
                  <w:marLeft w:val="0"/>
                  <w:marRight w:val="0"/>
                  <w:marTop w:val="0"/>
                  <w:marBottom w:val="0"/>
                  <w:divBdr>
                    <w:top w:val="none" w:sz="0" w:space="0" w:color="auto"/>
                    <w:left w:val="none" w:sz="0" w:space="0" w:color="auto"/>
                    <w:bottom w:val="none" w:sz="0" w:space="0" w:color="auto"/>
                    <w:right w:val="none" w:sz="0" w:space="0" w:color="auto"/>
                  </w:divBdr>
                  <w:divsChild>
                    <w:div w:id="1738431111">
                      <w:marLeft w:val="0"/>
                      <w:marRight w:val="0"/>
                      <w:marTop w:val="0"/>
                      <w:marBottom w:val="0"/>
                      <w:divBdr>
                        <w:top w:val="none" w:sz="0" w:space="0" w:color="auto"/>
                        <w:left w:val="none" w:sz="0" w:space="0" w:color="auto"/>
                        <w:bottom w:val="none" w:sz="0" w:space="0" w:color="auto"/>
                        <w:right w:val="none" w:sz="0" w:space="0" w:color="auto"/>
                      </w:divBdr>
                      <w:divsChild>
                        <w:div w:id="152380181">
                          <w:marLeft w:val="0"/>
                          <w:marRight w:val="0"/>
                          <w:marTop w:val="0"/>
                          <w:marBottom w:val="0"/>
                          <w:divBdr>
                            <w:top w:val="none" w:sz="0" w:space="0" w:color="auto"/>
                            <w:left w:val="none" w:sz="0" w:space="0" w:color="auto"/>
                            <w:bottom w:val="none" w:sz="0" w:space="0" w:color="auto"/>
                            <w:right w:val="none" w:sz="0" w:space="0" w:color="auto"/>
                          </w:divBdr>
                          <w:divsChild>
                            <w:div w:id="928000517">
                              <w:marLeft w:val="0"/>
                              <w:marRight w:val="0"/>
                              <w:marTop w:val="0"/>
                              <w:marBottom w:val="0"/>
                              <w:divBdr>
                                <w:top w:val="none" w:sz="0" w:space="0" w:color="auto"/>
                                <w:left w:val="none" w:sz="0" w:space="0" w:color="auto"/>
                                <w:bottom w:val="none" w:sz="0" w:space="0" w:color="auto"/>
                                <w:right w:val="none" w:sz="0" w:space="0" w:color="auto"/>
                              </w:divBdr>
                              <w:divsChild>
                                <w:div w:id="2481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7344045">
      <w:bodyDiv w:val="1"/>
      <w:marLeft w:val="0"/>
      <w:marRight w:val="0"/>
      <w:marTop w:val="0"/>
      <w:marBottom w:val="0"/>
      <w:divBdr>
        <w:top w:val="none" w:sz="0" w:space="0" w:color="auto"/>
        <w:left w:val="none" w:sz="0" w:space="0" w:color="auto"/>
        <w:bottom w:val="none" w:sz="0" w:space="0" w:color="auto"/>
        <w:right w:val="none" w:sz="0" w:space="0" w:color="auto"/>
      </w:divBdr>
    </w:div>
    <w:div w:id="1384332166">
      <w:bodyDiv w:val="1"/>
      <w:marLeft w:val="0"/>
      <w:marRight w:val="0"/>
      <w:marTop w:val="0"/>
      <w:marBottom w:val="0"/>
      <w:divBdr>
        <w:top w:val="none" w:sz="0" w:space="0" w:color="auto"/>
        <w:left w:val="none" w:sz="0" w:space="0" w:color="auto"/>
        <w:bottom w:val="none" w:sz="0" w:space="0" w:color="auto"/>
        <w:right w:val="none" w:sz="0" w:space="0" w:color="auto"/>
      </w:divBdr>
      <w:divsChild>
        <w:div w:id="1541866915">
          <w:marLeft w:val="0"/>
          <w:marRight w:val="0"/>
          <w:marTop w:val="0"/>
          <w:marBottom w:val="0"/>
          <w:divBdr>
            <w:top w:val="none" w:sz="0" w:space="0" w:color="auto"/>
            <w:left w:val="none" w:sz="0" w:space="0" w:color="auto"/>
            <w:bottom w:val="none" w:sz="0" w:space="0" w:color="auto"/>
            <w:right w:val="none" w:sz="0" w:space="0" w:color="auto"/>
          </w:divBdr>
          <w:divsChild>
            <w:div w:id="79078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53347">
      <w:bodyDiv w:val="1"/>
      <w:marLeft w:val="0"/>
      <w:marRight w:val="0"/>
      <w:marTop w:val="0"/>
      <w:marBottom w:val="0"/>
      <w:divBdr>
        <w:top w:val="none" w:sz="0" w:space="0" w:color="auto"/>
        <w:left w:val="none" w:sz="0" w:space="0" w:color="auto"/>
        <w:bottom w:val="none" w:sz="0" w:space="0" w:color="auto"/>
        <w:right w:val="none" w:sz="0" w:space="0" w:color="auto"/>
      </w:divBdr>
    </w:div>
    <w:div w:id="1842348951">
      <w:bodyDiv w:val="1"/>
      <w:marLeft w:val="0"/>
      <w:marRight w:val="0"/>
      <w:marTop w:val="0"/>
      <w:marBottom w:val="0"/>
      <w:divBdr>
        <w:top w:val="none" w:sz="0" w:space="0" w:color="auto"/>
        <w:left w:val="none" w:sz="0" w:space="0" w:color="auto"/>
        <w:bottom w:val="none" w:sz="0" w:space="0" w:color="auto"/>
        <w:right w:val="none" w:sz="0" w:space="0" w:color="auto"/>
      </w:divBdr>
      <w:divsChild>
        <w:div w:id="2038044620">
          <w:marLeft w:val="0"/>
          <w:marRight w:val="0"/>
          <w:marTop w:val="0"/>
          <w:marBottom w:val="0"/>
          <w:divBdr>
            <w:top w:val="none" w:sz="0" w:space="0" w:color="auto"/>
            <w:left w:val="none" w:sz="0" w:space="0" w:color="auto"/>
            <w:bottom w:val="none" w:sz="0" w:space="0" w:color="auto"/>
            <w:right w:val="none" w:sz="0" w:space="0" w:color="auto"/>
          </w:divBdr>
          <w:divsChild>
            <w:div w:id="2010862521">
              <w:marLeft w:val="0"/>
              <w:marRight w:val="0"/>
              <w:marTop w:val="0"/>
              <w:marBottom w:val="0"/>
              <w:divBdr>
                <w:top w:val="none" w:sz="0" w:space="0" w:color="auto"/>
                <w:left w:val="none" w:sz="0" w:space="0" w:color="auto"/>
                <w:bottom w:val="none" w:sz="0" w:space="0" w:color="auto"/>
                <w:right w:val="none" w:sz="0" w:space="0" w:color="auto"/>
              </w:divBdr>
              <w:divsChild>
                <w:div w:id="11630078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9369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metarena.link/Beatnewdrugsprimary/" TargetMode="External"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xmlns:thm15="http://schemas.microsoft.com/office/thememl/2012/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3FADD-FD5B-49F2-9E4C-EA55686EA63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yeung mei lun</dc:creator>
  <keywords/>
  <dc:description/>
  <lastModifiedBy>CHAN, Haley [SPFEO]</lastModifiedBy>
  <revision>6</revision>
  <dcterms:created xsi:type="dcterms:W3CDTF">2026-09-20T04:09:00.0000000Z</dcterms:created>
  <dcterms:modified xsi:type="dcterms:W3CDTF">2026-09-21T09:30:17.1852339Z</dcterms:modified>
</coreProperties>
</file>