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5A3E5" w14:textId="3C3FFB64" w:rsidR="00775FB8" w:rsidRPr="00775FB8" w:rsidRDefault="00775FB8" w:rsidP="007E1E13">
      <w:pPr>
        <w:pStyle w:val="11"/>
        <w:snapToGrid w:val="0"/>
        <w:spacing w:line="240" w:lineRule="auto"/>
        <w:jc w:val="both"/>
        <w:rPr>
          <w:rFonts w:ascii="Times New Roman" w:hAnsi="Times New Roman"/>
          <w:color w:val="000000" w:themeColor="text1"/>
          <w:lang w:val="en-US" w:eastAsia="zh-TW"/>
        </w:rPr>
      </w:pPr>
      <w:r w:rsidRPr="3C8A17AB">
        <w:rPr>
          <w:rFonts w:ascii="Times New Roman" w:hAnsi="Times New Roman"/>
          <w:color w:val="000000" w:themeColor="text1"/>
          <w:lang w:val="en-US" w:eastAsia="zh-TW"/>
        </w:rPr>
        <w:t xml:space="preserve">This lesson, “Unmasking the </w:t>
      </w:r>
      <w:r w:rsidR="00815FE4" w:rsidRPr="3C8A17AB">
        <w:rPr>
          <w:rFonts w:ascii="Times New Roman" w:hAnsi="Times New Roman"/>
          <w:color w:val="000000" w:themeColor="text1"/>
          <w:lang w:val="en-US" w:eastAsia="zh-TW"/>
        </w:rPr>
        <w:t>Screen</w:t>
      </w:r>
      <w:r w:rsidRPr="3C8A17AB">
        <w:rPr>
          <w:rFonts w:ascii="Times New Roman" w:hAnsi="Times New Roman"/>
          <w:color w:val="000000" w:themeColor="text1"/>
          <w:lang w:val="en-US" w:eastAsia="zh-TW"/>
        </w:rPr>
        <w:t xml:space="preserve">: </w:t>
      </w:r>
      <w:r w:rsidR="00815FE4" w:rsidRPr="3C8A17AB">
        <w:rPr>
          <w:rFonts w:ascii="Times New Roman" w:hAnsi="Times New Roman"/>
          <w:color w:val="000000" w:themeColor="text1"/>
          <w:lang w:val="en-US" w:eastAsia="zh-TW"/>
        </w:rPr>
        <w:t>Deconstructing</w:t>
      </w:r>
      <w:r w:rsidRPr="3C8A17AB">
        <w:rPr>
          <w:rFonts w:ascii="Times New Roman" w:hAnsi="Times New Roman"/>
          <w:color w:val="000000" w:themeColor="text1"/>
          <w:lang w:val="en-US" w:eastAsia="zh-TW"/>
        </w:rPr>
        <w:t xml:space="preserve"> Online Sexual Grooming”, </w:t>
      </w:r>
      <w:r w:rsidR="584B2165" w:rsidRPr="3C8A17AB">
        <w:rPr>
          <w:rFonts w:ascii="Times New Roman" w:hAnsi="Times New Roman"/>
          <w:color w:val="000000" w:themeColor="text1"/>
          <w:lang w:val="en-US" w:eastAsia="zh-TW"/>
        </w:rPr>
        <w:t xml:space="preserve">is </w:t>
      </w:r>
      <w:r w:rsidR="00B67932" w:rsidRPr="3C8A17AB">
        <w:rPr>
          <w:rFonts w:ascii="Times New Roman" w:hAnsi="Times New Roman"/>
          <w:color w:val="000000" w:themeColor="text1"/>
          <w:lang w:val="en-US" w:eastAsia="zh-TW"/>
        </w:rPr>
        <w:t>grounded</w:t>
      </w:r>
      <w:r w:rsidR="584B2165" w:rsidRPr="3C8A17AB">
        <w:rPr>
          <w:rFonts w:ascii="Times New Roman" w:hAnsi="Times New Roman"/>
          <w:color w:val="000000" w:themeColor="text1"/>
          <w:lang w:val="en-US" w:eastAsia="zh-TW"/>
        </w:rPr>
        <w:t xml:space="preserve"> in</w:t>
      </w:r>
      <w:r w:rsidRPr="3C8A17AB">
        <w:rPr>
          <w:rFonts w:ascii="Times New Roman" w:hAnsi="Times New Roman"/>
          <w:color w:val="000000" w:themeColor="text1"/>
          <w:lang w:val="en-US" w:eastAsia="zh-TW"/>
        </w:rPr>
        <w:t xml:space="preserve"> the core values of law-abidingness, rationality, respect and responsibility. It aims to help students </w:t>
      </w:r>
      <w:proofErr w:type="spellStart"/>
      <w:r w:rsidRPr="3C8A17AB">
        <w:rPr>
          <w:rFonts w:ascii="Times New Roman" w:hAnsi="Times New Roman"/>
          <w:color w:val="000000" w:themeColor="text1"/>
          <w:lang w:val="en-US" w:eastAsia="zh-TW"/>
        </w:rPr>
        <w:t>recognise</w:t>
      </w:r>
      <w:proofErr w:type="spellEnd"/>
      <w:r w:rsidRPr="3C8A17AB">
        <w:rPr>
          <w:rFonts w:ascii="Times New Roman" w:hAnsi="Times New Roman"/>
          <w:color w:val="000000" w:themeColor="text1"/>
          <w:lang w:val="en-US" w:eastAsia="zh-TW"/>
        </w:rPr>
        <w:t xml:space="preserve"> the risks associated with online sexual grooming, strengthen their awareness of personal safety, and develop practical strategies to protect themselves and maintain a safe online environment.</w:t>
      </w:r>
    </w:p>
    <w:p w14:paraId="6DB20283" w14:textId="235E8EDC" w:rsidR="00AB738D" w:rsidRPr="00170EDB" w:rsidRDefault="00AB738D" w:rsidP="00AB738D">
      <w:pPr>
        <w:snapToGrid w:val="0"/>
        <w:rPr>
          <w:rFonts w:ascii="Times New Roman" w:hAnsi="Times New Roman" w:cs="Times New Roman"/>
          <w:lang w:val="en-GB"/>
        </w:rPr>
      </w:pPr>
    </w:p>
    <w:tbl>
      <w:tblPr>
        <w:tblStyle w:val="af"/>
        <w:tblW w:w="9044" w:type="dxa"/>
        <w:tblInd w:w="-5" w:type="dxa"/>
        <w:tblLook w:val="04A0" w:firstRow="1" w:lastRow="0" w:firstColumn="1" w:lastColumn="0" w:noHBand="0" w:noVBand="1"/>
      </w:tblPr>
      <w:tblGrid>
        <w:gridCol w:w="1425"/>
        <w:gridCol w:w="1470"/>
        <w:gridCol w:w="6149"/>
      </w:tblGrid>
      <w:tr w:rsidR="007E1E13" w:rsidRPr="00180D67" w14:paraId="784E2818" w14:textId="77777777" w:rsidTr="3C8A17AB">
        <w:trPr>
          <w:trHeight w:val="300"/>
        </w:trPr>
        <w:tc>
          <w:tcPr>
            <w:tcW w:w="1425" w:type="dxa"/>
          </w:tcPr>
          <w:p w14:paraId="2AF90A5C" w14:textId="102E2922" w:rsidR="007E1E13" w:rsidRPr="005F61A9" w:rsidRDefault="005F61A9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 w:rsidRPr="005F61A9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Topic</w:t>
            </w:r>
          </w:p>
        </w:tc>
        <w:tc>
          <w:tcPr>
            <w:tcW w:w="7619" w:type="dxa"/>
            <w:gridSpan w:val="2"/>
          </w:tcPr>
          <w:p w14:paraId="2F0F481C" w14:textId="7D201E28" w:rsidR="007E1E13" w:rsidRPr="00180D67" w:rsidRDefault="00815FE4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 w:rsidRPr="00775FB8">
              <w:rPr>
                <w:rFonts w:ascii="Times New Roman" w:hAnsi="Times New Roman"/>
                <w:color w:val="000000" w:themeColor="text1"/>
              </w:rPr>
              <w:t xml:space="preserve">Unmasking the </w:t>
            </w:r>
            <w:r>
              <w:rPr>
                <w:rFonts w:ascii="Times New Roman" w:hAnsi="Times New Roman"/>
                <w:color w:val="000000" w:themeColor="text1"/>
              </w:rPr>
              <w:t>Screen</w:t>
            </w:r>
            <w:r w:rsidRPr="00775FB8">
              <w:rPr>
                <w:rFonts w:ascii="Times New Roman" w:hAnsi="Times New Roman"/>
                <w:color w:val="000000" w:themeColor="text1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</w:rPr>
              <w:t>Deconstructing</w:t>
            </w:r>
            <w:r w:rsidRPr="00775FB8">
              <w:rPr>
                <w:rFonts w:ascii="Times New Roman" w:hAnsi="Times New Roman"/>
                <w:color w:val="000000" w:themeColor="text1"/>
              </w:rPr>
              <w:t xml:space="preserve"> Online Sexual Grooming</w:t>
            </w:r>
          </w:p>
        </w:tc>
      </w:tr>
      <w:tr w:rsidR="007E1E13" w:rsidRPr="00180D67" w14:paraId="3E6CA74A" w14:textId="77777777" w:rsidTr="3C8A17AB">
        <w:tc>
          <w:tcPr>
            <w:tcW w:w="1425" w:type="dxa"/>
          </w:tcPr>
          <w:p w14:paraId="69651D53" w14:textId="581A799B" w:rsidR="007E1E13" w:rsidRPr="005F61A9" w:rsidRDefault="0096167F" w:rsidP="005F61A9">
            <w:pPr>
              <w:snapToGrid w:val="0"/>
              <w:ind w:left="37"/>
              <w:rPr>
                <w:rFonts w:ascii="Times New Roman" w:eastAsia="PMingLiU" w:hAnsi="Times New Roman" w:cs="Times New Roman"/>
                <w:b/>
                <w:bCs/>
              </w:rPr>
            </w:pPr>
            <w:r w:rsidRPr="005F61A9">
              <w:rPr>
                <w:rFonts w:ascii="Times New Roman" w:eastAsia="PMingLiU" w:hAnsi="Times New Roman" w:cs="Times New Roman"/>
                <w:b/>
                <w:bCs/>
              </w:rPr>
              <w:t xml:space="preserve">Grade </w:t>
            </w:r>
            <w:r w:rsidR="005F61A9" w:rsidRPr="005F61A9">
              <w:rPr>
                <w:rFonts w:ascii="Times New Roman" w:eastAsia="PMingLiU" w:hAnsi="Times New Roman" w:cs="Times New Roman"/>
                <w:b/>
                <w:bCs/>
              </w:rPr>
              <w:t>Level</w:t>
            </w:r>
          </w:p>
        </w:tc>
        <w:tc>
          <w:tcPr>
            <w:tcW w:w="7619" w:type="dxa"/>
            <w:gridSpan w:val="2"/>
          </w:tcPr>
          <w:p w14:paraId="6722D5B0" w14:textId="2EB18BAE" w:rsidR="005F61A9" w:rsidRPr="00180D67" w:rsidRDefault="0086615E" w:rsidP="00F035D0">
            <w:pPr>
              <w:snapToGrid w:val="0"/>
              <w:rPr>
                <w:rFonts w:ascii="Times New Roman" w:eastAsia="PMingLiU" w:hAnsi="Times New Roman" w:cs="Times New Roman"/>
              </w:rPr>
            </w:pPr>
            <w:r w:rsidRPr="0086615E">
              <w:rPr>
                <w:rFonts w:ascii="Times New Roman" w:eastAsia="PMingLiU" w:hAnsi="Times New Roman" w:cs="Times New Roman"/>
              </w:rPr>
              <w:t>Junior secondary students</w:t>
            </w:r>
          </w:p>
        </w:tc>
      </w:tr>
      <w:tr w:rsidR="007E1E13" w:rsidRPr="00180D67" w14:paraId="74050B59" w14:textId="77777777" w:rsidTr="3C8A17AB">
        <w:tc>
          <w:tcPr>
            <w:tcW w:w="1425" w:type="dxa"/>
          </w:tcPr>
          <w:p w14:paraId="695AA05D" w14:textId="5E549F76" w:rsidR="007E1E13" w:rsidRPr="005F61A9" w:rsidRDefault="0096167F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 w:rsidRPr="005F61A9">
              <w:rPr>
                <w:rFonts w:ascii="Times New Roman" w:eastAsia="PMingLiU" w:hAnsi="Times New Roman" w:cs="Times New Roman"/>
                <w:b/>
                <w:bCs/>
              </w:rPr>
              <w:t>Subjects</w:t>
            </w:r>
          </w:p>
        </w:tc>
        <w:tc>
          <w:tcPr>
            <w:tcW w:w="7619" w:type="dxa"/>
            <w:gridSpan w:val="2"/>
          </w:tcPr>
          <w:p w14:paraId="54C711DC" w14:textId="065DDA9A" w:rsidR="007E1E13" w:rsidRPr="00180D67" w:rsidRDefault="00CA5A21" w:rsidP="00CA5A21">
            <w:pPr>
              <w:snapToGrid w:val="0"/>
              <w:ind w:hanging="21"/>
              <w:rPr>
                <w:rFonts w:ascii="Times New Roman" w:eastAsia="PMingLiU" w:hAnsi="Times New Roman" w:cs="Times New Roman"/>
              </w:rPr>
            </w:pPr>
            <w:r w:rsidRPr="006F5614">
              <w:rPr>
                <w:rFonts w:ascii="Times New Roman" w:hAnsi="Times New Roman" w:cs="Times New Roman"/>
              </w:rPr>
              <w:t>Class Teacher Period</w:t>
            </w:r>
            <w:r w:rsidRPr="00725614">
              <w:rPr>
                <w:rFonts w:ascii="Times New Roman" w:hAnsi="Times New Roman" w:cs="Times New Roman"/>
              </w:rPr>
              <w:t xml:space="preserve">, </w:t>
            </w:r>
            <w:r w:rsidRPr="006F5614">
              <w:rPr>
                <w:rFonts w:ascii="Times New Roman" w:hAnsi="Times New Roman" w:cs="Times New Roman"/>
              </w:rPr>
              <w:t>Citizenship, Economics and Society</w:t>
            </w:r>
            <w:r w:rsidRPr="00725614">
              <w:rPr>
                <w:rFonts w:ascii="Times New Roman" w:hAnsi="Times New Roman" w:cs="Times New Roman"/>
              </w:rPr>
              <w:t xml:space="preserve">, </w:t>
            </w:r>
            <w:r w:rsidRPr="006F5614">
              <w:rPr>
                <w:rFonts w:ascii="Times New Roman" w:hAnsi="Times New Roman" w:cs="Times New Roman"/>
              </w:rPr>
              <w:t>Ethics 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5614">
              <w:rPr>
                <w:rFonts w:ascii="Times New Roman" w:hAnsi="Times New Roman" w:cs="Times New Roman"/>
              </w:rPr>
              <w:t>Religious Studies</w:t>
            </w:r>
          </w:p>
        </w:tc>
      </w:tr>
      <w:tr w:rsidR="007E1E13" w:rsidRPr="00180D67" w14:paraId="4A21EF37" w14:textId="77777777" w:rsidTr="3C8A17AB">
        <w:tc>
          <w:tcPr>
            <w:tcW w:w="1425" w:type="dxa"/>
          </w:tcPr>
          <w:p w14:paraId="00913ACA" w14:textId="454B3C85" w:rsidR="007E1E13" w:rsidRPr="005F61A9" w:rsidRDefault="0096167F" w:rsidP="005F61A9">
            <w:pPr>
              <w:snapToGrid w:val="0"/>
              <w:ind w:left="37"/>
              <w:rPr>
                <w:rFonts w:ascii="Times New Roman" w:eastAsia="PMingLiU" w:hAnsi="Times New Roman" w:cs="Times New Roman"/>
                <w:b/>
                <w:bCs/>
              </w:rPr>
            </w:pPr>
            <w:r w:rsidRPr="005F61A9">
              <w:rPr>
                <w:rFonts w:ascii="Times New Roman" w:hAnsi="Times New Roman" w:cs="Times New Roman"/>
                <w:b/>
                <w:bCs/>
              </w:rPr>
              <w:t>Suggested Time Allocation</w:t>
            </w:r>
          </w:p>
        </w:tc>
        <w:tc>
          <w:tcPr>
            <w:tcW w:w="7619" w:type="dxa"/>
            <w:gridSpan w:val="2"/>
          </w:tcPr>
          <w:p w14:paraId="5E8908C2" w14:textId="6DF753F9" w:rsidR="007E1E13" w:rsidRPr="00180D67" w:rsidRDefault="51878D6C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>40 minutes</w:t>
            </w:r>
          </w:p>
        </w:tc>
      </w:tr>
      <w:tr w:rsidR="00880673" w:rsidRPr="00180D67" w14:paraId="342F8ADD" w14:textId="77777777" w:rsidTr="3C8A17AB">
        <w:tc>
          <w:tcPr>
            <w:tcW w:w="1425" w:type="dxa"/>
          </w:tcPr>
          <w:p w14:paraId="12E2F623" w14:textId="40C23196" w:rsidR="00880673" w:rsidRPr="005F61A9" w:rsidRDefault="00880673" w:rsidP="00880673">
            <w:pPr>
              <w:snapToGrid w:val="0"/>
              <w:ind w:left="37"/>
              <w:rPr>
                <w:rFonts w:ascii="Times New Roman" w:eastAsia="PMingLiU" w:hAnsi="Times New Roman" w:cs="Times New Roman"/>
                <w:b/>
                <w:bCs/>
              </w:rPr>
            </w:pPr>
            <w:r w:rsidRPr="005F61A9">
              <w:rPr>
                <w:rFonts w:ascii="Times New Roman" w:eastAsia="PMingLiU" w:hAnsi="Times New Roman" w:cs="Times New Roman"/>
                <w:b/>
                <w:bCs/>
              </w:rPr>
              <w:t>Learning Objectives</w:t>
            </w:r>
          </w:p>
        </w:tc>
        <w:tc>
          <w:tcPr>
            <w:tcW w:w="1470" w:type="dxa"/>
          </w:tcPr>
          <w:p w14:paraId="2809586F" w14:textId="64A4CF67" w:rsidR="00880673" w:rsidRPr="00180D67" w:rsidRDefault="00880673" w:rsidP="00880673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</w:rPr>
            </w:pPr>
            <w:r w:rsidRPr="006F5614">
              <w:rPr>
                <w:rFonts w:ascii="Times New Roman" w:hAnsi="Times New Roman" w:cs="Times New Roman"/>
              </w:rPr>
              <w:t>Knowledge</w:t>
            </w:r>
            <w:r>
              <w:rPr>
                <w:rFonts w:ascii="Times New Roman" w:hAnsi="Times New Roman" w:cs="Times New Roman" w:hint="eastAsia"/>
              </w:rPr>
              <w:t>:</w:t>
            </w:r>
          </w:p>
        </w:tc>
        <w:tc>
          <w:tcPr>
            <w:tcW w:w="6149" w:type="dxa"/>
          </w:tcPr>
          <w:p w14:paraId="7C8D68A4" w14:textId="09E09F8C" w:rsidR="00880673" w:rsidRPr="00180D67" w:rsidRDefault="005A29AB" w:rsidP="00880673">
            <w:pPr>
              <w:pStyle w:val="aa"/>
              <w:numPr>
                <w:ilvl w:val="0"/>
                <w:numId w:val="9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</w:rPr>
            </w:pPr>
            <w:r w:rsidRPr="005A29AB">
              <w:rPr>
                <w:rFonts w:ascii="Times New Roman" w:hAnsi="Times New Roman" w:cs="Times New Roman"/>
                <w:color w:val="000000" w:themeColor="text1"/>
              </w:rPr>
              <w:t>Identify common online risks, including online sexual grooming and nude-chat trap</w:t>
            </w:r>
            <w:r w:rsidR="00FB6FC0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51293052" w14:textId="25A94D98" w:rsidR="00880673" w:rsidRPr="00180D67" w:rsidRDefault="005A29AB" w:rsidP="00880673">
            <w:pPr>
              <w:pStyle w:val="aa"/>
              <w:numPr>
                <w:ilvl w:val="0"/>
                <w:numId w:val="9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 w:rsidRPr="005A29AB">
              <w:rPr>
                <w:rFonts w:ascii="Times New Roman" w:eastAsia="PMingLiU" w:hAnsi="Times New Roman" w:cs="Times New Roman"/>
              </w:rPr>
              <w:t>Develop a basic understanding of relevant local crime data involving young people</w:t>
            </w:r>
          </w:p>
        </w:tc>
      </w:tr>
      <w:tr w:rsidR="00880673" w:rsidRPr="00180D67" w14:paraId="2A9470E6" w14:textId="77777777" w:rsidTr="3C8A17AB">
        <w:tc>
          <w:tcPr>
            <w:tcW w:w="1425" w:type="dxa"/>
          </w:tcPr>
          <w:p w14:paraId="1EEF084B" w14:textId="77777777" w:rsidR="00880673" w:rsidRPr="005F61A9" w:rsidRDefault="00880673" w:rsidP="00880673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1470" w:type="dxa"/>
          </w:tcPr>
          <w:p w14:paraId="531DEE13" w14:textId="4C80A0BA" w:rsidR="00880673" w:rsidRPr="00180D67" w:rsidRDefault="00880673" w:rsidP="00880673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</w:rPr>
            </w:pPr>
            <w:r w:rsidRPr="006F5614">
              <w:rPr>
                <w:rFonts w:ascii="Times New Roman" w:hAnsi="Times New Roman" w:cs="Times New Roman"/>
              </w:rPr>
              <w:t>Attitudes</w:t>
            </w:r>
            <w:r>
              <w:rPr>
                <w:rFonts w:ascii="Times New Roman" w:hAnsi="Times New Roman" w:cs="Times New Roman" w:hint="eastAsia"/>
              </w:rPr>
              <w:t>:</w:t>
            </w:r>
          </w:p>
        </w:tc>
        <w:tc>
          <w:tcPr>
            <w:tcW w:w="6149" w:type="dxa"/>
          </w:tcPr>
          <w:p w14:paraId="3E433E05" w14:textId="69F2AADF" w:rsidR="00880673" w:rsidRPr="00180D67" w:rsidRDefault="00FB6FC0" w:rsidP="00880673">
            <w:pPr>
              <w:pStyle w:val="aa"/>
              <w:numPr>
                <w:ilvl w:val="0"/>
                <w:numId w:val="9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 w:rsidRPr="00FB6FC0">
              <w:rPr>
                <w:rFonts w:ascii="Times New Roman" w:eastAsia="PMingLiU" w:hAnsi="Times New Roman" w:cs="Times New Roman"/>
              </w:rPr>
              <w:t>Remain alert to potential risks when using social media and online platforms</w:t>
            </w:r>
            <w:r>
              <w:rPr>
                <w:rFonts w:ascii="Times New Roman" w:eastAsia="PMingLiU" w:hAnsi="Times New Roman" w:cs="Times New Roman"/>
              </w:rPr>
              <w:t>;</w:t>
            </w:r>
          </w:p>
          <w:p w14:paraId="4D5C011F" w14:textId="07DB67DD" w:rsidR="00400B97" w:rsidRPr="00180D67" w:rsidRDefault="29B24E52" w:rsidP="00880673">
            <w:pPr>
              <w:pStyle w:val="aa"/>
              <w:numPr>
                <w:ilvl w:val="0"/>
                <w:numId w:val="9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 xml:space="preserve">Enhance </w:t>
            </w:r>
            <w:r w:rsidR="3E2793C7" w:rsidRPr="3C8A17AB">
              <w:rPr>
                <w:rFonts w:ascii="Times New Roman" w:eastAsia="PMingLiU" w:hAnsi="Times New Roman" w:cs="Times New Roman"/>
              </w:rPr>
              <w:t xml:space="preserve">self-protection </w:t>
            </w:r>
            <w:r w:rsidR="79388145" w:rsidRPr="3C8A17AB">
              <w:rPr>
                <w:rFonts w:ascii="Times New Roman" w:eastAsia="PMingLiU" w:hAnsi="Times New Roman" w:cs="Times New Roman"/>
              </w:rPr>
              <w:t>awareness and develop</w:t>
            </w:r>
            <w:r w:rsidR="78C1BFC3" w:rsidRPr="3C8A17AB">
              <w:rPr>
                <w:rFonts w:ascii="Times New Roman" w:eastAsia="PMingLiU" w:hAnsi="Times New Roman" w:cs="Times New Roman"/>
              </w:rPr>
              <w:t xml:space="preserve"> positive values;</w:t>
            </w:r>
          </w:p>
          <w:p w14:paraId="3F834901" w14:textId="5016AEC5" w:rsidR="00880673" w:rsidRPr="00180D67" w:rsidRDefault="2D0E8AB1" w:rsidP="3C8A17AB">
            <w:pPr>
              <w:pStyle w:val="aa"/>
              <w:numPr>
                <w:ilvl w:val="0"/>
                <w:numId w:val="9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 xml:space="preserve">Learn to reject </w:t>
            </w:r>
            <w:proofErr w:type="gramStart"/>
            <w:r w:rsidRPr="3C8A17AB">
              <w:rPr>
                <w:rFonts w:ascii="Times New Roman" w:eastAsia="PMingLiU" w:hAnsi="Times New Roman" w:cs="Times New Roman"/>
              </w:rPr>
              <w:t>temptation</w:t>
            </w:r>
            <w:proofErr w:type="gramEnd"/>
            <w:r w:rsidRPr="3C8A17AB">
              <w:rPr>
                <w:rFonts w:ascii="Times New Roman" w:eastAsia="PMingLiU" w:hAnsi="Times New Roman" w:cs="Times New Roman"/>
              </w:rPr>
              <w:t xml:space="preserve"> that are harmful to health</w:t>
            </w:r>
            <w:r w:rsidR="6574DF1C" w:rsidRPr="3C8A17AB">
              <w:rPr>
                <w:rFonts w:ascii="Times New Roman" w:eastAsia="PMingLiU" w:hAnsi="Times New Roman" w:cs="Times New Roman"/>
              </w:rPr>
              <w:t>;</w:t>
            </w:r>
          </w:p>
        </w:tc>
      </w:tr>
      <w:tr w:rsidR="00880673" w:rsidRPr="00180D67" w14:paraId="73C4A27F" w14:textId="77777777" w:rsidTr="3C8A17AB">
        <w:tc>
          <w:tcPr>
            <w:tcW w:w="1425" w:type="dxa"/>
          </w:tcPr>
          <w:p w14:paraId="1BBBF09D" w14:textId="77777777" w:rsidR="00880673" w:rsidRPr="005F61A9" w:rsidRDefault="00880673" w:rsidP="00880673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1470" w:type="dxa"/>
          </w:tcPr>
          <w:p w14:paraId="140A6E56" w14:textId="6AC92AD5" w:rsidR="00880673" w:rsidRPr="00180D67" w:rsidRDefault="00880673" w:rsidP="00880673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</w:rPr>
            </w:pPr>
            <w:r w:rsidRPr="00725614">
              <w:rPr>
                <w:rFonts w:ascii="Times New Roman" w:hAnsi="Times New Roman" w:cs="Times New Roman"/>
              </w:rPr>
              <w:t>Action:</w:t>
            </w:r>
          </w:p>
        </w:tc>
        <w:tc>
          <w:tcPr>
            <w:tcW w:w="6149" w:type="dxa"/>
          </w:tcPr>
          <w:p w14:paraId="3BEA2521" w14:textId="77777777" w:rsidR="0039293D" w:rsidRPr="0039293D" w:rsidRDefault="0039293D" w:rsidP="00880673">
            <w:pPr>
              <w:pStyle w:val="aa"/>
              <w:numPr>
                <w:ilvl w:val="0"/>
                <w:numId w:val="9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</w:rPr>
            </w:pPr>
            <w:r w:rsidRPr="0039293D">
              <w:rPr>
                <w:rFonts w:ascii="Times New Roman" w:hAnsi="Times New Roman" w:cs="Times New Roman"/>
                <w:color w:val="000000" w:themeColor="text1"/>
              </w:rPr>
              <w:t>Apply appropriate strategies and online safety guidelines to refuse inappropriate requests</w:t>
            </w:r>
          </w:p>
          <w:p w14:paraId="4168FD27" w14:textId="6FB6AAED" w:rsidR="00880673" w:rsidRPr="00180D67" w:rsidRDefault="0039293D" w:rsidP="00880673">
            <w:pPr>
              <w:pStyle w:val="aa"/>
              <w:numPr>
                <w:ilvl w:val="0"/>
                <w:numId w:val="9"/>
              </w:numPr>
              <w:snapToGrid w:val="0"/>
              <w:ind w:left="357" w:hanging="357"/>
              <w:rPr>
                <w:rFonts w:ascii="Times New Roman" w:eastAsia="PMingLiU" w:hAnsi="Times New Roman" w:cs="Times New Roman"/>
                <w:i/>
                <w:iCs/>
              </w:rPr>
            </w:pPr>
            <w:proofErr w:type="spellStart"/>
            <w:r w:rsidRPr="0039293D">
              <w:rPr>
                <w:rFonts w:ascii="Times New Roman" w:hAnsi="Times New Roman" w:cs="Times New Roman"/>
                <w:color w:val="000000" w:themeColor="text1"/>
              </w:rPr>
              <w:t>Practise</w:t>
            </w:r>
            <w:proofErr w:type="spellEnd"/>
            <w:r w:rsidRPr="0039293D">
              <w:rPr>
                <w:rFonts w:ascii="Times New Roman" w:hAnsi="Times New Roman" w:cs="Times New Roman"/>
                <w:color w:val="000000" w:themeColor="text1"/>
              </w:rPr>
              <w:t xml:space="preserve"> the “Three Steps to Prevent Grooming” to safeguard their personal safety</w:t>
            </w:r>
          </w:p>
        </w:tc>
      </w:tr>
      <w:tr w:rsidR="007E1E13" w:rsidRPr="00180D67" w14:paraId="5698E6A8" w14:textId="77777777" w:rsidTr="3C8A17AB">
        <w:tc>
          <w:tcPr>
            <w:tcW w:w="1425" w:type="dxa"/>
          </w:tcPr>
          <w:p w14:paraId="599AE077" w14:textId="20261404" w:rsidR="007E1E13" w:rsidRPr="005F61A9" w:rsidRDefault="006B047C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 w:rsidRPr="005F61A9">
              <w:rPr>
                <w:rFonts w:ascii="Times New Roman" w:eastAsia="PMingLiU" w:hAnsi="Times New Roman" w:cs="Times New Roman"/>
                <w:b/>
                <w:bCs/>
              </w:rPr>
              <w:t>Values</w:t>
            </w:r>
          </w:p>
        </w:tc>
        <w:tc>
          <w:tcPr>
            <w:tcW w:w="7619" w:type="dxa"/>
            <w:gridSpan w:val="2"/>
          </w:tcPr>
          <w:p w14:paraId="25A218AA" w14:textId="3A7896E4" w:rsidR="007E1E13" w:rsidRPr="00180D67" w:rsidRDefault="0086615E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iCs/>
              </w:rPr>
            </w:pPr>
            <w:r w:rsidRPr="0086615E">
              <w:rPr>
                <w:rFonts w:ascii="Times New Roman" w:eastAsia="PMingLiU" w:hAnsi="Times New Roman" w:cs="Times New Roman"/>
                <w:iCs/>
              </w:rPr>
              <w:t>Law-abidingness, respect, integrity and responsibility</w:t>
            </w:r>
          </w:p>
        </w:tc>
      </w:tr>
      <w:tr w:rsidR="007E1E13" w:rsidRPr="00180D67" w14:paraId="795E899F" w14:textId="77777777" w:rsidTr="3C8A17AB">
        <w:tc>
          <w:tcPr>
            <w:tcW w:w="1425" w:type="dxa"/>
          </w:tcPr>
          <w:p w14:paraId="42D59E03" w14:textId="35F59CF0" w:rsidR="007E1E13" w:rsidRPr="005F61A9" w:rsidRDefault="006B047C" w:rsidP="006B047C">
            <w:pPr>
              <w:snapToGrid w:val="0"/>
              <w:rPr>
                <w:rFonts w:ascii="Times New Roman" w:eastAsia="PMingLiU" w:hAnsi="Times New Roman" w:cs="Times New Roman"/>
                <w:b/>
                <w:bCs/>
              </w:rPr>
            </w:pPr>
            <w:r w:rsidRPr="005F61A9">
              <w:rPr>
                <w:rFonts w:ascii="Times New Roman" w:eastAsia="PMingLiU" w:hAnsi="Times New Roman" w:cs="Times New Roman"/>
                <w:b/>
                <w:bCs/>
                <w:lang w:eastAsia="zh-HK"/>
              </w:rPr>
              <w:t xml:space="preserve">Teaching </w:t>
            </w:r>
            <w:r w:rsidR="005F61A9">
              <w:rPr>
                <w:rFonts w:ascii="Times New Roman" w:eastAsia="PMingLiU" w:hAnsi="Times New Roman" w:cs="Times New Roman"/>
                <w:b/>
                <w:bCs/>
                <w:lang w:eastAsia="zh-HK"/>
              </w:rPr>
              <w:t>Resources</w:t>
            </w:r>
          </w:p>
        </w:tc>
        <w:tc>
          <w:tcPr>
            <w:tcW w:w="7619" w:type="dxa"/>
            <w:gridSpan w:val="2"/>
          </w:tcPr>
          <w:p w14:paraId="181BB0E9" w14:textId="79311D49" w:rsidR="007E1E13" w:rsidRPr="00180D67" w:rsidRDefault="00403B3C" w:rsidP="002521F8">
            <w:pPr>
              <w:snapToGrid w:val="0"/>
              <w:ind w:left="357" w:hanging="357"/>
              <w:rPr>
                <w:rFonts w:ascii="Times New Roman" w:eastAsia="PMingLiU" w:hAnsi="Times New Roman" w:cs="Times New Roman" w:hint="eastAsia"/>
              </w:rPr>
            </w:pPr>
            <w:r>
              <w:rPr>
                <w:rFonts w:ascii="Times New Roman" w:eastAsia="PMingLiU" w:hAnsi="Times New Roman" w:cs="Times New Roman" w:hint="eastAsia"/>
              </w:rPr>
              <w:t>Worksheet</w:t>
            </w:r>
          </w:p>
        </w:tc>
      </w:tr>
    </w:tbl>
    <w:p w14:paraId="3AD294B2" w14:textId="77777777" w:rsidR="007E1E13" w:rsidRPr="00180D67" w:rsidRDefault="007E1E13" w:rsidP="007E1E13">
      <w:pPr>
        <w:snapToGrid w:val="0"/>
        <w:ind w:left="357" w:hanging="357"/>
        <w:jc w:val="center"/>
        <w:rPr>
          <w:rFonts w:ascii="Times New Roman" w:eastAsia="PMingLiU" w:hAnsi="Times New Roman" w:cs="Times New Roman"/>
          <w:u w:val="single"/>
          <w:lang w:val="en-GB"/>
        </w:rPr>
      </w:pPr>
    </w:p>
    <w:p w14:paraId="687C11A6" w14:textId="6ACBF80F" w:rsidR="00C43C3A" w:rsidRPr="00170EDB" w:rsidRDefault="007A468B" w:rsidP="003012BB">
      <w:pPr>
        <w:pStyle w:val="aa"/>
        <w:snapToGrid w:val="0"/>
        <w:ind w:left="357" w:hanging="357"/>
        <w:rPr>
          <w:rFonts w:ascii="Times New Roman" w:hAnsi="Times New Roman" w:cs="Times New Roman"/>
        </w:rPr>
      </w:pPr>
      <w:r>
        <w:rPr>
          <w:rFonts w:ascii="Times New Roman" w:eastAsia="PMingLiU" w:hAnsi="Times New Roman" w:cs="Times New Roman"/>
          <w:b/>
          <w:bCs/>
          <w:color w:val="000000" w:themeColor="text1"/>
        </w:rPr>
        <w:t>Teaching Plan</w:t>
      </w:r>
    </w:p>
    <w:tbl>
      <w:tblPr>
        <w:tblStyle w:val="af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4678"/>
        <w:gridCol w:w="1559"/>
        <w:gridCol w:w="1417"/>
      </w:tblGrid>
      <w:tr w:rsidR="00792A74" w:rsidRPr="00180D67" w14:paraId="7496F25B" w14:textId="77777777" w:rsidTr="00D0503D">
        <w:trPr>
          <w:tblHeader/>
        </w:trPr>
        <w:tc>
          <w:tcPr>
            <w:tcW w:w="1418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65BE2DC7" w14:textId="174BDB3D" w:rsidR="007E1E13" w:rsidRPr="00180D67" w:rsidRDefault="00F8667C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>
              <w:rPr>
                <w:rFonts w:ascii="Times New Roman" w:eastAsia="PMingLiU" w:hAnsi="Times New Roman" w:cs="Times New Roman"/>
                <w:b/>
                <w:bCs/>
              </w:rPr>
              <w:t>Time</w:t>
            </w:r>
          </w:p>
          <w:p w14:paraId="4BEF28A6" w14:textId="206DC7FD" w:rsidR="007E1E13" w:rsidRPr="00180D67" w:rsidRDefault="2CE568B1" w:rsidP="3C8A17AB">
            <w:pPr>
              <w:snapToGrid w:val="0"/>
              <w:ind w:left="-90" w:firstLine="3"/>
              <w:rPr>
                <w:rFonts w:ascii="Times New Roman" w:eastAsia="PMingLiU" w:hAnsi="Times New Roman" w:cs="Times New Roman"/>
                <w:b/>
                <w:bCs/>
              </w:rPr>
            </w:pPr>
            <w:r w:rsidRPr="3C8A17AB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t>（</w:t>
            </w:r>
            <w:r w:rsidR="408336BE" w:rsidRPr="3C8A17AB">
              <w:rPr>
                <w:rFonts w:ascii="Times New Roman" w:eastAsia="PMingLiU" w:hAnsi="Times New Roman" w:cs="Times New Roman"/>
              </w:rPr>
              <w:t>Minutes</w:t>
            </w:r>
            <w:r w:rsidRPr="3C8A17AB">
              <w:rPr>
                <w:rFonts w:ascii="Times New Roman" w:eastAsia="PMingLiU" w:hAnsi="Times New Roman" w:cs="Times New Roman"/>
                <w:color w:val="000000" w:themeColor="text1"/>
                <w:lang w:eastAsia="zh-HK"/>
              </w:rPr>
              <w:t>）</w:t>
            </w:r>
          </w:p>
        </w:tc>
        <w:tc>
          <w:tcPr>
            <w:tcW w:w="4678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0F73DB9" w14:textId="2975C85E" w:rsidR="007E1E13" w:rsidRPr="00180D67" w:rsidRDefault="00F8667C" w:rsidP="002521F8">
            <w:pPr>
              <w:snapToGrid w:val="0"/>
              <w:rPr>
                <w:rFonts w:ascii="Times New Roman" w:eastAsia="PMingLiU" w:hAnsi="Times New Roman" w:cs="Times New Roman"/>
                <w:b/>
                <w:bCs/>
              </w:rPr>
            </w:pPr>
            <w:r w:rsidRPr="00F8667C">
              <w:rPr>
                <w:rFonts w:ascii="Times New Roman" w:eastAsia="PMingLiU" w:hAnsi="Times New Roman" w:cs="Times New Roman"/>
                <w:b/>
                <w:bCs/>
              </w:rPr>
              <w:t>Teaching Content and Learning</w:t>
            </w:r>
            <w:r w:rsidR="007A468B">
              <w:rPr>
                <w:rFonts w:ascii="Times New Roman" w:eastAsia="PMingLiU" w:hAnsi="Times New Roman" w:cs="Times New Roman"/>
                <w:b/>
                <w:bCs/>
              </w:rPr>
              <w:t xml:space="preserve"> </w:t>
            </w:r>
            <w:r w:rsidRPr="00F8667C">
              <w:rPr>
                <w:rFonts w:ascii="Times New Roman" w:eastAsia="PMingLiU" w:hAnsi="Times New Roman" w:cs="Times New Roman"/>
                <w:b/>
                <w:bCs/>
              </w:rPr>
              <w:t>Activities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807BEBF" w14:textId="07A1D206" w:rsidR="007E1E13" w:rsidRPr="00180D67" w:rsidRDefault="00F8667C" w:rsidP="002521F8">
            <w:pPr>
              <w:snapToGrid w:val="0"/>
              <w:rPr>
                <w:rFonts w:ascii="Times New Roman" w:eastAsia="PMingLiU" w:hAnsi="Times New Roman" w:cs="Times New Roman"/>
                <w:b/>
                <w:bCs/>
              </w:rPr>
            </w:pPr>
            <w:r w:rsidRPr="00F8667C">
              <w:rPr>
                <w:rFonts w:ascii="Times New Roman" w:eastAsia="PMingLiU" w:hAnsi="Times New Roman" w:cs="Times New Roman"/>
                <w:b/>
                <w:bCs/>
              </w:rPr>
              <w:t xml:space="preserve">Learning </w:t>
            </w:r>
            <w:r w:rsidR="007A468B">
              <w:rPr>
                <w:rFonts w:ascii="Times New Roman" w:eastAsia="PMingLiU" w:hAnsi="Times New Roman" w:cs="Times New Roman"/>
                <w:b/>
                <w:bCs/>
              </w:rPr>
              <w:t>Objectives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7C2D655F" w14:textId="212FE68C" w:rsidR="007E1E13" w:rsidRPr="00180D67" w:rsidRDefault="00F8667C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>
              <w:rPr>
                <w:rFonts w:ascii="Times New Roman" w:eastAsia="PMingLiU" w:hAnsi="Times New Roman" w:cs="Times New Roman"/>
                <w:b/>
                <w:bCs/>
              </w:rPr>
              <w:t>Resources</w:t>
            </w:r>
          </w:p>
        </w:tc>
      </w:tr>
      <w:tr w:rsidR="00792A74" w:rsidRPr="00180D67" w14:paraId="3FBBC732" w14:textId="77777777" w:rsidTr="00D0503D">
        <w:tc>
          <w:tcPr>
            <w:tcW w:w="141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DDC8F35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16ED1B9" w14:textId="284E29F9" w:rsidR="007E1E13" w:rsidRPr="00180D67" w:rsidRDefault="00F8667C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>
              <w:rPr>
                <w:rFonts w:ascii="Times New Roman" w:eastAsia="PMingLiU" w:hAnsi="Times New Roman" w:cs="Times New Roman"/>
                <w:b/>
                <w:bCs/>
                <w:lang w:eastAsia="zh-HK"/>
              </w:rPr>
              <w:t>Introduction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3708E82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017E512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</w:tr>
      <w:tr w:rsidR="008C1EBC" w:rsidRPr="00180D67" w14:paraId="261637E2" w14:textId="77777777" w:rsidTr="00D0503D">
        <w:tc>
          <w:tcPr>
            <w:tcW w:w="1418" w:type="dxa"/>
            <w:tcBorders>
              <w:bottom w:val="single" w:sz="4" w:space="0" w:color="auto"/>
            </w:tcBorders>
          </w:tcPr>
          <w:p w14:paraId="06717DAF" w14:textId="3FEE9328" w:rsidR="00843A38" w:rsidRPr="00180D67" w:rsidRDefault="00C43C3A" w:rsidP="00843A3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 w:rsidRPr="00180D67">
              <w:rPr>
                <w:rFonts w:ascii="Times New Roman" w:eastAsia="PMingLiU" w:hAnsi="Times New Roman" w:cs="Times New Roman"/>
              </w:rPr>
              <w:t>5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38F81BBC" w14:textId="77777777" w:rsidR="0031531E" w:rsidRPr="00D0503D" w:rsidRDefault="0031531E" w:rsidP="00B075E5">
            <w:pPr>
              <w:snapToGrid w:val="0"/>
              <w:rPr>
                <w:rFonts w:ascii="Times New Roman" w:eastAsia="PMingLiU" w:hAnsi="Times New Roman" w:cs="Times New Roman"/>
                <w:b/>
                <w:bCs/>
                <w:kern w:val="0"/>
                <w:u w:val="single"/>
                <w14:ligatures w14:val="none"/>
              </w:rPr>
            </w:pPr>
            <w:r w:rsidRPr="00D0503D">
              <w:rPr>
                <w:rFonts w:ascii="Times New Roman" w:eastAsia="PMingLiU" w:hAnsi="Times New Roman" w:cs="Times New Roman"/>
                <w:b/>
                <w:bCs/>
                <w:kern w:val="0"/>
                <w:u w:val="single"/>
                <w14:ligatures w14:val="none"/>
              </w:rPr>
              <w:t>Self-check — Use of Online Media</w:t>
            </w:r>
          </w:p>
          <w:p w14:paraId="14FD76CB" w14:textId="77777777" w:rsidR="00D0503D" w:rsidRDefault="00D0503D" w:rsidP="3C8A17AB">
            <w:pPr>
              <w:snapToGrid w:val="0"/>
              <w:jc w:val="both"/>
              <w:rPr>
                <w:rFonts w:ascii="Times New Roman" w:eastAsia="PMingLiU" w:hAnsi="Times New Roman" w:cs="Times New Roman"/>
                <w:kern w:val="0"/>
                <w14:ligatures w14:val="none"/>
              </w:rPr>
            </w:pPr>
          </w:p>
          <w:p w14:paraId="0781C98F" w14:textId="49C4910D" w:rsidR="00C43C3A" w:rsidRPr="00D0503D" w:rsidRDefault="296F5E6A" w:rsidP="3C8A17AB">
            <w:pPr>
              <w:snapToGrid w:val="0"/>
              <w:jc w:val="both"/>
              <w:rPr>
                <w:rFonts w:ascii="Times New Roman" w:eastAsia="PMingLiU" w:hAnsi="Times New Roman" w:cs="Times New Roman"/>
                <w:kern w:val="0"/>
                <w14:ligatures w14:val="none"/>
              </w:rPr>
            </w:pPr>
            <w:r w:rsidRPr="00D0503D">
              <w:rPr>
                <w:rFonts w:ascii="Times New Roman" w:eastAsia="PMingLiU" w:hAnsi="Times New Roman" w:cs="Times New Roman"/>
                <w:kern w:val="0"/>
                <w14:ligatures w14:val="none"/>
              </w:rPr>
              <w:t>The teacher reviews students’ use of social media and online platforms and points out the hidden dangers of the online world.</w:t>
            </w:r>
          </w:p>
          <w:p w14:paraId="0CCFF0F2" w14:textId="77777777" w:rsidR="00B075E5" w:rsidRPr="00D0503D" w:rsidRDefault="00B075E5" w:rsidP="3C8A17AB">
            <w:pPr>
              <w:snapToGrid w:val="0"/>
              <w:jc w:val="both"/>
              <w:rPr>
                <w:rFonts w:ascii="Times New Roman" w:eastAsia="PMingLiU" w:hAnsi="Times New Roman" w:cs="Times New Roman"/>
                <w:b/>
                <w:bCs/>
                <w:lang w:eastAsia="zh-HK"/>
              </w:rPr>
            </w:pPr>
          </w:p>
          <w:p w14:paraId="4AEF468A" w14:textId="23174F22" w:rsidR="00C43C3A" w:rsidRPr="00D0503D" w:rsidRDefault="39D56B3D" w:rsidP="3C8A17AB">
            <w:pPr>
              <w:snapToGrid w:val="0"/>
              <w:jc w:val="both"/>
              <w:rPr>
                <w:rFonts w:ascii="Times New Roman" w:eastAsia="PMingLiU" w:hAnsi="Times New Roman" w:cs="Times New Roman"/>
                <w:b/>
                <w:bCs/>
                <w:lang w:eastAsia="zh-HK"/>
              </w:rPr>
            </w:pPr>
            <w:proofErr w:type="gramStart"/>
            <w:r w:rsidRPr="00D0503D">
              <w:rPr>
                <w:rFonts w:ascii="Times New Roman" w:eastAsia="PMingLiU" w:hAnsi="Times New Roman" w:cs="Times New Roman"/>
                <w:lang w:eastAsia="zh-HK"/>
              </w:rPr>
              <w:t>Students</w:t>
            </w:r>
            <w:proofErr w:type="gramEnd"/>
            <w:r w:rsidRPr="00D0503D">
              <w:rPr>
                <w:rFonts w:ascii="Times New Roman" w:eastAsia="PMingLiU" w:hAnsi="Times New Roman" w:cs="Times New Roman"/>
                <w:lang w:eastAsia="zh-HK"/>
              </w:rPr>
              <w:t xml:space="preserve"> complete </w:t>
            </w:r>
            <w:r w:rsidR="00D0503D" w:rsidRPr="00D0503D">
              <w:rPr>
                <w:rFonts w:ascii="Times New Roman" w:eastAsia="PMingLiU" w:hAnsi="Times New Roman" w:cs="Times New Roman"/>
                <w:lang w:eastAsia="zh-HK"/>
              </w:rPr>
              <w:t>worksheet t</w:t>
            </w:r>
            <w:r w:rsidRPr="00D0503D">
              <w:rPr>
                <w:rFonts w:ascii="Times New Roman" w:eastAsia="PMingLiU" w:hAnsi="Times New Roman" w:cs="Times New Roman"/>
                <w:lang w:eastAsia="zh-HK"/>
              </w:rPr>
              <w:t xml:space="preserve">ask 1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BE5F89F" w14:textId="79F86A16" w:rsidR="00C236C6" w:rsidRPr="00180D67" w:rsidRDefault="00F8667C" w:rsidP="00843A3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Knowledge</w:t>
            </w:r>
          </w:p>
          <w:p w14:paraId="5871FD2A" w14:textId="10BCF766" w:rsidR="00843A38" w:rsidRPr="00180D67" w:rsidRDefault="00843A38" w:rsidP="00843A3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F17CD5E" w14:textId="0281222E" w:rsidR="00843A38" w:rsidRPr="00180D67" w:rsidRDefault="25E9B790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 xml:space="preserve">PPT </w:t>
            </w:r>
            <w:r w:rsidR="00D0503D">
              <w:rPr>
                <w:rFonts w:ascii="Times New Roman" w:eastAsia="PMingLiU" w:hAnsi="Times New Roman" w:cs="Times New Roman"/>
              </w:rPr>
              <w:br/>
            </w:r>
            <w:r w:rsidR="00D0503D">
              <w:rPr>
                <w:rFonts w:ascii="Times New Roman" w:eastAsia="PMingLiU" w:hAnsi="Times New Roman" w:cs="Times New Roman" w:hint="eastAsia"/>
              </w:rPr>
              <w:t>P.</w:t>
            </w:r>
            <w:r w:rsidRPr="3C8A17AB">
              <w:rPr>
                <w:rFonts w:ascii="Times New Roman" w:eastAsia="PMingLiU" w:hAnsi="Times New Roman" w:cs="Times New Roman"/>
              </w:rPr>
              <w:t>1</w:t>
            </w:r>
            <w:r w:rsidR="00D0503D">
              <w:rPr>
                <w:rFonts w:ascii="Times New Roman" w:eastAsia="PMingLiU" w:hAnsi="Times New Roman" w:cs="Times New Roman" w:hint="eastAsia"/>
              </w:rPr>
              <w:t xml:space="preserve"> to P.</w:t>
            </w:r>
            <w:r w:rsidRPr="3C8A17AB">
              <w:rPr>
                <w:rFonts w:ascii="Times New Roman" w:eastAsia="PMingLiU" w:hAnsi="Times New Roman" w:cs="Times New Roman"/>
              </w:rPr>
              <w:t>3</w:t>
            </w:r>
          </w:p>
          <w:p w14:paraId="2DFF629A" w14:textId="77777777" w:rsidR="008B3D9C" w:rsidRDefault="008B3D9C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</w:p>
          <w:p w14:paraId="280A16B7" w14:textId="7755B4A0" w:rsidR="00C236C6" w:rsidRPr="00180D67" w:rsidRDefault="25E9B790" w:rsidP="3C8A17AB">
            <w:pPr>
              <w:snapToGrid w:val="0"/>
              <w:rPr>
                <w:rFonts w:ascii="Times New Roman" w:eastAsia="PMingLiU" w:hAnsi="Times New Roman" w:cs="Times New Roman"/>
                <w:b/>
                <w:bCs/>
              </w:rPr>
            </w:pPr>
            <w:r w:rsidRPr="3C8A17AB">
              <w:rPr>
                <w:rFonts w:ascii="Times New Roman" w:eastAsia="PMingLiU" w:hAnsi="Times New Roman" w:cs="Times New Roman"/>
              </w:rPr>
              <w:t>Worksheet Task</w:t>
            </w:r>
            <w:r w:rsidR="1E41C60A" w:rsidRPr="3C8A17AB">
              <w:rPr>
                <w:rFonts w:ascii="Times New Roman" w:eastAsia="PMingLiU" w:hAnsi="Times New Roman" w:cs="Times New Roman"/>
              </w:rPr>
              <w:t xml:space="preserve"> </w:t>
            </w:r>
            <w:r w:rsidRPr="3C8A17AB">
              <w:rPr>
                <w:rFonts w:ascii="Times New Roman" w:eastAsia="PMingLiU" w:hAnsi="Times New Roman" w:cs="Times New Roman"/>
              </w:rPr>
              <w:t>1</w:t>
            </w:r>
          </w:p>
        </w:tc>
      </w:tr>
      <w:tr w:rsidR="00792A74" w:rsidRPr="00180D67" w14:paraId="0D5973FF" w14:textId="77777777" w:rsidTr="00D0503D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FE034E3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759CCF2" w14:textId="3D02807C" w:rsidR="00843A38" w:rsidRPr="00D0503D" w:rsidRDefault="00792A74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 w:rsidRPr="00D0503D">
              <w:rPr>
                <w:rFonts w:ascii="Times New Roman" w:eastAsia="PMingLiU" w:hAnsi="Times New Roman" w:cs="Times New Roman"/>
                <w:b/>
                <w:bCs/>
                <w:lang w:eastAsia="zh-HK"/>
              </w:rPr>
              <w:t>Development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B1829A4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9026E98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</w:tr>
      <w:tr w:rsidR="008C1EBC" w:rsidRPr="00180D67" w14:paraId="110E2D20" w14:textId="77777777" w:rsidTr="00D0503D"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3C3B5D55" w14:textId="3FD8574A" w:rsidR="00F703FE" w:rsidRPr="00180D67" w:rsidRDefault="00F703FE" w:rsidP="00C71D87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 w:rsidRPr="00180D67">
              <w:rPr>
                <w:rFonts w:ascii="Times New Roman" w:eastAsia="PMingLiU" w:hAnsi="Times New Roman" w:cs="Times New Roman"/>
              </w:rPr>
              <w:t>15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05DB00FC" w14:textId="5FF0E1BA" w:rsidR="00D0503D" w:rsidRDefault="00B075E5" w:rsidP="00403B3C">
            <w:pPr>
              <w:snapToGrid w:val="0"/>
              <w:rPr>
                <w:rFonts w:ascii="Times New Roman" w:eastAsia="PMingLiU" w:hAnsi="Times New Roman" w:cs="Times New Roman"/>
                <w:lang w:eastAsia="zh-HK"/>
              </w:rPr>
            </w:pPr>
            <w:r w:rsidRPr="00D0503D">
              <w:rPr>
                <w:rFonts w:ascii="Times New Roman" w:hAnsi="Times New Roman" w:cs="Times New Roman"/>
                <w:b/>
                <w:bCs/>
                <w:u w:val="single"/>
              </w:rPr>
              <w:t>Risks of Making Friends Online</w:t>
            </w:r>
          </w:p>
          <w:p w14:paraId="0F9E2E4B" w14:textId="3DC183E9" w:rsidR="00744E6E" w:rsidRPr="00D0503D" w:rsidRDefault="362714BB" w:rsidP="00D0503D">
            <w:pPr>
              <w:snapToGrid w:val="0"/>
              <w:jc w:val="both"/>
              <w:rPr>
                <w:rFonts w:ascii="Times New Roman" w:eastAsia="PMingLiU" w:hAnsi="Times New Roman" w:cs="Times New Roman"/>
                <w:lang w:eastAsia="zh-HK"/>
              </w:rPr>
            </w:pPr>
            <w:r w:rsidRPr="00D0503D">
              <w:rPr>
                <w:rFonts w:ascii="Times New Roman" w:eastAsia="PMingLiU" w:hAnsi="Times New Roman" w:cs="Times New Roman"/>
                <w:lang w:eastAsia="zh-HK"/>
              </w:rPr>
              <w:t>The</w:t>
            </w:r>
            <w:r w:rsidRPr="00D0503D">
              <w:rPr>
                <w:rFonts w:ascii="Times New Roman" w:hAnsi="Times New Roman" w:cs="Times New Roman"/>
                <w:lang w:eastAsia="zh-HK"/>
              </w:rPr>
              <w:t xml:space="preserve"> teacher presents statistics on “Online Child Sexual Grooming" Offences, </w:t>
            </w:r>
            <w:proofErr w:type="spellStart"/>
            <w:r w:rsidRPr="00D0503D">
              <w:rPr>
                <w:rFonts w:ascii="Times New Roman" w:hAnsi="Times New Roman" w:cs="Times New Roman"/>
                <w:lang w:eastAsia="zh-HK"/>
              </w:rPr>
              <w:t>emphasising</w:t>
            </w:r>
            <w:proofErr w:type="spellEnd"/>
            <w:r w:rsidRPr="00D0503D">
              <w:rPr>
                <w:rFonts w:ascii="Times New Roman" w:hAnsi="Times New Roman" w:cs="Times New Roman"/>
                <w:lang w:eastAsia="zh-HK"/>
              </w:rPr>
              <w:t xml:space="preserve"> that the victims were harmed through social media and that the youngest victim was only nine years ol</w:t>
            </w:r>
            <w:r w:rsidRPr="00D0503D">
              <w:rPr>
                <w:rFonts w:ascii="Times New Roman" w:eastAsia="PMingLiU" w:hAnsi="Times New Roman" w:cs="Times New Roman"/>
                <w:lang w:eastAsia="zh-HK"/>
              </w:rPr>
              <w:t>d.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262A872" w14:textId="4E3A38C0" w:rsidR="00F703FE" w:rsidRPr="00180D67" w:rsidRDefault="00F8667C" w:rsidP="00C71D87">
            <w:pPr>
              <w:snapToGrid w:val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Knowledge</w:t>
            </w:r>
          </w:p>
          <w:p w14:paraId="33BA8C9D" w14:textId="77777777" w:rsidR="00F703FE" w:rsidRPr="00180D67" w:rsidRDefault="00F703FE" w:rsidP="00EC5F5F">
            <w:pPr>
              <w:snapToGrid w:val="0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BDB0C03" w14:textId="4A96E7CB" w:rsidR="0031531E" w:rsidRPr="00180D67" w:rsidRDefault="25E9B790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 xml:space="preserve">PPT </w:t>
            </w:r>
            <w:r w:rsidR="00D0503D">
              <w:rPr>
                <w:rFonts w:ascii="Times New Roman" w:eastAsia="PMingLiU" w:hAnsi="Times New Roman" w:cs="Times New Roman"/>
              </w:rPr>
              <w:br/>
            </w:r>
            <w:r w:rsidR="00D0503D">
              <w:rPr>
                <w:rFonts w:ascii="Times New Roman" w:eastAsia="PMingLiU" w:hAnsi="Times New Roman" w:cs="Times New Roman" w:hint="eastAsia"/>
              </w:rPr>
              <w:t>P.4 to P.5</w:t>
            </w:r>
          </w:p>
          <w:p w14:paraId="28063439" w14:textId="6F29A63B" w:rsidR="00F703FE" w:rsidRPr="00180D67" w:rsidRDefault="00F703FE" w:rsidP="3C8A17AB">
            <w:pPr>
              <w:snapToGrid w:val="0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</w:tr>
      <w:tr w:rsidR="008C1EBC" w:rsidRPr="00180D67" w14:paraId="25B21930" w14:textId="77777777" w:rsidTr="00D0503D">
        <w:tc>
          <w:tcPr>
            <w:tcW w:w="1418" w:type="dxa"/>
            <w:vMerge/>
          </w:tcPr>
          <w:p w14:paraId="79B6A351" w14:textId="3451BF77" w:rsidR="00F703FE" w:rsidRPr="00180D67" w:rsidRDefault="00F703FE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7562EFDA" w14:textId="77777777" w:rsidR="00454A79" w:rsidRDefault="00454A79" w:rsidP="00C236C6">
            <w:pPr>
              <w:pStyle w:val="Default"/>
              <w:rPr>
                <w:rFonts w:ascii="Times New Roman" w:eastAsiaTheme="minorEastAsia" w:hAnsi="Times New Roman" w:cs="Times New Roman"/>
                <w:b/>
                <w:bCs/>
                <w:color w:val="auto"/>
                <w:kern w:val="2"/>
                <w:u w:val="single"/>
                <w:lang w:val="en-US"/>
              </w:rPr>
            </w:pPr>
            <w:r w:rsidRPr="00454A79">
              <w:rPr>
                <w:rFonts w:ascii="Times New Roman" w:eastAsiaTheme="minorEastAsia" w:hAnsi="Times New Roman" w:cs="Times New Roman"/>
                <w:b/>
                <w:bCs/>
                <w:color w:val="auto"/>
                <w:kern w:val="2"/>
                <w:u w:val="single"/>
                <w:lang w:val="en-US"/>
              </w:rPr>
              <w:t>Be Alert to Sexual Offences</w:t>
            </w:r>
          </w:p>
          <w:p w14:paraId="45A67E4A" w14:textId="579C9755" w:rsidR="00454A79" w:rsidRPr="00454A79" w:rsidRDefault="35495228" w:rsidP="3C8A17AB">
            <w:pPr>
              <w:pStyle w:val="Default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r w:rsidRPr="3C8A17AB">
              <w:rPr>
                <w:rFonts w:ascii="Times New Roman" w:eastAsiaTheme="minorEastAsia" w:hAnsi="Times New Roman" w:cs="Times New Roman"/>
                <w:lang w:val="en-US"/>
              </w:rPr>
              <w:t>Case sharing: teacher plays the video</w:t>
            </w:r>
          </w:p>
          <w:p w14:paraId="104B6430" w14:textId="77777777" w:rsidR="00F703FE" w:rsidRDefault="00F703FE" w:rsidP="3C8A17AB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  <w:p w14:paraId="0C3449D1" w14:textId="77777777" w:rsidR="005D5AE8" w:rsidRPr="005D5AE8" w:rsidRDefault="40D48E6B" w:rsidP="3C8A17AB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3C8A17AB">
              <w:rPr>
                <w:rFonts w:ascii="Times New Roman" w:hAnsi="Times New Roman" w:cs="Times New Roman"/>
              </w:rPr>
              <w:t>Guiding questions:</w:t>
            </w:r>
          </w:p>
          <w:p w14:paraId="4D009FFC" w14:textId="47B83040" w:rsidR="005D5AE8" w:rsidRPr="005D5AE8" w:rsidRDefault="40D48E6B" w:rsidP="3C8A17AB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3C8A17AB">
              <w:rPr>
                <w:rFonts w:ascii="Times New Roman" w:hAnsi="Times New Roman" w:cs="Times New Roman"/>
              </w:rPr>
              <w:t>If you were Tung, what made you feel that something was wrong when Nam asked you to wear a swimsuit?</w:t>
            </w:r>
          </w:p>
          <w:p w14:paraId="0EEB8525" w14:textId="7EEEFA0D" w:rsidR="005D5AE8" w:rsidRPr="00170EDB" w:rsidRDefault="40D48E6B" w:rsidP="00472E4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3C8A17AB">
              <w:rPr>
                <w:rFonts w:ascii="Times New Roman" w:hAnsi="Times New Roman" w:cs="Times New Roman"/>
              </w:rPr>
              <w:t>What words or methods did Nam use to make it difficult for Tung to refuse?</w:t>
            </w:r>
          </w:p>
          <w:p w14:paraId="158D44BC" w14:textId="77777777" w:rsidR="003E5DA0" w:rsidRPr="00170EDB" w:rsidRDefault="003E5DA0" w:rsidP="00472E47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  <w:p w14:paraId="06B714C1" w14:textId="77777777" w:rsidR="00472E47" w:rsidRDefault="0007336B" w:rsidP="00472E4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07336B">
              <w:rPr>
                <w:rFonts w:ascii="Times New Roman" w:hAnsi="Times New Roman" w:cs="Times New Roman"/>
              </w:rPr>
              <w:t>Group discussion:</w:t>
            </w:r>
          </w:p>
          <w:p w14:paraId="4A1BE0D6" w14:textId="38A3EC82" w:rsidR="00F703FE" w:rsidRDefault="0007336B" w:rsidP="00472E4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07336B">
              <w:rPr>
                <w:rFonts w:ascii="Times New Roman" w:hAnsi="Times New Roman" w:cs="Times New Roman"/>
              </w:rPr>
              <w:t>Students reflect on the psychological traps involved in online sexual grooming.</w:t>
            </w:r>
          </w:p>
          <w:p w14:paraId="0B6B0FDA" w14:textId="77777777" w:rsidR="00891514" w:rsidRDefault="00891514" w:rsidP="00472E47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  <w:p w14:paraId="5DA0ECE6" w14:textId="43F02A56" w:rsidR="00954357" w:rsidRDefault="00954357" w:rsidP="00472E47">
            <w:pPr>
              <w:snapToGrid w:val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954357">
              <w:rPr>
                <w:rFonts w:ascii="Times New Roman" w:hAnsi="Times New Roman" w:cs="Times New Roman"/>
                <w:lang w:val="en-GB"/>
              </w:rPr>
              <w:t xml:space="preserve">Divide the class into groups of 6 students. Each group has exactly 6 minutes to brainstorm and discuss </w:t>
            </w:r>
            <w:r w:rsidR="00472E47">
              <w:rPr>
                <w:rFonts w:ascii="Times New Roman" w:hAnsi="Times New Roman" w:cs="Times New Roman" w:hint="eastAsia"/>
                <w:lang w:val="en-GB"/>
              </w:rPr>
              <w:t>Nam</w:t>
            </w:r>
            <w:r w:rsidR="00472E47">
              <w:rPr>
                <w:rFonts w:ascii="Times New Roman" w:hAnsi="Times New Roman" w:cs="Times New Roman"/>
                <w:lang w:val="en-GB"/>
              </w:rPr>
              <w:t>’</w:t>
            </w:r>
            <w:r w:rsidR="00472E47">
              <w:rPr>
                <w:rFonts w:ascii="Times New Roman" w:hAnsi="Times New Roman" w:cs="Times New Roman" w:hint="eastAsia"/>
                <w:lang w:val="en-GB"/>
              </w:rPr>
              <w:t>s</w:t>
            </w:r>
            <w:r w:rsidRPr="00954357">
              <w:rPr>
                <w:rFonts w:ascii="Times New Roman" w:hAnsi="Times New Roman" w:cs="Times New Roman"/>
                <w:lang w:val="en-GB"/>
              </w:rPr>
              <w:t xml:space="preserve"> psychological traps. Each member speaks for 1 minute, and a rapporteur summarizes their findings to the class.</w:t>
            </w:r>
          </w:p>
          <w:p w14:paraId="36B03EFB" w14:textId="77777777" w:rsidR="00954357" w:rsidRPr="00954357" w:rsidRDefault="00954357" w:rsidP="00472E47">
            <w:pPr>
              <w:snapToGrid w:val="0"/>
              <w:jc w:val="both"/>
              <w:rPr>
                <w:rFonts w:ascii="Times New Roman" w:hAnsi="Times New Roman" w:cs="Times New Roman"/>
                <w:lang w:val="en-GB"/>
              </w:rPr>
            </w:pPr>
          </w:p>
          <w:p w14:paraId="01AD1BC9" w14:textId="48E90FB9" w:rsidR="00954357" w:rsidRPr="00954357" w:rsidRDefault="00954357" w:rsidP="00472E47">
            <w:pPr>
              <w:snapToGrid w:val="0"/>
              <w:jc w:val="both"/>
              <w:rPr>
                <w:rFonts w:ascii="Times New Roman" w:hAnsi="Times New Roman" w:cs="Times New Roman"/>
                <w:lang w:val="en-GB"/>
              </w:rPr>
            </w:pPr>
            <w:r w:rsidRPr="00954357">
              <w:rPr>
                <w:rFonts w:ascii="Times New Roman" w:hAnsi="Times New Roman" w:cs="Times New Roman"/>
                <w:lang w:val="en-GB"/>
              </w:rPr>
              <w:t>Guiding Questions:</w:t>
            </w:r>
          </w:p>
          <w:p w14:paraId="690F9FFF" w14:textId="584F3E54" w:rsidR="00954357" w:rsidRPr="00403B3C" w:rsidRDefault="00954357" w:rsidP="00403B3C">
            <w:pPr>
              <w:pStyle w:val="aa"/>
              <w:numPr>
                <w:ilvl w:val="0"/>
                <w:numId w:val="27"/>
              </w:numPr>
              <w:snapToGrid w:val="0"/>
              <w:ind w:left="357" w:hanging="357"/>
              <w:jc w:val="both"/>
              <w:rPr>
                <w:rFonts w:ascii="Times New Roman" w:hAnsi="Times New Roman" w:cs="Times New Roman"/>
                <w:lang w:val="en-GB"/>
              </w:rPr>
            </w:pPr>
            <w:r w:rsidRPr="00403B3C">
              <w:rPr>
                <w:rFonts w:ascii="Times New Roman" w:hAnsi="Times New Roman" w:cs="Times New Roman"/>
                <w:lang w:val="en-GB"/>
              </w:rPr>
              <w:t xml:space="preserve">What psychological tactics (e.g., flattery, creating shared secrets, emotional blackmail) did </w:t>
            </w:r>
            <w:r w:rsidR="00472E47" w:rsidRPr="00403B3C">
              <w:rPr>
                <w:rFonts w:ascii="Times New Roman" w:hAnsi="Times New Roman" w:cs="Times New Roman" w:hint="eastAsia"/>
                <w:lang w:val="en-GB"/>
              </w:rPr>
              <w:t>Nam</w:t>
            </w:r>
            <w:r w:rsidRPr="00403B3C">
              <w:rPr>
                <w:rFonts w:ascii="Times New Roman" w:hAnsi="Times New Roman" w:cs="Times New Roman"/>
                <w:lang w:val="en-GB"/>
              </w:rPr>
              <w:t xml:space="preserve"> use to make it hard for </w:t>
            </w:r>
            <w:r w:rsidR="00472E47" w:rsidRPr="00403B3C">
              <w:rPr>
                <w:rFonts w:ascii="Times New Roman" w:hAnsi="Times New Roman" w:cs="Times New Roman" w:hint="eastAsia"/>
                <w:lang w:val="en-GB"/>
              </w:rPr>
              <w:t>Tung</w:t>
            </w:r>
            <w:r w:rsidRPr="00403B3C">
              <w:rPr>
                <w:rFonts w:ascii="Times New Roman" w:hAnsi="Times New Roman" w:cs="Times New Roman"/>
                <w:lang w:val="en-GB"/>
              </w:rPr>
              <w:t xml:space="preserve"> to refuse?</w:t>
            </w:r>
          </w:p>
          <w:p w14:paraId="6EA44F03" w14:textId="400F6183" w:rsidR="00891514" w:rsidRPr="00403B3C" w:rsidRDefault="00954357" w:rsidP="00403B3C">
            <w:pPr>
              <w:pStyle w:val="aa"/>
              <w:numPr>
                <w:ilvl w:val="0"/>
                <w:numId w:val="27"/>
              </w:numP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b/>
                <w:bCs/>
                <w:lang w:eastAsia="zh-HK"/>
              </w:rPr>
            </w:pPr>
            <w:r w:rsidRPr="00403B3C">
              <w:rPr>
                <w:rFonts w:ascii="Times New Roman" w:hAnsi="Times New Roman" w:cs="Times New Roman"/>
                <w:lang w:val="en-GB"/>
              </w:rPr>
              <w:t xml:space="preserve">How did these tactics gradually break down </w:t>
            </w:r>
            <w:r w:rsidR="00472E47" w:rsidRPr="00403B3C">
              <w:rPr>
                <w:rFonts w:ascii="Times New Roman" w:hAnsi="Times New Roman" w:cs="Times New Roman" w:hint="eastAsia"/>
                <w:lang w:val="en-GB"/>
              </w:rPr>
              <w:t>Tung</w:t>
            </w:r>
            <w:r w:rsidRPr="00403B3C">
              <w:rPr>
                <w:rFonts w:ascii="Times New Roman" w:hAnsi="Times New Roman" w:cs="Times New Roman"/>
                <w:lang w:val="en-GB"/>
              </w:rPr>
              <w:t>'s boundaries?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0781835" w14:textId="2DA88178" w:rsidR="00F703FE" w:rsidRPr="006B047C" w:rsidRDefault="5E72474C" w:rsidP="006B047C">
            <w:pPr>
              <w:snapToGrid w:val="0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>Knowledg</w:t>
            </w:r>
            <w:r w:rsidR="6C61487B" w:rsidRPr="3C8A17AB">
              <w:rPr>
                <w:rFonts w:ascii="Times New Roman" w:eastAsia="PMingLiU" w:hAnsi="Times New Roman" w:cs="Times New Roman"/>
              </w:rPr>
              <w:t>e</w:t>
            </w:r>
            <w:r w:rsidR="00D0503D">
              <w:rPr>
                <w:rFonts w:ascii="Times New Roman" w:eastAsia="PMingLiU" w:hAnsi="Times New Roman" w:cs="Times New Roman" w:hint="eastAsia"/>
              </w:rPr>
              <w:t xml:space="preserve"> A</w:t>
            </w:r>
            <w:r w:rsidRPr="3C8A17AB">
              <w:rPr>
                <w:rFonts w:ascii="Times New Roman" w:eastAsia="PMingLiU" w:hAnsi="Times New Roman" w:cs="Times New Roman"/>
              </w:rPr>
              <w:t>ttitudes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3E5CB8E" w14:textId="55513B5B" w:rsidR="0031531E" w:rsidRPr="00180D67" w:rsidRDefault="25E9B790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 xml:space="preserve">PPT </w:t>
            </w:r>
            <w:r w:rsidR="00D0503D">
              <w:rPr>
                <w:rFonts w:ascii="Times New Roman" w:eastAsia="PMingLiU" w:hAnsi="Times New Roman" w:cs="Times New Roman"/>
              </w:rPr>
              <w:br/>
            </w:r>
            <w:r w:rsidR="00D0503D">
              <w:rPr>
                <w:rFonts w:ascii="Times New Roman" w:eastAsia="PMingLiU" w:hAnsi="Times New Roman" w:cs="Times New Roman" w:hint="eastAsia"/>
              </w:rPr>
              <w:t>P.6</w:t>
            </w:r>
          </w:p>
          <w:p w14:paraId="0D8F8944" w14:textId="77777777" w:rsidR="00180D67" w:rsidRDefault="00180D67" w:rsidP="3C8A17AB">
            <w:pPr>
              <w:snapToGrid w:val="0"/>
              <w:rPr>
                <w:rFonts w:ascii="Times New Roman" w:eastAsia="PMingLiU" w:hAnsi="Times New Roman" w:cs="Times New Roman"/>
                <w:b/>
                <w:bCs/>
              </w:rPr>
            </w:pPr>
          </w:p>
          <w:p w14:paraId="0A45754F" w14:textId="21070D35" w:rsidR="00180D67" w:rsidRPr="00170EDB" w:rsidRDefault="00180D67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</w:p>
        </w:tc>
      </w:tr>
      <w:tr w:rsidR="008C1EBC" w:rsidRPr="00180D67" w14:paraId="54B91A61" w14:textId="77777777" w:rsidTr="00D0503D">
        <w:tc>
          <w:tcPr>
            <w:tcW w:w="1418" w:type="dxa"/>
            <w:vMerge/>
          </w:tcPr>
          <w:p w14:paraId="218D9478" w14:textId="77777777" w:rsidR="00F703FE" w:rsidRPr="00180D67" w:rsidRDefault="00F703FE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4CA1C49C" w14:textId="77777777" w:rsidR="0007336B" w:rsidRDefault="79CD624D" w:rsidP="00403B3C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3C8A17AB">
              <w:rPr>
                <w:rFonts w:ascii="Times New Roman" w:hAnsi="Times New Roman" w:cs="Times New Roman"/>
                <w:b/>
                <w:bCs/>
                <w:u w:val="single"/>
              </w:rPr>
              <w:t>Impact of Online Sexual Groo</w:t>
            </w:r>
            <w:r w:rsidRPr="3C8A17AB">
              <w:rPr>
                <w:b/>
                <w:bCs/>
                <w:u w:val="single"/>
              </w:rPr>
              <w:t xml:space="preserve">ming on </w:t>
            </w:r>
            <w:r w:rsidRPr="3C8A17AB">
              <w:rPr>
                <w:rFonts w:ascii="Times New Roman" w:hAnsi="Times New Roman" w:cs="Times New Roman"/>
                <w:b/>
                <w:bCs/>
                <w:u w:val="single"/>
              </w:rPr>
              <w:t>Young People</w:t>
            </w:r>
          </w:p>
          <w:p w14:paraId="75674810" w14:textId="77777777" w:rsidR="0007336B" w:rsidRDefault="0007336B" w:rsidP="008C1EBC">
            <w:pPr>
              <w:snapToGrid w:val="0"/>
              <w:rPr>
                <w:rFonts w:ascii="Times New Roman" w:hAnsi="Times New Roman" w:cs="Times New Roman"/>
              </w:rPr>
            </w:pPr>
          </w:p>
          <w:p w14:paraId="7CB36C08" w14:textId="77777777" w:rsidR="00D0503D" w:rsidRDefault="04DFECDB" w:rsidP="00D0503D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3C8A17AB">
              <w:rPr>
                <w:rFonts w:ascii="Times New Roman" w:hAnsi="Times New Roman" w:cs="Times New Roman"/>
              </w:rPr>
              <w:t>Guiding question:</w:t>
            </w:r>
          </w:p>
          <w:p w14:paraId="3B87881C" w14:textId="0A445C61" w:rsidR="00650959" w:rsidRDefault="04DFECDB" w:rsidP="00D0503D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3C8A17AB">
              <w:rPr>
                <w:rFonts w:ascii="Times New Roman" w:hAnsi="Times New Roman" w:cs="Times New Roman"/>
              </w:rPr>
              <w:t xml:space="preserve">When a friend makes a request that causes discomfort or crosses personal boundaries, such as nude chatting, what impact may it have on a person’s emotions, relationships, </w:t>
            </w:r>
            <w:r w:rsidR="64D673D2" w:rsidRPr="3C8A17AB">
              <w:rPr>
                <w:rFonts w:ascii="Times New Roman" w:hAnsi="Times New Roman" w:cs="Times New Roman"/>
              </w:rPr>
              <w:t>learning,</w:t>
            </w:r>
            <w:r w:rsidRPr="3C8A17AB">
              <w:rPr>
                <w:rFonts w:ascii="Times New Roman" w:hAnsi="Times New Roman" w:cs="Times New Roman"/>
              </w:rPr>
              <w:t xml:space="preserve"> and daily life?</w:t>
            </w:r>
          </w:p>
          <w:p w14:paraId="40AE39D0" w14:textId="77777777" w:rsidR="008C1EBC" w:rsidRDefault="008C1EBC" w:rsidP="3C8A17AB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  <w:p w14:paraId="076C9284" w14:textId="283FE252" w:rsidR="008C1EBC" w:rsidRPr="00D0503D" w:rsidRDefault="55BE50F5" w:rsidP="00D0503D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D0503D">
              <w:rPr>
                <w:rFonts w:ascii="Times New Roman" w:hAnsi="Times New Roman" w:cs="Times New Roman"/>
              </w:rPr>
              <w:t>Online sexual grooming may have far-reaching and lasting effects on young people’s psychological well-being, self-image, trust in others, learning and daily life:</w:t>
            </w:r>
            <w:r w:rsidR="008C1EBC">
              <w:br/>
            </w:r>
            <w:r w:rsidRPr="00D0503D">
              <w:rPr>
                <w:rFonts w:ascii="Times New Roman" w:hAnsi="Times New Roman" w:cs="Times New Roman"/>
              </w:rPr>
              <w:t>Self-esteem, body image and relationships</w:t>
            </w:r>
          </w:p>
          <w:p w14:paraId="01B4EF3C" w14:textId="77777777" w:rsidR="00D0503D" w:rsidRDefault="00D0503D" w:rsidP="00D0503D">
            <w:pPr>
              <w:pStyle w:val="aa"/>
              <w:numPr>
                <w:ilvl w:val="0"/>
                <w:numId w:val="25"/>
              </w:numPr>
              <w:snapToGrid w:val="0"/>
              <w:ind w:left="357" w:hanging="357"/>
              <w:jc w:val="both"/>
              <w:rPr>
                <w:rFonts w:ascii="Times New Roman" w:hAnsi="Times New Roman" w:cs="Times New Roman"/>
              </w:rPr>
            </w:pPr>
            <w:r w:rsidRPr="00D0503D">
              <w:rPr>
                <w:rFonts w:ascii="Times New Roman" w:hAnsi="Times New Roman" w:cs="Times New Roman"/>
              </w:rPr>
              <w:t xml:space="preserve">Self-esteem, body image and relationships </w:t>
            </w:r>
          </w:p>
          <w:p w14:paraId="0C8B83AC" w14:textId="28D154F4" w:rsidR="008C1EBC" w:rsidRPr="00D0503D" w:rsidRDefault="55BE50F5" w:rsidP="00D0503D">
            <w:pPr>
              <w:pStyle w:val="aa"/>
              <w:numPr>
                <w:ilvl w:val="0"/>
                <w:numId w:val="25"/>
              </w:numPr>
              <w:snapToGrid w:val="0"/>
              <w:ind w:left="357" w:hanging="357"/>
              <w:jc w:val="both"/>
              <w:rPr>
                <w:rFonts w:ascii="Times New Roman" w:hAnsi="Times New Roman" w:cs="Times New Roman"/>
              </w:rPr>
            </w:pPr>
            <w:r w:rsidRPr="00D0503D">
              <w:rPr>
                <w:rFonts w:ascii="Times New Roman" w:hAnsi="Times New Roman" w:cs="Times New Roman"/>
              </w:rPr>
              <w:t>Anxiety, depression and self-blame</w:t>
            </w:r>
          </w:p>
          <w:p w14:paraId="13272DDA" w14:textId="0ABE4D09" w:rsidR="008C1EBC" w:rsidRPr="00D0503D" w:rsidRDefault="55BE50F5" w:rsidP="00D0503D">
            <w:pPr>
              <w:pStyle w:val="aa"/>
              <w:numPr>
                <w:ilvl w:val="0"/>
                <w:numId w:val="25"/>
              </w:numPr>
              <w:snapToGrid w:val="0"/>
              <w:ind w:left="357" w:hanging="357"/>
              <w:jc w:val="both"/>
              <w:rPr>
                <w:rFonts w:ascii="Times New Roman" w:hAnsi="Times New Roman" w:cs="Times New Roman"/>
              </w:rPr>
            </w:pPr>
            <w:r w:rsidRPr="00D0503D">
              <w:rPr>
                <w:rFonts w:ascii="Times New Roman" w:hAnsi="Times New Roman" w:cs="Times New Roman"/>
              </w:rPr>
              <w:t>School bullying and long-term labelling</w:t>
            </w:r>
          </w:p>
          <w:p w14:paraId="74F6B939" w14:textId="61B8A055" w:rsidR="008C1EBC" w:rsidRPr="00D0503D" w:rsidRDefault="55BE50F5" w:rsidP="00D0503D">
            <w:pPr>
              <w:pStyle w:val="aa"/>
              <w:numPr>
                <w:ilvl w:val="0"/>
                <w:numId w:val="25"/>
              </w:numPr>
              <w:snapToGrid w:val="0"/>
              <w:ind w:left="357" w:hanging="357"/>
              <w:jc w:val="both"/>
              <w:rPr>
                <w:rFonts w:ascii="Times New Roman" w:hAnsi="Times New Roman" w:cs="Times New Roman"/>
              </w:rPr>
            </w:pPr>
            <w:r w:rsidRPr="00D0503D">
              <w:rPr>
                <w:rFonts w:ascii="Times New Roman" w:hAnsi="Times New Roman" w:cs="Times New Roman"/>
              </w:rPr>
              <w:t>Legal risks and criminal liability</w:t>
            </w:r>
          </w:p>
          <w:p w14:paraId="024AD316" w14:textId="77777777" w:rsidR="008C1EBC" w:rsidRDefault="008C1EBC" w:rsidP="008C1EBC">
            <w:pPr>
              <w:snapToGrid w:val="0"/>
              <w:rPr>
                <w:rFonts w:ascii="Times New Roman" w:hAnsi="Times New Roman" w:cs="Times New Roman"/>
              </w:rPr>
            </w:pPr>
          </w:p>
          <w:p w14:paraId="4F857EAF" w14:textId="3B43DEA1" w:rsidR="00D42C4A" w:rsidRPr="00170EDB" w:rsidRDefault="008C1EBC" w:rsidP="00403B3C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8C1EBC">
              <w:rPr>
                <w:rFonts w:ascii="Times New Roman" w:hAnsi="Times New Roman" w:cs="Times New Roman"/>
              </w:rPr>
              <w:lastRenderedPageBreak/>
              <w:t xml:space="preserve">The teacher </w:t>
            </w:r>
            <w:proofErr w:type="spellStart"/>
            <w:r w:rsidRPr="008C1EBC">
              <w:rPr>
                <w:rFonts w:ascii="Times New Roman" w:hAnsi="Times New Roman" w:cs="Times New Roman"/>
              </w:rPr>
              <w:t>emphasises</w:t>
            </w:r>
            <w:proofErr w:type="spellEnd"/>
            <w:r w:rsidRPr="008C1EBC">
              <w:rPr>
                <w:rFonts w:ascii="Times New Roman" w:hAnsi="Times New Roman" w:cs="Times New Roman"/>
              </w:rPr>
              <w:t xml:space="preserve"> the importance of seeking help from a trusted adult as soon as possible.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FB4A557" w14:textId="4D0DCCDA" w:rsidR="00F703FE" w:rsidRPr="00180D67" w:rsidRDefault="006B047C" w:rsidP="00EC5F5F">
            <w:pPr>
              <w:snapToGrid w:val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lastRenderedPageBreak/>
              <w:t>Knowledge</w:t>
            </w:r>
          </w:p>
          <w:p w14:paraId="4F59D72A" w14:textId="77777777" w:rsidR="00F703FE" w:rsidRPr="00180D67" w:rsidRDefault="00F703FE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CDF3B55" w14:textId="495D8870" w:rsidR="0031531E" w:rsidRPr="00180D67" w:rsidRDefault="25E9B790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 xml:space="preserve">PPT </w:t>
            </w:r>
            <w:r w:rsidR="00D0503D">
              <w:rPr>
                <w:rFonts w:ascii="Times New Roman" w:eastAsia="PMingLiU" w:hAnsi="Times New Roman" w:cs="Times New Roman"/>
              </w:rPr>
              <w:br/>
            </w:r>
            <w:r w:rsidR="00D0503D">
              <w:rPr>
                <w:rFonts w:ascii="Times New Roman" w:eastAsia="PMingLiU" w:hAnsi="Times New Roman" w:cs="Times New Roman" w:hint="eastAsia"/>
              </w:rPr>
              <w:t>P.7 to P.11</w:t>
            </w:r>
          </w:p>
          <w:p w14:paraId="44A04D0F" w14:textId="0B210591" w:rsidR="00F703FE" w:rsidRPr="00180D67" w:rsidRDefault="00F703FE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</w:tr>
      <w:tr w:rsidR="008C1EBC" w:rsidRPr="00180D67" w14:paraId="3A5902FD" w14:textId="77777777" w:rsidTr="00D0503D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23C4F1A" w14:textId="51977596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 w:rsidRPr="00180D67">
              <w:rPr>
                <w:rFonts w:ascii="Times New Roman" w:eastAsia="PMingLiU" w:hAnsi="Times New Roman" w:cs="Times New Roman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4F4CDF61" w14:textId="61586090" w:rsidR="004C5689" w:rsidRDefault="765437A4" w:rsidP="00843A38">
            <w:pPr>
              <w:snapToGrid w:val="0"/>
              <w:rPr>
                <w:rFonts w:ascii="Times New Roman" w:eastAsia="PMingLiU" w:hAnsi="Times New Roman" w:cs="Times New Roman"/>
                <w:b/>
                <w:bCs/>
                <w:u w:val="single"/>
              </w:rPr>
            </w:pPr>
            <w:r w:rsidRPr="3C8A17AB">
              <w:rPr>
                <w:rFonts w:ascii="Times New Roman" w:eastAsia="PMingLiU" w:hAnsi="Times New Roman" w:cs="Times New Roman"/>
                <w:b/>
                <w:bCs/>
                <w:u w:val="single"/>
              </w:rPr>
              <w:t xml:space="preserve">Using </w:t>
            </w:r>
            <w:r w:rsidR="7AE90E2A" w:rsidRPr="3C8A17AB">
              <w:rPr>
                <w:rFonts w:ascii="Times New Roman" w:eastAsia="PMingLiU" w:hAnsi="Times New Roman" w:cs="Times New Roman"/>
                <w:b/>
                <w:bCs/>
                <w:u w:val="single"/>
              </w:rPr>
              <w:t>the</w:t>
            </w:r>
            <w:r w:rsidR="00B67932">
              <w:rPr>
                <w:rFonts w:ascii="Times New Roman" w:eastAsia="PMingLiU" w:hAnsi="Times New Roman" w:cs="Times New Roman"/>
                <w:b/>
                <w:bCs/>
                <w:u w:val="single"/>
              </w:rPr>
              <w:t xml:space="preserve"> </w:t>
            </w:r>
            <w:r w:rsidRPr="3C8A17AB">
              <w:rPr>
                <w:rFonts w:ascii="Times New Roman" w:eastAsia="PMingLiU" w:hAnsi="Times New Roman" w:cs="Times New Roman"/>
                <w:b/>
                <w:bCs/>
                <w:u w:val="single"/>
              </w:rPr>
              <w:t xml:space="preserve">“I-Message” </w:t>
            </w:r>
            <w:r w:rsidR="29F452A7" w:rsidRPr="3C8A17AB">
              <w:rPr>
                <w:rFonts w:ascii="Times New Roman" w:eastAsia="PMingLiU" w:hAnsi="Times New Roman" w:cs="Times New Roman"/>
                <w:b/>
                <w:bCs/>
                <w:u w:val="single"/>
              </w:rPr>
              <w:t xml:space="preserve">Communication </w:t>
            </w:r>
            <w:r w:rsidR="1284E010" w:rsidRPr="3C8A17AB">
              <w:rPr>
                <w:rFonts w:ascii="Times New Roman" w:eastAsia="PMingLiU" w:hAnsi="Times New Roman" w:cs="Times New Roman"/>
                <w:b/>
                <w:bCs/>
                <w:u w:val="single"/>
              </w:rPr>
              <w:t xml:space="preserve">Method </w:t>
            </w:r>
            <w:r w:rsidRPr="3C8A17AB">
              <w:rPr>
                <w:rFonts w:ascii="Times New Roman" w:eastAsia="PMingLiU" w:hAnsi="Times New Roman" w:cs="Times New Roman"/>
                <w:b/>
                <w:bCs/>
                <w:u w:val="single"/>
              </w:rPr>
              <w:t>to Express Boundaries</w:t>
            </w:r>
          </w:p>
          <w:p w14:paraId="3B3DB7E5" w14:textId="77777777" w:rsidR="00D0503D" w:rsidRDefault="00D0503D" w:rsidP="3C8A17AB">
            <w:pPr>
              <w:snapToGrid w:val="0"/>
              <w:jc w:val="both"/>
              <w:rPr>
                <w:rFonts w:ascii="Times New Roman" w:eastAsia="PMingLiU" w:hAnsi="Times New Roman" w:cs="Times New Roman"/>
                <w:lang w:eastAsia="zh-HK"/>
              </w:rPr>
            </w:pPr>
          </w:p>
          <w:p w14:paraId="34D8EB6A" w14:textId="77777777" w:rsidR="00D0503D" w:rsidRDefault="4BE2474A" w:rsidP="00D0503D">
            <w:pPr>
              <w:snapToGrid w:val="0"/>
              <w:rPr>
                <w:rFonts w:ascii="Times New Roman" w:eastAsia="PMingLiU" w:hAnsi="Times New Roman" w:cs="Times New Roman"/>
                <w:lang w:eastAsia="zh-HK"/>
              </w:rPr>
            </w:pPr>
            <w:r w:rsidRPr="3C8A17AB">
              <w:rPr>
                <w:rFonts w:ascii="Times New Roman" w:eastAsia="PMingLiU" w:hAnsi="Times New Roman" w:cs="Times New Roman"/>
                <w:lang w:eastAsia="zh-HK"/>
              </w:rPr>
              <w:t>The teacher asks: “How would you respond if a friend or partner made a request that caused you discomfort?”</w:t>
            </w:r>
          </w:p>
          <w:p w14:paraId="6C31EA54" w14:textId="00CC0685" w:rsidR="00A46B37" w:rsidRPr="00170EDB" w:rsidRDefault="00920276" w:rsidP="00D0503D">
            <w:pPr>
              <w:snapToGrid w:val="0"/>
              <w:jc w:val="both"/>
              <w:rPr>
                <w:rFonts w:ascii="Times New Roman" w:eastAsia="Times New Roman" w:hAnsi="Times New Roman" w:cs="Times New Roman"/>
                <w:lang w:eastAsia="zh-HK"/>
              </w:rPr>
            </w:pPr>
            <w:r>
              <w:br/>
            </w:r>
            <w:r w:rsidR="4BE2474A" w:rsidRPr="3C8A17AB">
              <w:rPr>
                <w:rFonts w:ascii="Times New Roman" w:eastAsia="PMingLiU" w:hAnsi="Times New Roman" w:cs="Times New Roman"/>
                <w:lang w:eastAsia="zh-HK"/>
              </w:rPr>
              <w:t>T</w:t>
            </w:r>
            <w:r w:rsidR="4BE2474A" w:rsidRPr="3C8A17AB">
              <w:rPr>
                <w:rFonts w:ascii="Times New Roman" w:eastAsia="Times New Roman" w:hAnsi="Times New Roman" w:cs="Times New Roman"/>
                <w:lang w:eastAsia="zh-HK"/>
              </w:rPr>
              <w:t>he three</w:t>
            </w:r>
            <w:r w:rsidR="65F7832C" w:rsidRPr="3C8A17AB">
              <w:rPr>
                <w:rFonts w:ascii="Times New Roman" w:eastAsia="Times New Roman" w:hAnsi="Times New Roman" w:cs="Times New Roman"/>
                <w:lang w:eastAsia="zh-HK"/>
              </w:rPr>
              <w:t xml:space="preserve"> </w:t>
            </w:r>
            <w:r w:rsidR="4BE2474A" w:rsidRPr="3C8A17AB">
              <w:rPr>
                <w:rFonts w:ascii="Times New Roman" w:eastAsia="Times New Roman" w:hAnsi="Times New Roman" w:cs="Times New Roman"/>
                <w:lang w:eastAsia="zh-HK"/>
              </w:rPr>
              <w:t>step</w:t>
            </w:r>
            <w:r w:rsidR="325E41CD" w:rsidRPr="3C8A17AB">
              <w:rPr>
                <w:rFonts w:ascii="Times New Roman" w:eastAsia="Times New Roman" w:hAnsi="Times New Roman" w:cs="Times New Roman"/>
                <w:lang w:eastAsia="zh-HK"/>
              </w:rPr>
              <w:t>s</w:t>
            </w:r>
            <w:r w:rsidR="4BE2474A" w:rsidRPr="3C8A17AB">
              <w:rPr>
                <w:rFonts w:ascii="Times New Roman" w:eastAsia="Times New Roman" w:hAnsi="Times New Roman" w:cs="Times New Roman"/>
                <w:lang w:eastAsia="zh-HK"/>
              </w:rPr>
              <w:t xml:space="preserve"> “I-Message” communication method:</w:t>
            </w:r>
          </w:p>
          <w:p w14:paraId="6DCCFF50" w14:textId="645428C8" w:rsidR="00A46B37" w:rsidRPr="00170EDB" w:rsidRDefault="4BE2474A" w:rsidP="00D0503D">
            <w:pPr>
              <w:pStyle w:val="aa"/>
              <w:numPr>
                <w:ilvl w:val="0"/>
                <w:numId w:val="2"/>
              </w:numPr>
              <w:snapToGrid w:val="0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 w:rsidRPr="3C8A17AB">
              <w:rPr>
                <w:rFonts w:ascii="Times New Roman" w:eastAsia="Times New Roman" w:hAnsi="Times New Roman" w:cs="Times New Roman"/>
              </w:rPr>
              <w:t>State the concrete facts</w:t>
            </w:r>
          </w:p>
          <w:p w14:paraId="290BF807" w14:textId="1491CBDD" w:rsidR="00A46B37" w:rsidRPr="00170EDB" w:rsidRDefault="4BE2474A" w:rsidP="00D0503D">
            <w:pPr>
              <w:pStyle w:val="aa"/>
              <w:numPr>
                <w:ilvl w:val="0"/>
                <w:numId w:val="2"/>
              </w:numPr>
              <w:snapToGrid w:val="0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 w:rsidRPr="3C8A17AB">
              <w:rPr>
                <w:rFonts w:ascii="Times New Roman" w:eastAsia="Times New Roman" w:hAnsi="Times New Roman" w:cs="Times New Roman"/>
              </w:rPr>
              <w:t>Express</w:t>
            </w:r>
            <w:r w:rsidR="373D5B51" w:rsidRPr="3C8A17AB">
              <w:rPr>
                <w:rFonts w:ascii="Times New Roman" w:eastAsia="Times New Roman" w:hAnsi="Times New Roman" w:cs="Times New Roman"/>
              </w:rPr>
              <w:t xml:space="preserve"> your</w:t>
            </w:r>
            <w:r w:rsidRPr="3C8A17AB">
              <w:rPr>
                <w:rFonts w:ascii="Times New Roman" w:eastAsia="Times New Roman" w:hAnsi="Times New Roman" w:cs="Times New Roman"/>
              </w:rPr>
              <w:t xml:space="preserve"> </w:t>
            </w:r>
            <w:r w:rsidR="31ED2DA6" w:rsidRPr="3C8A17AB">
              <w:rPr>
                <w:rFonts w:ascii="Times New Roman" w:eastAsia="Times New Roman" w:hAnsi="Times New Roman" w:cs="Times New Roman"/>
              </w:rPr>
              <w:t xml:space="preserve">true </w:t>
            </w:r>
            <w:r w:rsidRPr="3C8A17AB">
              <w:rPr>
                <w:rFonts w:ascii="Times New Roman" w:eastAsia="Times New Roman" w:hAnsi="Times New Roman" w:cs="Times New Roman"/>
              </w:rPr>
              <w:t>feelings</w:t>
            </w:r>
          </w:p>
          <w:p w14:paraId="13351D75" w14:textId="3215565E" w:rsidR="00A46B37" w:rsidRPr="008240B9" w:rsidRDefault="05C2BE50" w:rsidP="00D0503D">
            <w:pPr>
              <w:pStyle w:val="aa"/>
              <w:numPr>
                <w:ilvl w:val="0"/>
                <w:numId w:val="2"/>
              </w:numPr>
              <w:snapToGrid w:val="0"/>
              <w:ind w:left="360"/>
              <w:jc w:val="both"/>
              <w:rPr>
                <w:rFonts w:ascii="Times New Roman" w:eastAsia="Times New Roman" w:hAnsi="Times New Roman" w:cs="Times New Roman"/>
              </w:rPr>
            </w:pPr>
            <w:r w:rsidRPr="3C8A17AB">
              <w:rPr>
                <w:rFonts w:ascii="Times New Roman" w:eastAsia="Times New Roman" w:hAnsi="Times New Roman" w:cs="Times New Roman"/>
              </w:rPr>
              <w:t>Set a clear</w:t>
            </w:r>
            <w:r w:rsidR="4BE2474A" w:rsidRPr="3C8A17AB">
              <w:rPr>
                <w:rFonts w:ascii="Times New Roman" w:eastAsia="Times New Roman" w:hAnsi="Times New Roman" w:cs="Times New Roman"/>
              </w:rPr>
              <w:t xml:space="preserve"> boundar</w:t>
            </w:r>
            <w:r w:rsidR="3147FF88" w:rsidRPr="3C8A17AB">
              <w:rPr>
                <w:rFonts w:ascii="Times New Roman" w:eastAsia="Times New Roman" w:hAnsi="Times New Roman" w:cs="Times New Roman"/>
              </w:rPr>
              <w:t>y</w:t>
            </w:r>
          </w:p>
          <w:p w14:paraId="32A3D87A" w14:textId="77777777" w:rsidR="008240B9" w:rsidRDefault="008240B9" w:rsidP="008240B9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  <w:p w14:paraId="52B56A54" w14:textId="43B761DD" w:rsidR="008240B9" w:rsidRPr="008240B9" w:rsidRDefault="00D0503D" w:rsidP="00D0503D">
            <w:pPr>
              <w:tabs>
                <w:tab w:val="num" w:pos="1440"/>
              </w:tabs>
              <w:snapToGrid w:val="0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</w:rPr>
              <w:t>Students first discuss in pairs and exchange ideas with the classmate seated next to them. Two pairs then join to form a group of four, select the most natural yet firm version of the “I-message”, and present it to the class through a role-play.</w:t>
            </w:r>
          </w:p>
          <w:p w14:paraId="4D5D3870" w14:textId="3DD46C8C" w:rsidR="00A46B37" w:rsidRPr="00170EDB" w:rsidRDefault="00A46B37" w:rsidP="3C8A17AB">
            <w:pPr>
              <w:snapToGrid w:val="0"/>
              <w:jc w:val="both"/>
              <w:rPr>
                <w:rFonts w:ascii="Times New Roman" w:eastAsia="Times New Roman" w:hAnsi="Times New Roman" w:cs="Times New Roman"/>
                <w:lang w:eastAsia="zh-HK"/>
              </w:rPr>
            </w:pPr>
          </w:p>
          <w:p w14:paraId="2EB35630" w14:textId="34AF9AFC" w:rsidR="00A46B37" w:rsidRPr="00170EDB" w:rsidRDefault="4BE2474A" w:rsidP="3C8A17AB">
            <w:pPr>
              <w:snapToGrid w:val="0"/>
              <w:jc w:val="both"/>
              <w:rPr>
                <w:rFonts w:ascii="Times New Roman" w:eastAsia="PMingLiU" w:hAnsi="Times New Roman" w:cs="Times New Roman"/>
              </w:rPr>
            </w:pPr>
            <w:proofErr w:type="gramStart"/>
            <w:r w:rsidRPr="3C8A17AB">
              <w:rPr>
                <w:rFonts w:ascii="Times New Roman" w:eastAsia="PMingLiU" w:hAnsi="Times New Roman" w:cs="Times New Roman"/>
                <w:lang w:eastAsia="zh-HK"/>
              </w:rPr>
              <w:t>Students</w:t>
            </w:r>
            <w:proofErr w:type="gramEnd"/>
            <w:r w:rsidRPr="3C8A17AB">
              <w:rPr>
                <w:rFonts w:ascii="Times New Roman" w:eastAsia="PMingLiU" w:hAnsi="Times New Roman" w:cs="Times New Roman"/>
                <w:lang w:eastAsia="zh-HK"/>
              </w:rPr>
              <w:t xml:space="preserve"> complete </w:t>
            </w:r>
            <w:r w:rsidR="00D0503D">
              <w:rPr>
                <w:rFonts w:ascii="Times New Roman" w:eastAsia="PMingLiU" w:hAnsi="Times New Roman" w:cs="Times New Roman" w:hint="eastAsia"/>
                <w:lang w:eastAsia="zh-HK"/>
              </w:rPr>
              <w:t>worksheet t</w:t>
            </w:r>
            <w:r w:rsidRPr="3C8A17AB">
              <w:rPr>
                <w:rFonts w:ascii="Times New Roman" w:eastAsia="PMingLiU" w:hAnsi="Times New Roman" w:cs="Times New Roman"/>
                <w:lang w:eastAsia="zh-HK"/>
              </w:rPr>
              <w:t>ask 2.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BB39DA9" w14:textId="77777777" w:rsidR="00BC0CD1" w:rsidRDefault="5E72474C" w:rsidP="00843A38">
            <w:pPr>
              <w:snapToGrid w:val="0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>Attitudes</w:t>
            </w:r>
          </w:p>
          <w:p w14:paraId="30FE3CB1" w14:textId="0C614C2A" w:rsidR="00843A38" w:rsidRPr="00180D67" w:rsidRDefault="00BC0CD1" w:rsidP="00843A38">
            <w:pPr>
              <w:snapToGrid w:val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>A</w:t>
            </w:r>
            <w:r w:rsidR="5E72474C" w:rsidRPr="3C8A17AB">
              <w:rPr>
                <w:rFonts w:ascii="Times New Roman" w:eastAsia="PMingLiU" w:hAnsi="Times New Roman" w:cs="Times New Roman"/>
              </w:rPr>
              <w:t>ction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6C0CB9A" w14:textId="1C607257" w:rsidR="008B3D9C" w:rsidRPr="00180D67" w:rsidRDefault="1E41C60A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 xml:space="preserve">PPT </w:t>
            </w:r>
            <w:r w:rsidR="00D0503D">
              <w:rPr>
                <w:rFonts w:ascii="Times New Roman" w:eastAsia="PMingLiU" w:hAnsi="Times New Roman" w:cs="Times New Roman"/>
              </w:rPr>
              <w:br/>
            </w:r>
            <w:r w:rsidR="00D0503D">
              <w:rPr>
                <w:rFonts w:ascii="Times New Roman" w:eastAsia="PMingLiU" w:hAnsi="Times New Roman" w:cs="Times New Roman" w:hint="eastAsia"/>
              </w:rPr>
              <w:t>P.12 to P.13</w:t>
            </w:r>
          </w:p>
          <w:p w14:paraId="7D4FA0DE" w14:textId="77777777" w:rsidR="008B3D9C" w:rsidRPr="00180D67" w:rsidRDefault="008B3D9C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</w:p>
          <w:p w14:paraId="246B1032" w14:textId="5A5FD52F" w:rsidR="008B3D9C" w:rsidRPr="00180D67" w:rsidRDefault="1E41C60A" w:rsidP="3C8A17AB">
            <w:pPr>
              <w:snapToGrid w:val="0"/>
              <w:rPr>
                <w:rFonts w:ascii="Times New Roman" w:eastAsia="PMingLiU" w:hAnsi="Times New Roman" w:cs="Times New Roman"/>
                <w:b/>
                <w:bCs/>
              </w:rPr>
            </w:pPr>
            <w:r w:rsidRPr="3C8A17AB">
              <w:rPr>
                <w:rFonts w:ascii="Times New Roman" w:eastAsia="PMingLiU" w:hAnsi="Times New Roman" w:cs="Times New Roman"/>
              </w:rPr>
              <w:t xml:space="preserve">Worksheet Task </w:t>
            </w:r>
            <w:r w:rsidR="00BC0CD1">
              <w:rPr>
                <w:rFonts w:ascii="Times New Roman" w:eastAsia="PMingLiU" w:hAnsi="Times New Roman" w:cs="Times New Roman"/>
              </w:rPr>
              <w:t>2</w:t>
            </w:r>
          </w:p>
        </w:tc>
      </w:tr>
      <w:tr w:rsidR="00792A74" w:rsidRPr="00180D67" w14:paraId="6B4AB623" w14:textId="77777777" w:rsidTr="00D0503D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5CB79A1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A05E8BB" w14:textId="46C2C23E" w:rsidR="00843A38" w:rsidRPr="00180D67" w:rsidRDefault="00920276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>
              <w:rPr>
                <w:rFonts w:ascii="Times New Roman" w:eastAsia="PMingLiU" w:hAnsi="Times New Roman" w:cs="Times New Roman"/>
                <w:b/>
                <w:bCs/>
                <w:lang w:eastAsia="zh-HK"/>
              </w:rPr>
              <w:t>Conclusion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FBE4691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1A61399" w14:textId="77777777" w:rsidR="00843A38" w:rsidRPr="00180D67" w:rsidRDefault="00843A38" w:rsidP="3C8A17AB">
            <w:pPr>
              <w:snapToGrid w:val="0"/>
              <w:ind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</w:tr>
      <w:tr w:rsidR="008C1EBC" w:rsidRPr="00180D67" w14:paraId="65E7896B" w14:textId="77777777" w:rsidTr="00D0503D">
        <w:tc>
          <w:tcPr>
            <w:tcW w:w="1418" w:type="dxa"/>
            <w:tcBorders>
              <w:top w:val="single" w:sz="4" w:space="0" w:color="auto"/>
            </w:tcBorders>
          </w:tcPr>
          <w:p w14:paraId="6ED6112F" w14:textId="5AE73F80" w:rsidR="00843A38" w:rsidRPr="00180D67" w:rsidRDefault="00D42C4A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 w:hint="eastAsia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017D4105" w14:textId="17932DAF" w:rsidR="003E5DA0" w:rsidRDefault="00004530" w:rsidP="00403B3C">
            <w:pPr>
              <w:snapToGrid w:val="0"/>
              <w:jc w:val="both"/>
              <w:rPr>
                <w:rFonts w:ascii="Times New Roman" w:eastAsia="PMingLiU" w:hAnsi="Times New Roman" w:cs="Times New Roman"/>
                <w:b/>
                <w:bCs/>
                <w:u w:val="single"/>
                <w:lang w:eastAsia="zh-HK"/>
              </w:rPr>
            </w:pPr>
            <w:r w:rsidRPr="00004530">
              <w:rPr>
                <w:rFonts w:ascii="Times New Roman" w:eastAsia="PMingLiU" w:hAnsi="Times New Roman" w:cs="Times New Roman"/>
                <w:b/>
                <w:bCs/>
                <w:u w:val="single"/>
                <w:lang w:eastAsia="zh-HK"/>
              </w:rPr>
              <w:t>How can you protect yourself when meeting new people online or through dating apps?</w:t>
            </w:r>
          </w:p>
          <w:p w14:paraId="0D387BB0" w14:textId="77777777" w:rsidR="00004530" w:rsidRDefault="00004530" w:rsidP="00843A38">
            <w:pPr>
              <w:snapToGrid w:val="0"/>
              <w:rPr>
                <w:rFonts w:ascii="Times New Roman" w:eastAsia="PMingLiU" w:hAnsi="Times New Roman" w:cs="Times New Roman"/>
                <w:lang w:eastAsia="zh-HK"/>
              </w:rPr>
            </w:pPr>
          </w:p>
          <w:p w14:paraId="602F79F7" w14:textId="77777777" w:rsidR="00D0503D" w:rsidRDefault="571B3F4F" w:rsidP="3C8A17AB">
            <w:pPr>
              <w:snapToGrid w:val="0"/>
              <w:jc w:val="both"/>
              <w:rPr>
                <w:rFonts w:ascii="Times New Roman" w:eastAsia="PMingLiU" w:hAnsi="Times New Roman" w:cs="Times New Roman"/>
                <w:lang w:eastAsia="zh-HK"/>
              </w:rPr>
            </w:pPr>
            <w:r w:rsidRPr="3C8A17AB">
              <w:rPr>
                <w:rFonts w:ascii="Times New Roman" w:eastAsia="PMingLiU" w:hAnsi="Times New Roman" w:cs="Times New Roman"/>
                <w:lang w:eastAsia="zh-HK"/>
              </w:rPr>
              <w:t>The teacher asks:</w:t>
            </w:r>
          </w:p>
          <w:p w14:paraId="6FC7F448" w14:textId="77777777" w:rsidR="00403B3C" w:rsidRDefault="571B3F4F" w:rsidP="00403B3C">
            <w:pPr>
              <w:pStyle w:val="aa"/>
              <w:numPr>
                <w:ilvl w:val="0"/>
                <w:numId w:val="32"/>
              </w:numPr>
              <w:snapToGrid w:val="0"/>
              <w:ind w:left="357" w:hanging="357"/>
              <w:jc w:val="both"/>
              <w:rPr>
                <w:rFonts w:ascii="Times New Roman" w:eastAsia="PMingLiU" w:hAnsi="Times New Roman" w:cs="Times New Roman"/>
                <w:lang w:eastAsia="zh-HK"/>
              </w:rPr>
            </w:pPr>
            <w:r w:rsidRPr="00403B3C">
              <w:rPr>
                <w:rFonts w:ascii="Times New Roman" w:eastAsia="PMingLiU" w:hAnsi="Times New Roman" w:cs="Times New Roman"/>
                <w:lang w:eastAsia="zh-HK"/>
              </w:rPr>
              <w:t>Does receiving a gift mean that you must agree to the other person’s request?</w:t>
            </w:r>
          </w:p>
          <w:p w14:paraId="37737D5B" w14:textId="0A39EEC1" w:rsidR="00F035D0" w:rsidRPr="00403B3C" w:rsidRDefault="571B3F4F" w:rsidP="00403B3C">
            <w:pPr>
              <w:pStyle w:val="aa"/>
              <w:numPr>
                <w:ilvl w:val="0"/>
                <w:numId w:val="32"/>
              </w:numPr>
              <w:snapToGrid w:val="0"/>
              <w:ind w:left="0" w:firstLine="0"/>
              <w:jc w:val="both"/>
              <w:rPr>
                <w:rFonts w:ascii="Times New Roman" w:eastAsia="PMingLiU" w:hAnsi="Times New Roman" w:cs="Times New Roman"/>
                <w:lang w:eastAsia="zh-HK"/>
              </w:rPr>
            </w:pPr>
            <w:r w:rsidRPr="00403B3C">
              <w:rPr>
                <w:rFonts w:ascii="Times New Roman" w:eastAsia="PMingLiU" w:hAnsi="Times New Roman" w:cs="Times New Roman"/>
                <w:lang w:eastAsia="zh-HK"/>
              </w:rPr>
              <w:t xml:space="preserve">At what stage in an online grooming situation can you stop </w:t>
            </w:r>
            <w:proofErr w:type="gramStart"/>
            <w:r w:rsidRPr="00403B3C">
              <w:rPr>
                <w:rFonts w:ascii="Times New Roman" w:eastAsia="PMingLiU" w:hAnsi="Times New Roman" w:cs="Times New Roman"/>
                <w:lang w:eastAsia="zh-HK"/>
              </w:rPr>
              <w:t>contact</w:t>
            </w:r>
            <w:proofErr w:type="gramEnd"/>
            <w:r w:rsidRPr="00403B3C">
              <w:rPr>
                <w:rFonts w:ascii="Times New Roman" w:eastAsia="PMingLiU" w:hAnsi="Times New Roman" w:cs="Times New Roman"/>
                <w:lang w:eastAsia="zh-HK"/>
              </w:rPr>
              <w:t xml:space="preserve"> or </w:t>
            </w:r>
            <w:proofErr w:type="gramStart"/>
            <w:r w:rsidRPr="00403B3C">
              <w:rPr>
                <w:rFonts w:ascii="Times New Roman" w:eastAsia="PMingLiU" w:hAnsi="Times New Roman" w:cs="Times New Roman"/>
                <w:lang w:eastAsia="zh-HK"/>
              </w:rPr>
              <w:t>seek</w:t>
            </w:r>
            <w:proofErr w:type="gramEnd"/>
            <w:r w:rsidRPr="00403B3C">
              <w:rPr>
                <w:rFonts w:ascii="Times New Roman" w:eastAsia="PMingLiU" w:hAnsi="Times New Roman" w:cs="Times New Roman"/>
                <w:lang w:eastAsia="zh-HK"/>
              </w:rPr>
              <w:t xml:space="preserve"> help?</w:t>
            </w:r>
            <w:r w:rsidR="00424F91">
              <w:br/>
            </w:r>
            <w:r w:rsidR="00424F91">
              <w:br/>
            </w:r>
            <w:r w:rsidRPr="00403B3C">
              <w:rPr>
                <w:rFonts w:ascii="Times New Roman" w:eastAsia="PMingLiU" w:hAnsi="Times New Roman" w:cs="Times New Roman"/>
                <w:lang w:eastAsia="zh-HK"/>
              </w:rPr>
              <w:t xml:space="preserve">The teacher </w:t>
            </w:r>
            <w:proofErr w:type="spellStart"/>
            <w:r w:rsidRPr="00403B3C">
              <w:rPr>
                <w:rFonts w:ascii="Times New Roman" w:eastAsia="PMingLiU" w:hAnsi="Times New Roman" w:cs="Times New Roman"/>
                <w:lang w:eastAsia="zh-HK"/>
              </w:rPr>
              <w:t>emphasises</w:t>
            </w:r>
            <w:proofErr w:type="spellEnd"/>
            <w:r w:rsidRPr="00403B3C">
              <w:rPr>
                <w:rFonts w:ascii="Times New Roman" w:eastAsia="PMingLiU" w:hAnsi="Times New Roman" w:cs="Times New Roman"/>
                <w:lang w:eastAsia="zh-HK"/>
              </w:rPr>
              <w:t xml:space="preserve"> that receiving a gift does not mean that students must agree to later requests. When another person’s request causes worry, </w:t>
            </w:r>
            <w:r w:rsidR="3C518DAE" w:rsidRPr="00403B3C">
              <w:rPr>
                <w:rFonts w:ascii="Times New Roman" w:eastAsia="PMingLiU" w:hAnsi="Times New Roman" w:cs="Times New Roman"/>
                <w:lang w:eastAsia="zh-HK"/>
              </w:rPr>
              <w:t>discomfort,</w:t>
            </w:r>
            <w:r w:rsidRPr="00403B3C">
              <w:rPr>
                <w:rFonts w:ascii="Times New Roman" w:eastAsia="PMingLiU" w:hAnsi="Times New Roman" w:cs="Times New Roman"/>
                <w:lang w:eastAsia="zh-HK"/>
              </w:rPr>
              <w:t xml:space="preserve"> or pressure, students have the right to refuse, stop </w:t>
            </w:r>
            <w:r w:rsidR="4A9D272D" w:rsidRPr="00403B3C">
              <w:rPr>
                <w:rFonts w:ascii="Times New Roman" w:eastAsia="PMingLiU" w:hAnsi="Times New Roman" w:cs="Times New Roman"/>
                <w:lang w:eastAsia="zh-HK"/>
              </w:rPr>
              <w:t>contact,</w:t>
            </w:r>
            <w:r w:rsidRPr="00403B3C">
              <w:rPr>
                <w:rFonts w:ascii="Times New Roman" w:eastAsia="PMingLiU" w:hAnsi="Times New Roman" w:cs="Times New Roman"/>
                <w:lang w:eastAsia="zh-HK"/>
              </w:rPr>
              <w:t xml:space="preserve"> and seek help from a trusted adult, regardless of the stage of the situation.</w:t>
            </w:r>
          </w:p>
          <w:p w14:paraId="64A207B8" w14:textId="77777777" w:rsidR="00424F91" w:rsidRPr="008E6A43" w:rsidRDefault="00424F91" w:rsidP="00424F91">
            <w:pPr>
              <w:snapToGrid w:val="0"/>
              <w:rPr>
                <w:rFonts w:ascii="Times New Roman" w:eastAsia="PMingLiU" w:hAnsi="Times New Roman" w:cs="Times New Roman"/>
                <w:lang w:eastAsia="zh-HK"/>
              </w:rPr>
            </w:pPr>
          </w:p>
          <w:p w14:paraId="3AB411DA" w14:textId="6D39D6C9" w:rsidR="43A5EC6F" w:rsidRPr="00403B3C" w:rsidRDefault="43A5EC6F" w:rsidP="3C8A17AB">
            <w:pPr>
              <w:rPr>
                <w:rFonts w:ascii="Times New Roman" w:hAnsi="Times New Roman" w:cs="Times New Roman"/>
              </w:rPr>
            </w:pPr>
            <w:r w:rsidRPr="00403B3C">
              <w:rPr>
                <w:rFonts w:ascii="Times New Roman" w:hAnsi="Times New Roman" w:cs="Times New Roman"/>
                <w:b/>
                <w:bCs/>
                <w:u w:val="single"/>
              </w:rPr>
              <w:t>Three Steps to Prevent Grooming</w:t>
            </w:r>
          </w:p>
          <w:p w14:paraId="0C2A6260" w14:textId="33B6E2AC" w:rsidR="2F456E61" w:rsidRPr="00403B3C" w:rsidRDefault="2F456E61" w:rsidP="3C8A17AB">
            <w:pPr>
              <w:pStyle w:val="aa"/>
              <w:numPr>
                <w:ilvl w:val="0"/>
                <w:numId w:val="2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 w:rsidRPr="00403B3C">
              <w:rPr>
                <w:rFonts w:ascii="Times New Roman" w:hAnsi="Times New Roman" w:cs="Times New Roman"/>
              </w:rPr>
              <w:t>Refuse inappropriate requests</w:t>
            </w:r>
          </w:p>
          <w:p w14:paraId="3EFF1DD4" w14:textId="751C81FB" w:rsidR="2F456E61" w:rsidRPr="00403B3C" w:rsidRDefault="2F456E61" w:rsidP="3C8A17AB">
            <w:pPr>
              <w:pStyle w:val="aa"/>
              <w:numPr>
                <w:ilvl w:val="0"/>
                <w:numId w:val="2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 w:rsidRPr="00403B3C">
              <w:rPr>
                <w:rFonts w:ascii="Times New Roman" w:hAnsi="Times New Roman" w:cs="Times New Roman"/>
              </w:rPr>
              <w:t>Protect your personal privacy</w:t>
            </w:r>
          </w:p>
          <w:p w14:paraId="11AEB1BA" w14:textId="5E23E047" w:rsidR="2F456E61" w:rsidRPr="00403B3C" w:rsidRDefault="2F456E61" w:rsidP="3C8A17AB">
            <w:pPr>
              <w:pStyle w:val="aa"/>
              <w:numPr>
                <w:ilvl w:val="0"/>
                <w:numId w:val="2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 w:rsidRPr="00403B3C">
              <w:rPr>
                <w:rFonts w:ascii="Times New Roman" w:hAnsi="Times New Roman" w:cs="Times New Roman"/>
              </w:rPr>
              <w:t>Make control of the situation</w:t>
            </w:r>
          </w:p>
          <w:p w14:paraId="07651B15" w14:textId="77777777" w:rsidR="00004530" w:rsidRPr="00403B3C" w:rsidRDefault="00004530" w:rsidP="00843A38">
            <w:pPr>
              <w:snapToGrid w:val="0"/>
              <w:rPr>
                <w:rFonts w:ascii="Times New Roman" w:hAnsi="Times New Roman" w:cs="Times New Roman"/>
                <w:lang w:eastAsia="zh-HK"/>
              </w:rPr>
            </w:pPr>
          </w:p>
          <w:p w14:paraId="255E1BA8" w14:textId="0D9369DA" w:rsidR="00A46B37" w:rsidRPr="00170EDB" w:rsidRDefault="571B3F4F" w:rsidP="3C8A17AB">
            <w:pPr>
              <w:snapToGrid w:val="0"/>
              <w:rPr>
                <w:rFonts w:ascii="Times New Roman" w:eastAsia="PMingLiU" w:hAnsi="Times New Roman" w:cs="Times New Roman"/>
                <w:lang w:eastAsia="zh-HK"/>
              </w:rPr>
            </w:pPr>
            <w:proofErr w:type="gramStart"/>
            <w:r w:rsidRPr="00403B3C">
              <w:rPr>
                <w:rFonts w:ascii="Times New Roman" w:hAnsi="Times New Roman" w:cs="Times New Roman"/>
                <w:lang w:eastAsia="zh-HK"/>
              </w:rPr>
              <w:lastRenderedPageBreak/>
              <w:t>Students</w:t>
            </w:r>
            <w:proofErr w:type="gramEnd"/>
            <w:r w:rsidRPr="00403B3C">
              <w:rPr>
                <w:rFonts w:ascii="Times New Roman" w:eastAsia="PMingLiU" w:hAnsi="Times New Roman" w:cs="Times New Roman"/>
                <w:lang w:eastAsia="zh-HK"/>
              </w:rPr>
              <w:t xml:space="preserve"> complete </w:t>
            </w:r>
            <w:r w:rsidR="00D0503D" w:rsidRPr="00403B3C">
              <w:rPr>
                <w:rFonts w:ascii="Times New Roman" w:eastAsia="PMingLiU" w:hAnsi="Times New Roman" w:cs="Times New Roman"/>
                <w:lang w:eastAsia="zh-HK"/>
              </w:rPr>
              <w:t>worksheet</w:t>
            </w:r>
            <w:r w:rsidR="00D0503D">
              <w:rPr>
                <w:rFonts w:ascii="Times New Roman" w:eastAsia="PMingLiU" w:hAnsi="Times New Roman" w:cs="Times New Roman" w:hint="eastAsia"/>
                <w:lang w:eastAsia="zh-HK"/>
              </w:rPr>
              <w:t xml:space="preserve"> t</w:t>
            </w:r>
            <w:r w:rsidRPr="3C8A17AB">
              <w:rPr>
                <w:rFonts w:ascii="Times New Roman" w:eastAsia="PMingLiU" w:hAnsi="Times New Roman" w:cs="Times New Roman"/>
                <w:lang w:eastAsia="zh-HK"/>
              </w:rPr>
              <w:t>ask 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9F24010" w14:textId="6D907D67" w:rsidR="00D0503D" w:rsidRDefault="5E72474C" w:rsidP="00843A38">
            <w:pPr>
              <w:snapToGrid w:val="0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lastRenderedPageBreak/>
              <w:t xml:space="preserve">Knowledge </w:t>
            </w:r>
            <w:r w:rsidR="00D0503D">
              <w:rPr>
                <w:rFonts w:ascii="Times New Roman" w:eastAsia="PMingLiU" w:hAnsi="Times New Roman" w:cs="Times New Roman" w:hint="eastAsia"/>
              </w:rPr>
              <w:t>A</w:t>
            </w:r>
            <w:r w:rsidRPr="3C8A17AB">
              <w:rPr>
                <w:rFonts w:ascii="Times New Roman" w:eastAsia="PMingLiU" w:hAnsi="Times New Roman" w:cs="Times New Roman"/>
              </w:rPr>
              <w:t>ttitudes</w:t>
            </w:r>
          </w:p>
          <w:p w14:paraId="2657BEF2" w14:textId="74AA725D" w:rsidR="00843A38" w:rsidRPr="00180D67" w:rsidRDefault="00D0503D" w:rsidP="00843A38">
            <w:pPr>
              <w:snapToGrid w:val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 w:hint="eastAsia"/>
              </w:rPr>
              <w:t>A</w:t>
            </w:r>
            <w:r w:rsidR="5E72474C" w:rsidRPr="3C8A17AB">
              <w:rPr>
                <w:rFonts w:ascii="Times New Roman" w:eastAsia="PMingLiU" w:hAnsi="Times New Roman" w:cs="Times New Roman"/>
              </w:rPr>
              <w:t>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66494BB" w14:textId="45B9B9F0" w:rsidR="00252A82" w:rsidRPr="00180D67" w:rsidRDefault="6987FAE3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  <w:r w:rsidRPr="3C8A17AB">
              <w:rPr>
                <w:rFonts w:ascii="Times New Roman" w:eastAsia="PMingLiU" w:hAnsi="Times New Roman" w:cs="Times New Roman"/>
              </w:rPr>
              <w:t xml:space="preserve">PPT </w:t>
            </w:r>
            <w:r w:rsidR="00D0503D">
              <w:rPr>
                <w:rFonts w:ascii="Times New Roman" w:eastAsia="PMingLiU" w:hAnsi="Times New Roman" w:cs="Times New Roman"/>
              </w:rPr>
              <w:br/>
            </w:r>
            <w:r w:rsidR="00D0503D">
              <w:rPr>
                <w:rFonts w:ascii="Times New Roman" w:eastAsia="PMingLiU" w:hAnsi="Times New Roman" w:cs="Times New Roman" w:hint="eastAsia"/>
              </w:rPr>
              <w:t>P.14 to P.19</w:t>
            </w:r>
          </w:p>
          <w:p w14:paraId="2BAA7731" w14:textId="77777777" w:rsidR="00252A82" w:rsidRPr="00180D67" w:rsidRDefault="00252A82" w:rsidP="3C8A17AB">
            <w:pPr>
              <w:snapToGrid w:val="0"/>
              <w:rPr>
                <w:rFonts w:ascii="Times New Roman" w:eastAsia="PMingLiU" w:hAnsi="Times New Roman" w:cs="Times New Roman"/>
              </w:rPr>
            </w:pPr>
          </w:p>
          <w:p w14:paraId="0F450543" w14:textId="62306FFD" w:rsidR="00252A82" w:rsidRPr="00180D67" w:rsidRDefault="6987FAE3" w:rsidP="3C8A17AB">
            <w:pPr>
              <w:snapToGrid w:val="0"/>
              <w:rPr>
                <w:rFonts w:ascii="Times New Roman" w:eastAsia="PMingLiU" w:hAnsi="Times New Roman" w:cs="Times New Roman"/>
                <w:b/>
                <w:bCs/>
              </w:rPr>
            </w:pPr>
            <w:r w:rsidRPr="3C8A17AB">
              <w:rPr>
                <w:rFonts w:ascii="Times New Roman" w:eastAsia="PMingLiU" w:hAnsi="Times New Roman" w:cs="Times New Roman"/>
              </w:rPr>
              <w:t>Worksheet Task 3</w:t>
            </w:r>
          </w:p>
        </w:tc>
      </w:tr>
      <w:tr w:rsidR="00792A74" w:rsidRPr="00180D67" w14:paraId="672CF7C8" w14:textId="77777777" w:rsidTr="00D0503D">
        <w:tc>
          <w:tcPr>
            <w:tcW w:w="1418" w:type="dxa"/>
            <w:shd w:val="clear" w:color="auto" w:fill="E7E6E6" w:themeFill="background2"/>
          </w:tcPr>
          <w:p w14:paraId="1345C6A3" w14:textId="77777777" w:rsidR="00C11D45" w:rsidRPr="00170EDB" w:rsidRDefault="00C11D45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4678" w:type="dxa"/>
            <w:shd w:val="clear" w:color="auto" w:fill="E7E6E6" w:themeFill="background2"/>
          </w:tcPr>
          <w:p w14:paraId="76E21E93" w14:textId="0A6789F6" w:rsidR="00C11D45" w:rsidRPr="00170EDB" w:rsidRDefault="00F8667C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>
              <w:rPr>
                <w:rFonts w:ascii="Times New Roman" w:eastAsia="PMingLiU" w:hAnsi="Times New Roman" w:cs="Times New Roman"/>
                <w:b/>
                <w:bCs/>
              </w:rPr>
              <w:t>Extension</w:t>
            </w:r>
          </w:p>
        </w:tc>
        <w:tc>
          <w:tcPr>
            <w:tcW w:w="1559" w:type="dxa"/>
            <w:shd w:val="clear" w:color="auto" w:fill="E7E6E6" w:themeFill="background2"/>
          </w:tcPr>
          <w:p w14:paraId="5BBBD28E" w14:textId="77777777" w:rsidR="00C11D45" w:rsidRPr="00170EDB" w:rsidRDefault="00C11D45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1417" w:type="dxa"/>
            <w:shd w:val="clear" w:color="auto" w:fill="E7E6E6" w:themeFill="background2"/>
          </w:tcPr>
          <w:p w14:paraId="4F8973D1" w14:textId="77777777" w:rsidR="00C11D45" w:rsidRPr="00170EDB" w:rsidRDefault="00C11D45" w:rsidP="002521F8">
            <w:pPr>
              <w:snapToGrid w:val="0"/>
              <w:ind w:left="357" w:hanging="357"/>
              <w:rPr>
                <w:rFonts w:ascii="Times New Roman" w:eastAsia="PMingLiU" w:hAnsi="Times New Roman" w:cs="Times New Roman"/>
              </w:rPr>
            </w:pPr>
          </w:p>
        </w:tc>
      </w:tr>
      <w:tr w:rsidR="008C1EBC" w:rsidRPr="00180D67" w14:paraId="70AFE92A" w14:textId="77777777" w:rsidTr="00D0503D">
        <w:tc>
          <w:tcPr>
            <w:tcW w:w="1418" w:type="dxa"/>
          </w:tcPr>
          <w:p w14:paraId="4098F625" w14:textId="5305A2FF" w:rsidR="00C11D45" w:rsidRPr="00180D67" w:rsidRDefault="00C11D45" w:rsidP="00C11D45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</w:p>
        </w:tc>
        <w:tc>
          <w:tcPr>
            <w:tcW w:w="4678" w:type="dxa"/>
          </w:tcPr>
          <w:p w14:paraId="4727C23B" w14:textId="314DC706" w:rsidR="00A46B37" w:rsidRPr="00180D67" w:rsidRDefault="00F8667C" w:rsidP="00F8667C">
            <w:pPr>
              <w:snapToGrid w:val="0"/>
              <w:ind w:left="39"/>
              <w:rPr>
                <w:rFonts w:ascii="Times New Roman" w:eastAsia="PMingLiU" w:hAnsi="Times New Roman" w:cs="Times New Roman"/>
                <w:lang w:eastAsia="zh-HK"/>
              </w:rPr>
            </w:pPr>
            <w:r w:rsidRPr="00F8667C">
              <w:rPr>
                <w:rFonts w:ascii="Times New Roman" w:eastAsia="PMingLiU" w:hAnsi="Times New Roman" w:cs="Times New Roman"/>
                <w:lang w:eastAsia="zh-HK"/>
              </w:rPr>
              <w:t>Invite students to suggest additional ways to stay</w:t>
            </w:r>
            <w:r>
              <w:rPr>
                <w:rFonts w:ascii="Times New Roman" w:eastAsia="PMingLiU" w:hAnsi="Times New Roman" w:cs="Times New Roman"/>
                <w:lang w:eastAsia="zh-HK"/>
              </w:rPr>
              <w:t xml:space="preserve"> </w:t>
            </w:r>
            <w:r w:rsidRPr="00F8667C">
              <w:rPr>
                <w:rFonts w:ascii="Times New Roman" w:eastAsia="PMingLiU" w:hAnsi="Times New Roman" w:cs="Times New Roman"/>
                <w:lang w:eastAsia="zh-HK"/>
              </w:rPr>
              <w:t>safe online.</w:t>
            </w:r>
          </w:p>
        </w:tc>
        <w:tc>
          <w:tcPr>
            <w:tcW w:w="1559" w:type="dxa"/>
          </w:tcPr>
          <w:p w14:paraId="5B5334A3" w14:textId="047E7F1A" w:rsidR="00C11D45" w:rsidRPr="00180D67" w:rsidRDefault="00F8667C" w:rsidP="00C11D45">
            <w:pPr>
              <w:snapToGrid w:val="0"/>
              <w:ind w:left="357" w:hanging="357"/>
              <w:rPr>
                <w:rFonts w:ascii="Times New Roman" w:eastAsia="PMingLiU" w:hAnsi="Times New Roman" w:cs="Times New Roman"/>
                <w:b/>
                <w:bCs/>
              </w:rPr>
            </w:pPr>
            <w:r>
              <w:rPr>
                <w:rFonts w:ascii="Times New Roman" w:eastAsia="PMingLiU" w:hAnsi="Times New Roman" w:cs="Times New Roman"/>
              </w:rPr>
              <w:t>Action</w:t>
            </w:r>
          </w:p>
        </w:tc>
        <w:tc>
          <w:tcPr>
            <w:tcW w:w="1417" w:type="dxa"/>
          </w:tcPr>
          <w:p w14:paraId="22173DF0" w14:textId="2A27E5B4" w:rsidR="00A46B37" w:rsidRPr="00170EDB" w:rsidRDefault="00252A82" w:rsidP="00D0503D">
            <w:pPr>
              <w:snapToGrid w:val="0"/>
              <w:rPr>
                <w:rFonts w:ascii="Times New Roman" w:eastAsia="PMingLiU" w:hAnsi="Times New Roman" w:cs="Times New Roman"/>
              </w:rPr>
            </w:pPr>
            <w:r>
              <w:rPr>
                <w:rFonts w:ascii="Times New Roman" w:eastAsia="PMingLiU" w:hAnsi="Times New Roman" w:cs="Times New Roman"/>
              </w:rPr>
              <w:t xml:space="preserve">PPT Slides </w:t>
            </w:r>
            <w:r w:rsidR="00D0503D">
              <w:rPr>
                <w:rFonts w:ascii="Times New Roman" w:eastAsia="PMingLiU" w:hAnsi="Times New Roman" w:cs="Times New Roman" w:hint="eastAsia"/>
              </w:rPr>
              <w:t>P.20 to P.23</w:t>
            </w:r>
          </w:p>
        </w:tc>
      </w:tr>
    </w:tbl>
    <w:p w14:paraId="570E0056" w14:textId="77777777" w:rsidR="007E1E13" w:rsidRPr="00170EDB" w:rsidRDefault="007E1E13" w:rsidP="00AB738D">
      <w:pPr>
        <w:snapToGrid w:val="0"/>
        <w:rPr>
          <w:rFonts w:ascii="Times New Roman" w:hAnsi="Times New Roman" w:cs="Times New Roman"/>
          <w:lang w:val="en-GB"/>
        </w:rPr>
      </w:pPr>
    </w:p>
    <w:p w14:paraId="2245A091" w14:textId="77777777" w:rsidR="00AB738D" w:rsidRPr="00170EDB" w:rsidRDefault="00AB738D" w:rsidP="00AB738D">
      <w:pPr>
        <w:pStyle w:val="aa"/>
        <w:snapToGrid w:val="0"/>
        <w:ind w:left="0"/>
        <w:rPr>
          <w:rFonts w:ascii="Times New Roman" w:hAnsi="Times New Roman" w:cs="Times New Roman"/>
        </w:rPr>
      </w:pPr>
    </w:p>
    <w:sectPr w:rsidR="00AB738D" w:rsidRPr="00170EDB" w:rsidSect="008240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F643B" w14:textId="77777777" w:rsidR="00D2723B" w:rsidRDefault="00D2723B" w:rsidP="009870B2">
      <w:r>
        <w:separator/>
      </w:r>
    </w:p>
  </w:endnote>
  <w:endnote w:type="continuationSeparator" w:id="0">
    <w:p w14:paraId="5EDA0110" w14:textId="77777777" w:rsidR="00D2723B" w:rsidRDefault="00D2723B" w:rsidP="00987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CA9CA" w14:textId="77777777" w:rsidR="008240B9" w:rsidRDefault="008240B9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11663673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9E9240C" w14:textId="77777777" w:rsidR="008369AC" w:rsidRPr="008369AC" w:rsidRDefault="00ED48D2" w:rsidP="008369AC">
        <w:pPr>
          <w:pStyle w:val="af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369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69A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369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369AC">
          <w:rPr>
            <w:rFonts w:ascii="Times New Roman" w:hAnsi="Times New Roman" w:cs="Times New Roman"/>
            <w:sz w:val="24"/>
            <w:szCs w:val="24"/>
            <w:lang w:val="zh-TW"/>
          </w:rPr>
          <w:t>2</w:t>
        </w:r>
        <w:r w:rsidRPr="008369AC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6BEDAB5C" w14:textId="41900337" w:rsidR="00ED48D2" w:rsidRPr="008369AC" w:rsidRDefault="008369AC" w:rsidP="008369AC">
        <w:pPr>
          <w:pStyle w:val="af4"/>
          <w:rPr>
            <w:rFonts w:ascii="Times New Roman" w:hAnsi="Times New Roman" w:cs="Times New Roman"/>
            <w:sz w:val="24"/>
            <w:szCs w:val="24"/>
          </w:rPr>
        </w:pPr>
        <w:proofErr w:type="spellStart"/>
        <w:r w:rsidRPr="008369AC">
          <w:rPr>
            <w:rFonts w:ascii="Times New Roman" w:hAnsi="Times New Roman" w:cs="Times New Roman"/>
            <w:sz w:val="24"/>
            <w:szCs w:val="24"/>
          </w:rPr>
          <w:t>CRSE@EdUHK</w:t>
        </w:r>
        <w:proofErr w:type="spellEnd"/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A5E7B" w14:textId="77777777" w:rsidR="008240B9" w:rsidRDefault="008240B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E67ED" w14:textId="77777777" w:rsidR="00D2723B" w:rsidRDefault="00D2723B" w:rsidP="009870B2">
      <w:r>
        <w:separator/>
      </w:r>
    </w:p>
  </w:footnote>
  <w:footnote w:type="continuationSeparator" w:id="0">
    <w:p w14:paraId="0F30F373" w14:textId="77777777" w:rsidR="00D2723B" w:rsidRDefault="00D2723B" w:rsidP="00987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A99CC" w14:textId="77777777" w:rsidR="008240B9" w:rsidRDefault="008240B9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A3766" w14:textId="0B95F34F" w:rsidR="007E1E13" w:rsidRDefault="007E1E13" w:rsidP="008369AC">
    <w:pPr>
      <w:pStyle w:val="af2"/>
    </w:pPr>
  </w:p>
  <w:p w14:paraId="32EFADC3" w14:textId="72BA95E0" w:rsidR="008369AC" w:rsidRPr="008369AC" w:rsidRDefault="009C249D" w:rsidP="009C249D">
    <w:pPr>
      <w:pStyle w:val="af2"/>
      <w:jc w:val="center"/>
    </w:pPr>
    <w:r w:rsidRPr="009C249D">
      <w:rPr>
        <w:rFonts w:ascii="Times New Roman" w:hAnsi="Times New Roman" w:cs="Times New Roman"/>
        <w:sz w:val="24"/>
        <w:szCs w:val="24"/>
      </w:rPr>
      <w:t>Decoding Traps: A Guide for Teachers and Parents (2026 Edition)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592A7" w14:textId="77777777" w:rsidR="008240B9" w:rsidRDefault="008240B9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0C263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B760D"/>
    <w:multiLevelType w:val="multilevel"/>
    <w:tmpl w:val="604C9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3A5774"/>
    <w:multiLevelType w:val="hybridMultilevel"/>
    <w:tmpl w:val="B5A891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8D462C"/>
    <w:multiLevelType w:val="hybridMultilevel"/>
    <w:tmpl w:val="C1486896"/>
    <w:lvl w:ilvl="0" w:tplc="13E6D26C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  <w:color w:val="000000" w:themeColor="text1"/>
        <w:sz w:val="16"/>
        <w:u w:color="000000" w:themeColor="text1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0535C284"/>
    <w:multiLevelType w:val="hybridMultilevel"/>
    <w:tmpl w:val="1C5676A4"/>
    <w:lvl w:ilvl="0" w:tplc="F162DF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5242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A233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3CEA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CA1B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E253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069D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40E1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504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31B11"/>
    <w:multiLevelType w:val="hybridMultilevel"/>
    <w:tmpl w:val="313666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5470C3"/>
    <w:multiLevelType w:val="hybridMultilevel"/>
    <w:tmpl w:val="C85050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D63E4"/>
    <w:multiLevelType w:val="hybridMultilevel"/>
    <w:tmpl w:val="96000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A661B"/>
    <w:multiLevelType w:val="hybridMultilevel"/>
    <w:tmpl w:val="C464BB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B787436"/>
    <w:multiLevelType w:val="hybridMultilevel"/>
    <w:tmpl w:val="351AA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F97422"/>
    <w:multiLevelType w:val="hybridMultilevel"/>
    <w:tmpl w:val="1A1ACE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3C44935"/>
    <w:multiLevelType w:val="hybridMultilevel"/>
    <w:tmpl w:val="7642619E"/>
    <w:lvl w:ilvl="0" w:tplc="84AAE80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18AF2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168A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B661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3C7B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06EF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0480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C69D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947F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82380"/>
    <w:multiLevelType w:val="hybridMultilevel"/>
    <w:tmpl w:val="91F4C17A"/>
    <w:lvl w:ilvl="0" w:tplc="5E22AA4C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  <w:color w:val="000000" w:themeColor="text1"/>
        <w:sz w:val="16"/>
        <w:u w:color="0000CC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3" w15:restartNumberingAfterBreak="0">
    <w:nsid w:val="2E7A48C0"/>
    <w:multiLevelType w:val="hybridMultilevel"/>
    <w:tmpl w:val="FC282862"/>
    <w:lvl w:ilvl="0" w:tplc="9CFE32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623217"/>
    <w:multiLevelType w:val="hybridMultilevel"/>
    <w:tmpl w:val="20281F18"/>
    <w:lvl w:ilvl="0" w:tplc="54640EF4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0632163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04AD74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E70C27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F5464D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9E72F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FA07C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50015E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218430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EB60C1"/>
    <w:multiLevelType w:val="hybridMultilevel"/>
    <w:tmpl w:val="53C2AD6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2F3C79"/>
    <w:multiLevelType w:val="hybridMultilevel"/>
    <w:tmpl w:val="5C90539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C50505D"/>
    <w:multiLevelType w:val="multilevel"/>
    <w:tmpl w:val="8DAC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2961A6"/>
    <w:multiLevelType w:val="hybridMultilevel"/>
    <w:tmpl w:val="DB1A1B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50E317"/>
    <w:multiLevelType w:val="hybridMultilevel"/>
    <w:tmpl w:val="C92648FE"/>
    <w:lvl w:ilvl="0" w:tplc="C96A7E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0ADB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F25D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529C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F451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500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04F5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982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6255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AE4539"/>
    <w:multiLevelType w:val="hybridMultilevel"/>
    <w:tmpl w:val="358450B0"/>
    <w:lvl w:ilvl="0" w:tplc="C0C874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E06790C"/>
    <w:multiLevelType w:val="hybridMultilevel"/>
    <w:tmpl w:val="08480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D120B6"/>
    <w:multiLevelType w:val="hybridMultilevel"/>
    <w:tmpl w:val="4BCA00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C1C11"/>
    <w:multiLevelType w:val="hybridMultilevel"/>
    <w:tmpl w:val="D1D80A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B6334BA"/>
    <w:multiLevelType w:val="hybridMultilevel"/>
    <w:tmpl w:val="061A7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C72A57"/>
    <w:multiLevelType w:val="hybridMultilevel"/>
    <w:tmpl w:val="17AC7860"/>
    <w:lvl w:ilvl="0" w:tplc="A7A61E70">
      <w:numFmt w:val="bullet"/>
      <w:lvlText w:val="-"/>
      <w:lvlJc w:val="left"/>
      <w:pPr>
        <w:ind w:left="960" w:hanging="480"/>
      </w:pPr>
      <w:rPr>
        <w:rFonts w:ascii="Microsoft JhengHei" w:eastAsia="Microsoft JhengHei" w:hAnsi="Microsoft JhengHei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 w15:restartNumberingAfterBreak="0">
    <w:nsid w:val="65B04AE7"/>
    <w:multiLevelType w:val="hybridMultilevel"/>
    <w:tmpl w:val="8A78A4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69E42DAF"/>
    <w:multiLevelType w:val="hybridMultilevel"/>
    <w:tmpl w:val="644C42C0"/>
    <w:lvl w:ilvl="0" w:tplc="07386D4C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  <w:color w:val="000000" w:themeColor="text1"/>
        <w:sz w:val="16"/>
        <w:u w:color="000000" w:themeColor="text1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8" w15:restartNumberingAfterBreak="0">
    <w:nsid w:val="6A3F5202"/>
    <w:multiLevelType w:val="hybridMultilevel"/>
    <w:tmpl w:val="D8EEA76C"/>
    <w:lvl w:ilvl="0" w:tplc="08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9" w15:restartNumberingAfterBreak="0">
    <w:nsid w:val="72BB4776"/>
    <w:multiLevelType w:val="hybridMultilevel"/>
    <w:tmpl w:val="9618A856"/>
    <w:lvl w:ilvl="0" w:tplc="9CFE32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8E064D"/>
    <w:multiLevelType w:val="hybridMultilevel"/>
    <w:tmpl w:val="B7B665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1C53A0"/>
    <w:multiLevelType w:val="hybridMultilevel"/>
    <w:tmpl w:val="24F2C63C"/>
    <w:lvl w:ilvl="0" w:tplc="DD6E843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76FE75CA">
      <w:start w:val="1"/>
      <w:numFmt w:val="upperLetter"/>
      <w:lvlText w:val="%2)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53653970">
    <w:abstractNumId w:val="4"/>
  </w:num>
  <w:num w:numId="2" w16cid:durableId="2028173899">
    <w:abstractNumId w:val="11"/>
  </w:num>
  <w:num w:numId="3" w16cid:durableId="1439984075">
    <w:abstractNumId w:val="19"/>
  </w:num>
  <w:num w:numId="4" w16cid:durableId="978732156">
    <w:abstractNumId w:val="14"/>
  </w:num>
  <w:num w:numId="5" w16cid:durableId="1904482877">
    <w:abstractNumId w:val="31"/>
  </w:num>
  <w:num w:numId="6" w16cid:durableId="807866761">
    <w:abstractNumId w:val="20"/>
  </w:num>
  <w:num w:numId="7" w16cid:durableId="47607332">
    <w:abstractNumId w:val="26"/>
  </w:num>
  <w:num w:numId="8" w16cid:durableId="1030882062">
    <w:abstractNumId w:val="25"/>
  </w:num>
  <w:num w:numId="9" w16cid:durableId="1516767945">
    <w:abstractNumId w:val="30"/>
  </w:num>
  <w:num w:numId="10" w16cid:durableId="213127617">
    <w:abstractNumId w:val="12"/>
  </w:num>
  <w:num w:numId="11" w16cid:durableId="1416786586">
    <w:abstractNumId w:val="3"/>
  </w:num>
  <w:num w:numId="12" w16cid:durableId="1322928180">
    <w:abstractNumId w:val="27"/>
  </w:num>
  <w:num w:numId="13" w16cid:durableId="517698356">
    <w:abstractNumId w:val="28"/>
  </w:num>
  <w:num w:numId="14" w16cid:durableId="1308895378">
    <w:abstractNumId w:val="1"/>
  </w:num>
  <w:num w:numId="15" w16cid:durableId="2059669378">
    <w:abstractNumId w:val="8"/>
  </w:num>
  <w:num w:numId="16" w16cid:durableId="798451464">
    <w:abstractNumId w:val="22"/>
  </w:num>
  <w:num w:numId="17" w16cid:durableId="1075511959">
    <w:abstractNumId w:val="5"/>
  </w:num>
  <w:num w:numId="18" w16cid:durableId="838160637">
    <w:abstractNumId w:val="18"/>
  </w:num>
  <w:num w:numId="19" w16cid:durableId="255674900">
    <w:abstractNumId w:val="9"/>
  </w:num>
  <w:num w:numId="20" w16cid:durableId="330498373">
    <w:abstractNumId w:val="23"/>
  </w:num>
  <w:num w:numId="21" w16cid:durableId="1563053924">
    <w:abstractNumId w:val="0"/>
  </w:num>
  <w:num w:numId="22" w16cid:durableId="1564440683">
    <w:abstractNumId w:val="7"/>
  </w:num>
  <w:num w:numId="23" w16cid:durableId="1002053070">
    <w:abstractNumId w:val="10"/>
  </w:num>
  <w:num w:numId="24" w16cid:durableId="681975027">
    <w:abstractNumId w:val="24"/>
  </w:num>
  <w:num w:numId="25" w16cid:durableId="2071659207">
    <w:abstractNumId w:val="21"/>
  </w:num>
  <w:num w:numId="26" w16cid:durableId="583338412">
    <w:abstractNumId w:val="17"/>
  </w:num>
  <w:num w:numId="27" w16cid:durableId="1629700104">
    <w:abstractNumId w:val="13"/>
  </w:num>
  <w:num w:numId="28" w16cid:durableId="1719283597">
    <w:abstractNumId w:val="6"/>
  </w:num>
  <w:num w:numId="29" w16cid:durableId="456266882">
    <w:abstractNumId w:val="29"/>
  </w:num>
  <w:num w:numId="30" w16cid:durableId="876115737">
    <w:abstractNumId w:val="2"/>
  </w:num>
  <w:num w:numId="31" w16cid:durableId="606352655">
    <w:abstractNumId w:val="16"/>
  </w:num>
  <w:num w:numId="32" w16cid:durableId="187029701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38D"/>
    <w:rsid w:val="0000180F"/>
    <w:rsid w:val="00004530"/>
    <w:rsid w:val="000142E6"/>
    <w:rsid w:val="00054683"/>
    <w:rsid w:val="0006579B"/>
    <w:rsid w:val="0007336B"/>
    <w:rsid w:val="00086827"/>
    <w:rsid w:val="0009091C"/>
    <w:rsid w:val="000C044D"/>
    <w:rsid w:val="000D3FB7"/>
    <w:rsid w:val="000E129B"/>
    <w:rsid w:val="000F6F69"/>
    <w:rsid w:val="000F7EC5"/>
    <w:rsid w:val="00101ECB"/>
    <w:rsid w:val="0010624F"/>
    <w:rsid w:val="0011649E"/>
    <w:rsid w:val="001313B6"/>
    <w:rsid w:val="00132ED1"/>
    <w:rsid w:val="00144C46"/>
    <w:rsid w:val="00153B94"/>
    <w:rsid w:val="00160658"/>
    <w:rsid w:val="001634E8"/>
    <w:rsid w:val="00164CFE"/>
    <w:rsid w:val="00167CBC"/>
    <w:rsid w:val="00170DC8"/>
    <w:rsid w:val="00170EDB"/>
    <w:rsid w:val="00180CB6"/>
    <w:rsid w:val="00180D67"/>
    <w:rsid w:val="00183B04"/>
    <w:rsid w:val="0019275B"/>
    <w:rsid w:val="001A289E"/>
    <w:rsid w:val="001A3224"/>
    <w:rsid w:val="001A475E"/>
    <w:rsid w:val="001B0BE9"/>
    <w:rsid w:val="001C08B8"/>
    <w:rsid w:val="001D2DEF"/>
    <w:rsid w:val="001E3CA9"/>
    <w:rsid w:val="001E467B"/>
    <w:rsid w:val="001F2F1F"/>
    <w:rsid w:val="001F3125"/>
    <w:rsid w:val="00211B1E"/>
    <w:rsid w:val="00216669"/>
    <w:rsid w:val="0021729E"/>
    <w:rsid w:val="002416BB"/>
    <w:rsid w:val="00252A82"/>
    <w:rsid w:val="00280018"/>
    <w:rsid w:val="00285864"/>
    <w:rsid w:val="00296D26"/>
    <w:rsid w:val="002A6656"/>
    <w:rsid w:val="002B09A3"/>
    <w:rsid w:val="002C5509"/>
    <w:rsid w:val="002E4452"/>
    <w:rsid w:val="002E4D5A"/>
    <w:rsid w:val="002E5336"/>
    <w:rsid w:val="003012BB"/>
    <w:rsid w:val="0031200D"/>
    <w:rsid w:val="0031531E"/>
    <w:rsid w:val="00322717"/>
    <w:rsid w:val="00323162"/>
    <w:rsid w:val="00326A23"/>
    <w:rsid w:val="00330957"/>
    <w:rsid w:val="00343D3B"/>
    <w:rsid w:val="00350970"/>
    <w:rsid w:val="0035590E"/>
    <w:rsid w:val="00375E81"/>
    <w:rsid w:val="003772CF"/>
    <w:rsid w:val="003854F9"/>
    <w:rsid w:val="00387D25"/>
    <w:rsid w:val="0039293D"/>
    <w:rsid w:val="003977DE"/>
    <w:rsid w:val="003B0C5D"/>
    <w:rsid w:val="003B43AF"/>
    <w:rsid w:val="003C6682"/>
    <w:rsid w:val="003D1872"/>
    <w:rsid w:val="003E0341"/>
    <w:rsid w:val="003E5DA0"/>
    <w:rsid w:val="003E794C"/>
    <w:rsid w:val="00400B97"/>
    <w:rsid w:val="00403957"/>
    <w:rsid w:val="00403B3C"/>
    <w:rsid w:val="00407A41"/>
    <w:rsid w:val="004120A4"/>
    <w:rsid w:val="00412ACD"/>
    <w:rsid w:val="00413564"/>
    <w:rsid w:val="00424F91"/>
    <w:rsid w:val="00427E42"/>
    <w:rsid w:val="00432E8C"/>
    <w:rsid w:val="004474BB"/>
    <w:rsid w:val="0045342D"/>
    <w:rsid w:val="00454A79"/>
    <w:rsid w:val="0046119F"/>
    <w:rsid w:val="00461A78"/>
    <w:rsid w:val="004634CB"/>
    <w:rsid w:val="00466FD9"/>
    <w:rsid w:val="0047218D"/>
    <w:rsid w:val="00472E47"/>
    <w:rsid w:val="004763E2"/>
    <w:rsid w:val="004802CE"/>
    <w:rsid w:val="00491554"/>
    <w:rsid w:val="00493CF4"/>
    <w:rsid w:val="004A662C"/>
    <w:rsid w:val="004A7C6F"/>
    <w:rsid w:val="004B2597"/>
    <w:rsid w:val="004B63A7"/>
    <w:rsid w:val="004C5689"/>
    <w:rsid w:val="004D2C2F"/>
    <w:rsid w:val="004D3360"/>
    <w:rsid w:val="004D3D24"/>
    <w:rsid w:val="004E149F"/>
    <w:rsid w:val="004F2BD0"/>
    <w:rsid w:val="004F50E0"/>
    <w:rsid w:val="004F7A0A"/>
    <w:rsid w:val="00500925"/>
    <w:rsid w:val="00500993"/>
    <w:rsid w:val="00527D5E"/>
    <w:rsid w:val="00542D5C"/>
    <w:rsid w:val="0055127A"/>
    <w:rsid w:val="00563A14"/>
    <w:rsid w:val="005800A8"/>
    <w:rsid w:val="005A29AB"/>
    <w:rsid w:val="005A2DA2"/>
    <w:rsid w:val="005A7E39"/>
    <w:rsid w:val="005B02B9"/>
    <w:rsid w:val="005B1353"/>
    <w:rsid w:val="005B21B9"/>
    <w:rsid w:val="005C011E"/>
    <w:rsid w:val="005C0E3C"/>
    <w:rsid w:val="005D5AE8"/>
    <w:rsid w:val="005D61EB"/>
    <w:rsid w:val="005F084C"/>
    <w:rsid w:val="005F61A9"/>
    <w:rsid w:val="006036C7"/>
    <w:rsid w:val="00603917"/>
    <w:rsid w:val="00610B4A"/>
    <w:rsid w:val="00611882"/>
    <w:rsid w:val="00615B3E"/>
    <w:rsid w:val="006446A6"/>
    <w:rsid w:val="00646EDF"/>
    <w:rsid w:val="00650959"/>
    <w:rsid w:val="00651BF0"/>
    <w:rsid w:val="00663BED"/>
    <w:rsid w:val="0066518A"/>
    <w:rsid w:val="00673736"/>
    <w:rsid w:val="0067767B"/>
    <w:rsid w:val="00687534"/>
    <w:rsid w:val="00690DAA"/>
    <w:rsid w:val="0069287F"/>
    <w:rsid w:val="006A2082"/>
    <w:rsid w:val="006A7ECB"/>
    <w:rsid w:val="006B047C"/>
    <w:rsid w:val="006C5E45"/>
    <w:rsid w:val="006C739A"/>
    <w:rsid w:val="006E2B9E"/>
    <w:rsid w:val="006E7E48"/>
    <w:rsid w:val="006F7E2E"/>
    <w:rsid w:val="006F7EB7"/>
    <w:rsid w:val="0070205B"/>
    <w:rsid w:val="00704D83"/>
    <w:rsid w:val="00711334"/>
    <w:rsid w:val="007174A0"/>
    <w:rsid w:val="00717D8D"/>
    <w:rsid w:val="00736CC6"/>
    <w:rsid w:val="00744E6E"/>
    <w:rsid w:val="0074766C"/>
    <w:rsid w:val="00755C2B"/>
    <w:rsid w:val="00765620"/>
    <w:rsid w:val="00765B88"/>
    <w:rsid w:val="00775FB8"/>
    <w:rsid w:val="00780183"/>
    <w:rsid w:val="00792A74"/>
    <w:rsid w:val="00795FAD"/>
    <w:rsid w:val="007A43AA"/>
    <w:rsid w:val="007A468B"/>
    <w:rsid w:val="007B3C58"/>
    <w:rsid w:val="007B59C1"/>
    <w:rsid w:val="007B7B35"/>
    <w:rsid w:val="007C1BB7"/>
    <w:rsid w:val="007E1939"/>
    <w:rsid w:val="007E1E13"/>
    <w:rsid w:val="007F450F"/>
    <w:rsid w:val="007F7CDA"/>
    <w:rsid w:val="008032AE"/>
    <w:rsid w:val="00815FE4"/>
    <w:rsid w:val="008176A4"/>
    <w:rsid w:val="008240B9"/>
    <w:rsid w:val="00827087"/>
    <w:rsid w:val="008369AC"/>
    <w:rsid w:val="00837BFC"/>
    <w:rsid w:val="00843A38"/>
    <w:rsid w:val="00843C67"/>
    <w:rsid w:val="008442BF"/>
    <w:rsid w:val="00860634"/>
    <w:rsid w:val="00860BA5"/>
    <w:rsid w:val="0086615E"/>
    <w:rsid w:val="008676AE"/>
    <w:rsid w:val="00880673"/>
    <w:rsid w:val="008830D4"/>
    <w:rsid w:val="00891514"/>
    <w:rsid w:val="008B3D9C"/>
    <w:rsid w:val="008B40B9"/>
    <w:rsid w:val="008C1EBC"/>
    <w:rsid w:val="008E24AD"/>
    <w:rsid w:val="008E6A43"/>
    <w:rsid w:val="00905689"/>
    <w:rsid w:val="00920276"/>
    <w:rsid w:val="009278DF"/>
    <w:rsid w:val="0093062C"/>
    <w:rsid w:val="00954357"/>
    <w:rsid w:val="009563AC"/>
    <w:rsid w:val="0096167F"/>
    <w:rsid w:val="0096608F"/>
    <w:rsid w:val="009701EB"/>
    <w:rsid w:val="00981099"/>
    <w:rsid w:val="009870B2"/>
    <w:rsid w:val="009A4469"/>
    <w:rsid w:val="009A6C2A"/>
    <w:rsid w:val="009B1995"/>
    <w:rsid w:val="009B3558"/>
    <w:rsid w:val="009C249D"/>
    <w:rsid w:val="009D6D4E"/>
    <w:rsid w:val="009D7F98"/>
    <w:rsid w:val="009E07A3"/>
    <w:rsid w:val="009E3249"/>
    <w:rsid w:val="00A01767"/>
    <w:rsid w:val="00A05CC4"/>
    <w:rsid w:val="00A12A80"/>
    <w:rsid w:val="00A3386A"/>
    <w:rsid w:val="00A37994"/>
    <w:rsid w:val="00A42A30"/>
    <w:rsid w:val="00A4407E"/>
    <w:rsid w:val="00A447B7"/>
    <w:rsid w:val="00A46B37"/>
    <w:rsid w:val="00A5357A"/>
    <w:rsid w:val="00A605AF"/>
    <w:rsid w:val="00A76B03"/>
    <w:rsid w:val="00A922F1"/>
    <w:rsid w:val="00A96AB5"/>
    <w:rsid w:val="00AB3481"/>
    <w:rsid w:val="00AB738D"/>
    <w:rsid w:val="00AC7FE7"/>
    <w:rsid w:val="00AD6C0A"/>
    <w:rsid w:val="00AF6984"/>
    <w:rsid w:val="00B0694A"/>
    <w:rsid w:val="00B075E5"/>
    <w:rsid w:val="00B12729"/>
    <w:rsid w:val="00B24C28"/>
    <w:rsid w:val="00B3182F"/>
    <w:rsid w:val="00B33DFC"/>
    <w:rsid w:val="00B36437"/>
    <w:rsid w:val="00B66AFB"/>
    <w:rsid w:val="00B67932"/>
    <w:rsid w:val="00B71433"/>
    <w:rsid w:val="00B7535D"/>
    <w:rsid w:val="00B764D0"/>
    <w:rsid w:val="00B76756"/>
    <w:rsid w:val="00B80EDD"/>
    <w:rsid w:val="00B86B56"/>
    <w:rsid w:val="00B94B81"/>
    <w:rsid w:val="00B95BAD"/>
    <w:rsid w:val="00BA4CC2"/>
    <w:rsid w:val="00BA4D66"/>
    <w:rsid w:val="00BB2D7C"/>
    <w:rsid w:val="00BC0CD1"/>
    <w:rsid w:val="00BC5A2F"/>
    <w:rsid w:val="00BD1B99"/>
    <w:rsid w:val="00BD34F1"/>
    <w:rsid w:val="00BE2F24"/>
    <w:rsid w:val="00BE7DEA"/>
    <w:rsid w:val="00BF1B8E"/>
    <w:rsid w:val="00BF5CF9"/>
    <w:rsid w:val="00C07FC8"/>
    <w:rsid w:val="00C11D45"/>
    <w:rsid w:val="00C21288"/>
    <w:rsid w:val="00C236C6"/>
    <w:rsid w:val="00C25CB8"/>
    <w:rsid w:val="00C27EF6"/>
    <w:rsid w:val="00C43C3A"/>
    <w:rsid w:val="00C53DFC"/>
    <w:rsid w:val="00C5770C"/>
    <w:rsid w:val="00C62367"/>
    <w:rsid w:val="00C63979"/>
    <w:rsid w:val="00C645C1"/>
    <w:rsid w:val="00C66719"/>
    <w:rsid w:val="00C9546D"/>
    <w:rsid w:val="00C97414"/>
    <w:rsid w:val="00C97650"/>
    <w:rsid w:val="00CA5A21"/>
    <w:rsid w:val="00CC5376"/>
    <w:rsid w:val="00CC76E4"/>
    <w:rsid w:val="00CD2D2A"/>
    <w:rsid w:val="00CD47A9"/>
    <w:rsid w:val="00CE01D3"/>
    <w:rsid w:val="00CE14BA"/>
    <w:rsid w:val="00CF064F"/>
    <w:rsid w:val="00CF0B49"/>
    <w:rsid w:val="00CF41BC"/>
    <w:rsid w:val="00D04643"/>
    <w:rsid w:val="00D0503D"/>
    <w:rsid w:val="00D15DBE"/>
    <w:rsid w:val="00D2723B"/>
    <w:rsid w:val="00D30018"/>
    <w:rsid w:val="00D419EF"/>
    <w:rsid w:val="00D42C4A"/>
    <w:rsid w:val="00D42D3B"/>
    <w:rsid w:val="00D52740"/>
    <w:rsid w:val="00D53224"/>
    <w:rsid w:val="00D74578"/>
    <w:rsid w:val="00D77214"/>
    <w:rsid w:val="00D8283B"/>
    <w:rsid w:val="00D85EF9"/>
    <w:rsid w:val="00D92FF8"/>
    <w:rsid w:val="00DB3C40"/>
    <w:rsid w:val="00DB5F67"/>
    <w:rsid w:val="00DB76E8"/>
    <w:rsid w:val="00DC1B2B"/>
    <w:rsid w:val="00DC50AD"/>
    <w:rsid w:val="00DC6309"/>
    <w:rsid w:val="00DD4E12"/>
    <w:rsid w:val="00E0274F"/>
    <w:rsid w:val="00E148E3"/>
    <w:rsid w:val="00E253E8"/>
    <w:rsid w:val="00E35AA1"/>
    <w:rsid w:val="00E44360"/>
    <w:rsid w:val="00E4642B"/>
    <w:rsid w:val="00E552A4"/>
    <w:rsid w:val="00E57A83"/>
    <w:rsid w:val="00E75FEC"/>
    <w:rsid w:val="00E7728E"/>
    <w:rsid w:val="00E83993"/>
    <w:rsid w:val="00E86AC7"/>
    <w:rsid w:val="00E95801"/>
    <w:rsid w:val="00E97D4B"/>
    <w:rsid w:val="00EA6EAE"/>
    <w:rsid w:val="00EB5FCF"/>
    <w:rsid w:val="00EC5F5F"/>
    <w:rsid w:val="00ED2E7F"/>
    <w:rsid w:val="00ED48D2"/>
    <w:rsid w:val="00ED54D7"/>
    <w:rsid w:val="00ED72CC"/>
    <w:rsid w:val="00ED7495"/>
    <w:rsid w:val="00ED7E34"/>
    <w:rsid w:val="00EF0655"/>
    <w:rsid w:val="00F0175A"/>
    <w:rsid w:val="00F03278"/>
    <w:rsid w:val="00F035D0"/>
    <w:rsid w:val="00F21B1F"/>
    <w:rsid w:val="00F52A1F"/>
    <w:rsid w:val="00F540A4"/>
    <w:rsid w:val="00F5554C"/>
    <w:rsid w:val="00F703FE"/>
    <w:rsid w:val="00F8667C"/>
    <w:rsid w:val="00F97CD5"/>
    <w:rsid w:val="00FA1802"/>
    <w:rsid w:val="00FA21C5"/>
    <w:rsid w:val="00FA6FC3"/>
    <w:rsid w:val="00FA7523"/>
    <w:rsid w:val="00FA75A6"/>
    <w:rsid w:val="00FB1F63"/>
    <w:rsid w:val="00FB4918"/>
    <w:rsid w:val="00FB6FC0"/>
    <w:rsid w:val="00FC3AF1"/>
    <w:rsid w:val="00FC6D74"/>
    <w:rsid w:val="00FE5959"/>
    <w:rsid w:val="00FF45BF"/>
    <w:rsid w:val="00FF5D1F"/>
    <w:rsid w:val="017D1941"/>
    <w:rsid w:val="025F81F3"/>
    <w:rsid w:val="02B9F658"/>
    <w:rsid w:val="04DFECDB"/>
    <w:rsid w:val="05C2BE50"/>
    <w:rsid w:val="05DC7047"/>
    <w:rsid w:val="0AA64086"/>
    <w:rsid w:val="0AC59C50"/>
    <w:rsid w:val="0C086278"/>
    <w:rsid w:val="0DCC6EA9"/>
    <w:rsid w:val="1284E010"/>
    <w:rsid w:val="13529CF0"/>
    <w:rsid w:val="1415D02D"/>
    <w:rsid w:val="14B39C34"/>
    <w:rsid w:val="16BE3F81"/>
    <w:rsid w:val="18DBC7EE"/>
    <w:rsid w:val="19602C58"/>
    <w:rsid w:val="1AF138A8"/>
    <w:rsid w:val="1B566ACD"/>
    <w:rsid w:val="1DF404FF"/>
    <w:rsid w:val="1E41C60A"/>
    <w:rsid w:val="241CCDE2"/>
    <w:rsid w:val="248954BD"/>
    <w:rsid w:val="256A8CF8"/>
    <w:rsid w:val="25E9B790"/>
    <w:rsid w:val="27FCE5F8"/>
    <w:rsid w:val="296F5E6A"/>
    <w:rsid w:val="29B24E52"/>
    <w:rsid w:val="29F452A7"/>
    <w:rsid w:val="2BAAEA33"/>
    <w:rsid w:val="2CE568B1"/>
    <w:rsid w:val="2D0E8AB1"/>
    <w:rsid w:val="2F456E61"/>
    <w:rsid w:val="2F9BDBEB"/>
    <w:rsid w:val="2FDFC292"/>
    <w:rsid w:val="30DEC1D8"/>
    <w:rsid w:val="3147FF88"/>
    <w:rsid w:val="31ED2DA6"/>
    <w:rsid w:val="325E41CD"/>
    <w:rsid w:val="35495228"/>
    <w:rsid w:val="362714BB"/>
    <w:rsid w:val="36B14EDF"/>
    <w:rsid w:val="373D5B51"/>
    <w:rsid w:val="39D56B3D"/>
    <w:rsid w:val="3C518DAE"/>
    <w:rsid w:val="3C8A17AB"/>
    <w:rsid w:val="3CF9578C"/>
    <w:rsid w:val="3DC44D99"/>
    <w:rsid w:val="3E2793C7"/>
    <w:rsid w:val="408336BE"/>
    <w:rsid w:val="40D48E6B"/>
    <w:rsid w:val="43061717"/>
    <w:rsid w:val="43A5EC6F"/>
    <w:rsid w:val="46DB22A1"/>
    <w:rsid w:val="46E425F0"/>
    <w:rsid w:val="47A1FC5C"/>
    <w:rsid w:val="487EB81B"/>
    <w:rsid w:val="49528ABA"/>
    <w:rsid w:val="49C6B4DB"/>
    <w:rsid w:val="4A9D272D"/>
    <w:rsid w:val="4BE2474A"/>
    <w:rsid w:val="4C1DE76C"/>
    <w:rsid w:val="51878D6C"/>
    <w:rsid w:val="5438A4CC"/>
    <w:rsid w:val="55BE50F5"/>
    <w:rsid w:val="571B3F4F"/>
    <w:rsid w:val="57F4BE2C"/>
    <w:rsid w:val="584B2165"/>
    <w:rsid w:val="5A614622"/>
    <w:rsid w:val="5E72474C"/>
    <w:rsid w:val="5F318E89"/>
    <w:rsid w:val="5FB94234"/>
    <w:rsid w:val="60DE4CD5"/>
    <w:rsid w:val="6209110D"/>
    <w:rsid w:val="64D673D2"/>
    <w:rsid w:val="65057FFF"/>
    <w:rsid w:val="6574DF1C"/>
    <w:rsid w:val="65F7832C"/>
    <w:rsid w:val="6638A1BE"/>
    <w:rsid w:val="67F3E62B"/>
    <w:rsid w:val="6987FAE3"/>
    <w:rsid w:val="6AB96C56"/>
    <w:rsid w:val="6B175FCF"/>
    <w:rsid w:val="6C61487B"/>
    <w:rsid w:val="70CC4ABD"/>
    <w:rsid w:val="765437A4"/>
    <w:rsid w:val="78C1BFC3"/>
    <w:rsid w:val="79388145"/>
    <w:rsid w:val="79CD624D"/>
    <w:rsid w:val="7AE90E2A"/>
    <w:rsid w:val="7C2022D0"/>
    <w:rsid w:val="7C20A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4B776"/>
  <w15:chartTrackingRefBased/>
  <w15:docId w15:val="{206D93C6-E8F9-49EA-B48E-50D9860B8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738D"/>
  </w:style>
  <w:style w:type="paragraph" w:styleId="1">
    <w:name w:val="heading 1"/>
    <w:basedOn w:val="a0"/>
    <w:next w:val="a0"/>
    <w:link w:val="10"/>
    <w:uiPriority w:val="9"/>
    <w:qFormat/>
    <w:rsid w:val="00AB738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AB73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AB738D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AB738D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AB73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AB738D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AB738D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AB738D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AB738D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"/>
    <w:rsid w:val="00AB738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1"/>
    <w:link w:val="2"/>
    <w:uiPriority w:val="9"/>
    <w:semiHidden/>
    <w:rsid w:val="00AB73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uiPriority w:val="9"/>
    <w:semiHidden/>
    <w:rsid w:val="00AB738D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1"/>
    <w:link w:val="4"/>
    <w:uiPriority w:val="9"/>
    <w:semiHidden/>
    <w:rsid w:val="00AB73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AB738D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AB738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標題 字元"/>
    <w:basedOn w:val="a1"/>
    <w:link w:val="a4"/>
    <w:uiPriority w:val="10"/>
    <w:rsid w:val="00AB73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AB738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標題 字元"/>
    <w:basedOn w:val="a1"/>
    <w:link w:val="a6"/>
    <w:uiPriority w:val="11"/>
    <w:rsid w:val="00AB73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AB73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文 字元"/>
    <w:basedOn w:val="a1"/>
    <w:link w:val="a8"/>
    <w:uiPriority w:val="29"/>
    <w:rsid w:val="00AB738D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AB738D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AB738D"/>
    <w:rPr>
      <w:i/>
      <w:iCs/>
      <w:color w:val="2F5496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AB73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鮮明引文 字元"/>
    <w:basedOn w:val="a1"/>
    <w:link w:val="ac"/>
    <w:uiPriority w:val="30"/>
    <w:rsid w:val="00AB738D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AB738D"/>
    <w:rPr>
      <w:b/>
      <w:bCs/>
      <w:smallCaps/>
      <w:color w:val="2F5496" w:themeColor="accent1" w:themeShade="BF"/>
      <w:spacing w:val="5"/>
    </w:rPr>
  </w:style>
  <w:style w:type="table" w:styleId="af">
    <w:name w:val="Table Grid"/>
    <w:basedOn w:val="a2"/>
    <w:uiPriority w:val="39"/>
    <w:rsid w:val="00AB7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1"/>
    <w:uiPriority w:val="99"/>
    <w:unhideWhenUsed/>
    <w:rsid w:val="00BA4CC2"/>
    <w:rPr>
      <w:color w:val="0563C1" w:themeColor="hyperlink"/>
      <w:u w:val="single"/>
    </w:rPr>
  </w:style>
  <w:style w:type="character" w:styleId="af1">
    <w:name w:val="Unresolved Mention"/>
    <w:basedOn w:val="a1"/>
    <w:uiPriority w:val="99"/>
    <w:semiHidden/>
    <w:unhideWhenUsed/>
    <w:rsid w:val="00BA4CC2"/>
    <w:rPr>
      <w:color w:val="605E5C"/>
      <w:shd w:val="clear" w:color="auto" w:fill="E1DFDD"/>
    </w:rPr>
  </w:style>
  <w:style w:type="paragraph" w:styleId="af2">
    <w:name w:val="header"/>
    <w:basedOn w:val="a0"/>
    <w:link w:val="af3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1"/>
    <w:link w:val="af2"/>
    <w:uiPriority w:val="99"/>
    <w:rsid w:val="009870B2"/>
    <w:rPr>
      <w:sz w:val="20"/>
      <w:szCs w:val="20"/>
    </w:rPr>
  </w:style>
  <w:style w:type="paragraph" w:styleId="af4">
    <w:name w:val="footer"/>
    <w:basedOn w:val="a0"/>
    <w:link w:val="af5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尾 字元"/>
    <w:basedOn w:val="a1"/>
    <w:link w:val="af4"/>
    <w:uiPriority w:val="99"/>
    <w:rsid w:val="009870B2"/>
    <w:rPr>
      <w:sz w:val="20"/>
      <w:szCs w:val="20"/>
    </w:rPr>
  </w:style>
  <w:style w:type="character" w:styleId="af6">
    <w:name w:val="FollowedHyperlink"/>
    <w:basedOn w:val="a1"/>
    <w:uiPriority w:val="99"/>
    <w:semiHidden/>
    <w:unhideWhenUsed/>
    <w:rsid w:val="009870B2"/>
    <w:rPr>
      <w:color w:val="954F72" w:themeColor="followedHyperlink"/>
      <w:u w:val="single"/>
    </w:rPr>
  </w:style>
  <w:style w:type="paragraph" w:styleId="Web">
    <w:name w:val="Normal (Web)"/>
    <w:basedOn w:val="a0"/>
    <w:uiPriority w:val="99"/>
    <w:semiHidden/>
    <w:unhideWhenUsed/>
    <w:rsid w:val="001634E8"/>
    <w:pPr>
      <w:spacing w:before="100" w:beforeAutospacing="1" w:after="100" w:afterAutospacing="1"/>
    </w:pPr>
    <w:rPr>
      <w:rFonts w:ascii="PMingLiU" w:eastAsia="PMingLiU" w:hAnsi="PMingLiU" w:cs="PMingLiU"/>
      <w:kern w:val="0"/>
      <w14:ligatures w14:val="none"/>
    </w:rPr>
  </w:style>
  <w:style w:type="paragraph" w:customStyle="1" w:styleId="11">
    <w:name w:val="內文1"/>
    <w:basedOn w:val="a0"/>
    <w:rsid w:val="007E1E13"/>
    <w:pPr>
      <w:spacing w:line="276" w:lineRule="auto"/>
    </w:pPr>
    <w:rPr>
      <w:rFonts w:ascii="Aptos" w:hAnsi="Aptos" w:cs="Times New Roman"/>
      <w:lang w:val="en-GB" w:eastAsia="zh-CN"/>
    </w:rPr>
  </w:style>
  <w:style w:type="character" w:styleId="af7">
    <w:name w:val="Strong"/>
    <w:basedOn w:val="a1"/>
    <w:uiPriority w:val="22"/>
    <w:qFormat/>
    <w:rsid w:val="00C43C3A"/>
    <w:rPr>
      <w:b/>
      <w:bCs/>
    </w:rPr>
  </w:style>
  <w:style w:type="paragraph" w:customStyle="1" w:styleId="Default">
    <w:name w:val="Default"/>
    <w:rsid w:val="00C236C6"/>
    <w:pPr>
      <w:autoSpaceDE w:val="0"/>
      <w:autoSpaceDN w:val="0"/>
      <w:adjustRightInd w:val="0"/>
    </w:pPr>
    <w:rPr>
      <w:rFonts w:ascii="PMingLiU" w:eastAsia="PMingLiU" w:cs="PMingLiU"/>
      <w:color w:val="000000"/>
      <w:kern w:val="0"/>
      <w:lang w:val="en-GB"/>
    </w:rPr>
  </w:style>
  <w:style w:type="paragraph" w:styleId="af8">
    <w:name w:val="Revision"/>
    <w:hidden/>
    <w:uiPriority w:val="99"/>
    <w:semiHidden/>
    <w:rsid w:val="003012BB"/>
  </w:style>
  <w:style w:type="paragraph" w:styleId="a">
    <w:name w:val="List Bullet"/>
    <w:basedOn w:val="a0"/>
    <w:uiPriority w:val="99"/>
    <w:unhideWhenUsed/>
    <w:rsid w:val="00736CC6"/>
    <w:pPr>
      <w:numPr>
        <w:numId w:val="21"/>
      </w:numPr>
      <w:contextualSpacing/>
    </w:pPr>
  </w:style>
  <w:style w:type="paragraph" w:customStyle="1" w:styleId="Normal">
    <w:name w:val="Normal"/>
    <w:basedOn w:val="a0"/>
    <w:rPr>
      <w:rFonts w:ascii="Calibri" w:hAnsi="Calibri" w:cs="Calibri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9EEC0-BCC9-4331-8897-0C85F15A6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868</Words>
  <Characters>4228</Characters>
  <Application>Microsoft Office Word</Application>
  <DocSecurity>0</DocSecurity>
  <Lines>234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yeung mei lun</dc:creator>
  <cp:keywords/>
  <dc:description/>
  <cp:lastModifiedBy>AU, Yuen Yee Mandy [CHL]</cp:lastModifiedBy>
  <cp:revision>44</cp:revision>
  <dcterms:created xsi:type="dcterms:W3CDTF">2026-10-05T03:41:00Z</dcterms:created>
  <dcterms:modified xsi:type="dcterms:W3CDTF">2026-10-06T06:14:00Z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7c75b9f7bb9b50fd841b5e5fc5cb1d98c5df4f7d6478e5e5da40ef5a39228bda</vt:lpwstr>
  </property>
</Properties>
</file>