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5604B" w:rsidR="00A84909" w:rsidP="001A06D1" w:rsidRDefault="00A84909" w14:paraId="1AAB3EFB" w14:textId="14862FE0">
      <w:pPr>
        <w:pStyle w:val="12"/>
        <w:snapToGrid w:val="0"/>
        <w:spacing w:after="0" w:line="240" w:lineRule="auto"/>
        <w:jc w:val="both"/>
        <w:rPr>
          <w:rFonts w:ascii="Times New Roman" w:hAnsi="Times New Roman"/>
          <w:color w:val="000000" w:themeColor="text1"/>
          <w:lang w:eastAsia="zh-TW"/>
        </w:rPr>
      </w:pPr>
      <w:r w:rsidRPr="0085604B">
        <w:rPr>
          <w:rFonts w:ascii="Times New Roman" w:hAnsi="Times New Roman" w:eastAsia="PMingLiU"/>
          <w:color w:val="000000" w:themeColor="text1"/>
        </w:rPr>
        <w:t xml:space="preserve">This teaching is designed under the theme "Stay Away from </w:t>
      </w:r>
      <w:r w:rsidRPr="00750C5F" w:rsidR="00750C5F">
        <w:rPr>
          <w:rFonts w:ascii="Times New Roman" w:hAnsi="Times New Roman" w:eastAsia="PMingLiU"/>
          <w:color w:val="000000" w:themeColor="text1"/>
        </w:rPr>
        <w:t>Violence</w:t>
      </w:r>
      <w:r w:rsidRPr="0085604B">
        <w:rPr>
          <w:rFonts w:ascii="Times New Roman" w:hAnsi="Times New Roman" w:eastAsia="PMingLiU"/>
          <w:color w:val="000000" w:themeColor="text1"/>
        </w:rPr>
        <w:t xml:space="preserve"> Bullying," with core values of "law-abiding," "integrity," "compassion," and "empathy." The course guides students to understand the legal consequences of inappropriate online speech and its impact on future development, raising their vigilance against online provocations, learning to respond rationally and avoid conflicts, and jointly creating a friendly and respectful online environment.</w:t>
      </w:r>
    </w:p>
    <w:p w:rsidRPr="0085604B" w:rsidR="00A84909" w:rsidP="001A06D1" w:rsidRDefault="00A84909" w14:paraId="6B29D2CB" w14:textId="77777777">
      <w:pPr>
        <w:snapToGrid w:val="0"/>
        <w:spacing w:after="0" w:line="240" w:lineRule="auto"/>
        <w:ind w:left="357" w:hanging="357"/>
        <w:rPr>
          <w:rFonts w:ascii="Times New Roman" w:hAnsi="Times New Roman" w:eastAsia="PMingLiU" w:cs="Times New Roman"/>
          <w:color w:val="000000" w:themeColor="text1"/>
          <w:lang w:val="en-GB"/>
        </w:rPr>
      </w:pPr>
    </w:p>
    <w:tbl>
      <w:tblPr>
        <w:tblStyle w:val="ad"/>
        <w:tblW w:w="9044" w:type="dxa"/>
        <w:tblInd w:w="-5" w:type="dxa"/>
        <w:tblLook w:val="04A0" w:firstRow="1" w:lastRow="0" w:firstColumn="1" w:lastColumn="0" w:noHBand="0" w:noVBand="1"/>
      </w:tblPr>
      <w:tblGrid>
        <w:gridCol w:w="2204"/>
        <w:gridCol w:w="1485"/>
        <w:gridCol w:w="5355"/>
      </w:tblGrid>
      <w:tr w:rsidRPr="0085604B" w:rsidR="0085604B" w:rsidTr="7DE3F8F9" w14:paraId="1687C882" w14:textId="77777777">
        <w:trPr>
          <w:trHeight w:val="300"/>
        </w:trPr>
        <w:tc>
          <w:tcPr>
            <w:tcW w:w="2204" w:type="dxa"/>
            <w:tcMar/>
          </w:tcPr>
          <w:p w:rsidRPr="0085604B" w:rsidR="00A84909" w:rsidP="001A06D1" w:rsidRDefault="0085604B" w14:paraId="3E889DE6" w14:textId="694071A3">
            <w:pPr>
              <w:snapToGrid w:val="0"/>
              <w:ind w:left="357" w:hanging="357"/>
              <w:rPr>
                <w:rFonts w:ascii="Times New Roman" w:hAnsi="Times New Roman" w:eastAsia="PMingLiU" w:cs="Times New Roman"/>
                <w:b/>
                <w:bCs/>
                <w:color w:val="000000" w:themeColor="text1"/>
              </w:rPr>
            </w:pPr>
            <w:r w:rsidRPr="0085604B">
              <w:rPr>
                <w:rFonts w:ascii="Times New Roman" w:hAnsi="Times New Roman" w:eastAsia="PMingLiU" w:cs="Times New Roman"/>
                <w:b/>
                <w:bCs/>
                <w:color w:val="000000" w:themeColor="text1"/>
              </w:rPr>
              <w:t>Topic</w:t>
            </w:r>
          </w:p>
        </w:tc>
        <w:tc>
          <w:tcPr>
            <w:tcW w:w="6840" w:type="dxa"/>
            <w:gridSpan w:val="2"/>
            <w:tcMar/>
          </w:tcPr>
          <w:p w:rsidRPr="0085604B" w:rsidR="00A84909" w:rsidP="001A06D1" w:rsidRDefault="00A84909" w14:paraId="1A1E469E" w14:textId="08133B70">
            <w:pPr>
              <w:snapToGrid w:val="0"/>
              <w:ind w:left="357" w:hanging="357"/>
              <w:rPr>
                <w:rFonts w:ascii="Times New Roman" w:hAnsi="Times New Roman" w:eastAsia="PMingLiU" w:cs="Times New Roman"/>
                <w:color w:val="000000" w:themeColor="text1"/>
              </w:rPr>
            </w:pPr>
            <w:r w:rsidRPr="0085604B">
              <w:rPr>
                <w:rFonts w:ascii="Times New Roman" w:hAnsi="Times New Roman" w:eastAsia="PMingLiU" w:cs="Times New Roman"/>
                <w:color w:val="000000" w:themeColor="text1"/>
              </w:rPr>
              <w:t xml:space="preserve">Stay Away from </w:t>
            </w:r>
            <w:r w:rsidR="005733B2">
              <w:rPr>
                <w:rFonts w:ascii="Times New Roman" w:hAnsi="Times New Roman" w:eastAsia="PMingLiU" w:cs="Times New Roman"/>
                <w:color w:val="000000" w:themeColor="text1"/>
              </w:rPr>
              <w:t>Violence</w:t>
            </w:r>
            <w:r w:rsidRPr="0085604B" w:rsidR="005733B2">
              <w:rPr>
                <w:rFonts w:ascii="Times New Roman" w:hAnsi="Times New Roman" w:eastAsia="PMingLiU" w:cs="Times New Roman"/>
                <w:color w:val="000000" w:themeColor="text1"/>
              </w:rPr>
              <w:t xml:space="preserve"> </w:t>
            </w:r>
            <w:r w:rsidRPr="0085604B">
              <w:rPr>
                <w:rFonts w:ascii="Times New Roman" w:hAnsi="Times New Roman" w:eastAsia="PMingLiU" w:cs="Times New Roman"/>
                <w:color w:val="000000" w:themeColor="text1"/>
              </w:rPr>
              <w:t>Bullying</w:t>
            </w:r>
          </w:p>
        </w:tc>
      </w:tr>
      <w:tr w:rsidRPr="0085604B" w:rsidR="0085604B" w:rsidTr="7DE3F8F9" w14:paraId="4ABCA4BD" w14:textId="77777777">
        <w:tc>
          <w:tcPr>
            <w:tcW w:w="2204" w:type="dxa"/>
            <w:tcMar/>
          </w:tcPr>
          <w:p w:rsidRPr="0085604B" w:rsidR="00A84909" w:rsidP="001A06D1" w:rsidRDefault="0085604B" w14:paraId="7223E409" w14:textId="44EF328F">
            <w:pPr>
              <w:snapToGrid w:val="0"/>
              <w:ind w:left="357" w:hanging="357"/>
              <w:rPr>
                <w:rFonts w:ascii="Times New Roman" w:hAnsi="Times New Roman" w:eastAsia="PMingLiU" w:cs="Times New Roman"/>
                <w:b/>
                <w:bCs/>
                <w:color w:val="000000" w:themeColor="text1"/>
              </w:rPr>
            </w:pPr>
            <w:r w:rsidRPr="0085604B">
              <w:rPr>
                <w:rFonts w:ascii="Times New Roman" w:hAnsi="Times New Roman" w:eastAsia="PMingLiU" w:cs="Times New Roman"/>
                <w:b/>
                <w:bCs/>
                <w:color w:val="000000" w:themeColor="text1"/>
              </w:rPr>
              <w:t>Grade Level</w:t>
            </w:r>
          </w:p>
        </w:tc>
        <w:tc>
          <w:tcPr>
            <w:tcW w:w="6840" w:type="dxa"/>
            <w:gridSpan w:val="2"/>
            <w:tcMar/>
          </w:tcPr>
          <w:p w:rsidRPr="0085604B" w:rsidR="00A84909" w:rsidP="001A06D1" w:rsidRDefault="0085604B" w14:paraId="65F0320A" w14:textId="34781C5C">
            <w:pPr>
              <w:snapToGrid w:val="0"/>
              <w:ind w:left="357" w:hanging="357"/>
              <w:rPr>
                <w:rFonts w:ascii="Times New Roman" w:hAnsi="Times New Roman" w:eastAsia="PMingLiU" w:cs="Times New Roman"/>
                <w:color w:val="000000" w:themeColor="text1"/>
              </w:rPr>
            </w:pPr>
            <w:r w:rsidRPr="0085604B">
              <w:rPr>
                <w:rFonts w:ascii="Times New Roman" w:hAnsi="Times New Roman" w:eastAsia="PMingLiU" w:cs="Times New Roman"/>
                <w:color w:val="000000" w:themeColor="text1"/>
              </w:rPr>
              <w:t>Junior Secondary</w:t>
            </w:r>
          </w:p>
        </w:tc>
      </w:tr>
      <w:tr w:rsidRPr="0085604B" w:rsidR="0085604B" w:rsidTr="7DE3F8F9" w14:paraId="53A86EFE" w14:textId="77777777">
        <w:trPr>
          <w:trHeight w:val="226"/>
        </w:trPr>
        <w:tc>
          <w:tcPr>
            <w:tcW w:w="2204" w:type="dxa"/>
            <w:tcMar/>
          </w:tcPr>
          <w:p w:rsidRPr="0085604B" w:rsidR="00A84909" w:rsidP="001A06D1" w:rsidRDefault="0085604B" w14:paraId="4208D135" w14:textId="56A09A01">
            <w:pPr>
              <w:snapToGrid w:val="0"/>
              <w:ind w:left="357" w:hanging="357"/>
              <w:rPr>
                <w:rFonts w:ascii="Times New Roman" w:hAnsi="Times New Roman" w:eastAsia="PMingLiU" w:cs="Times New Roman"/>
                <w:b/>
                <w:bCs/>
                <w:color w:val="000000" w:themeColor="text1"/>
              </w:rPr>
            </w:pPr>
            <w:r w:rsidRPr="0085604B">
              <w:rPr>
                <w:rFonts w:ascii="Times New Roman" w:hAnsi="Times New Roman" w:eastAsia="PMingLiU" w:cs="Times New Roman"/>
                <w:b/>
                <w:bCs/>
                <w:color w:val="000000" w:themeColor="text1"/>
              </w:rPr>
              <w:t>Subjects</w:t>
            </w:r>
          </w:p>
        </w:tc>
        <w:tc>
          <w:tcPr>
            <w:tcW w:w="6840" w:type="dxa"/>
            <w:gridSpan w:val="2"/>
            <w:tcMar/>
          </w:tcPr>
          <w:p w:rsidRPr="0085604B" w:rsidR="00A84909" w:rsidP="001A06D1" w:rsidRDefault="0085604B" w14:paraId="674EC355" w14:textId="6DE6C215">
            <w:pPr>
              <w:snapToGrid w:val="0"/>
              <w:ind w:left="357" w:hanging="357"/>
              <w:rPr>
                <w:rFonts w:ascii="Times New Roman" w:hAnsi="Times New Roman" w:eastAsia="PMingLiU" w:cs="Times New Roman"/>
                <w:color w:val="000000" w:themeColor="text1"/>
              </w:rPr>
            </w:pPr>
            <w:r w:rsidRPr="0085604B">
              <w:rPr>
                <w:rFonts w:ascii="Times New Roman" w:hAnsi="Times New Roman" w:eastAsia="PMingLiU" w:cs="Times New Roman"/>
                <w:color w:val="000000" w:themeColor="text1"/>
              </w:rPr>
              <w:t>Class Teacher Period, Citizenship, Economics and Society</w:t>
            </w:r>
          </w:p>
        </w:tc>
      </w:tr>
      <w:tr w:rsidRPr="0085604B" w:rsidR="0085604B" w:rsidTr="7DE3F8F9" w14:paraId="54E873CA" w14:textId="77777777">
        <w:tc>
          <w:tcPr>
            <w:tcW w:w="2204" w:type="dxa"/>
            <w:tcMar/>
          </w:tcPr>
          <w:p w:rsidRPr="0085604B" w:rsidR="00A84909" w:rsidP="0085604B" w:rsidRDefault="0085604B" w14:paraId="7FB6DB50" w14:textId="39EF7C40">
            <w:pPr>
              <w:snapToGrid w:val="0"/>
              <w:rPr>
                <w:rFonts w:ascii="Times New Roman" w:hAnsi="Times New Roman" w:eastAsia="PMingLiU" w:cs="Times New Roman"/>
                <w:b/>
                <w:bCs/>
                <w:color w:val="000000" w:themeColor="text1"/>
              </w:rPr>
            </w:pPr>
            <w:r w:rsidRPr="0085604B">
              <w:rPr>
                <w:rFonts w:ascii="Times New Roman" w:hAnsi="Times New Roman" w:eastAsia="PMingLiU" w:cs="Times New Roman"/>
                <w:b/>
                <w:bCs/>
                <w:color w:val="000000" w:themeColor="text1"/>
              </w:rPr>
              <w:t>Suggested Time Allocation</w:t>
            </w:r>
          </w:p>
        </w:tc>
        <w:tc>
          <w:tcPr>
            <w:tcW w:w="6840" w:type="dxa"/>
            <w:gridSpan w:val="2"/>
            <w:tcMar/>
          </w:tcPr>
          <w:p w:rsidRPr="0085604B" w:rsidR="00A84909" w:rsidP="001A06D1" w:rsidRDefault="004F0EB0" w14:paraId="2508927C" w14:textId="69839609">
            <w:pPr>
              <w:snapToGrid w:val="0"/>
              <w:rPr>
                <w:rFonts w:ascii="Times New Roman" w:hAnsi="Times New Roman" w:eastAsia="PMingLiU" w:cs="Times New Roman"/>
                <w:color w:val="000000" w:themeColor="text1"/>
              </w:rPr>
            </w:pPr>
            <w:r w:rsidRPr="0085604B">
              <w:rPr>
                <w:rFonts w:ascii="Times New Roman" w:hAnsi="Times New Roman" w:eastAsia="PMingLiU" w:cs="Times New Roman"/>
                <w:iCs/>
                <w:color w:val="000000" w:themeColor="text1"/>
              </w:rPr>
              <w:t>4</w:t>
            </w:r>
            <w:r w:rsidR="006E0163">
              <w:rPr>
                <w:rFonts w:hint="eastAsia" w:ascii="Times New Roman" w:hAnsi="Times New Roman" w:eastAsia="PMingLiU" w:cs="Times New Roman"/>
                <w:iCs/>
                <w:color w:val="000000" w:themeColor="text1"/>
              </w:rPr>
              <w:t>5</w:t>
            </w:r>
            <w:r w:rsidRPr="0085604B">
              <w:rPr>
                <w:rFonts w:ascii="Times New Roman" w:hAnsi="Times New Roman" w:eastAsia="PMingLiU" w:cs="Times New Roman"/>
                <w:iCs/>
                <w:color w:val="000000" w:themeColor="text1"/>
              </w:rPr>
              <w:t xml:space="preserve"> minutes</w:t>
            </w:r>
          </w:p>
        </w:tc>
      </w:tr>
      <w:tr w:rsidRPr="0085604B" w:rsidR="0085604B" w:rsidTr="7DE3F8F9" w14:paraId="31C41748" w14:textId="77777777">
        <w:tc>
          <w:tcPr>
            <w:tcW w:w="2204" w:type="dxa"/>
            <w:vMerge w:val="restart"/>
            <w:tcMar/>
          </w:tcPr>
          <w:p w:rsidRPr="0085604B" w:rsidR="0085604B" w:rsidP="001A06D1" w:rsidRDefault="0085604B" w14:paraId="14A78BA1" w14:textId="77777777">
            <w:pPr>
              <w:snapToGrid w:val="0"/>
              <w:ind w:left="357" w:hanging="357"/>
              <w:rPr>
                <w:rFonts w:ascii="Times New Roman" w:hAnsi="Times New Roman" w:eastAsia="DengXian" w:cs="Times New Roman"/>
                <w:b/>
                <w:bCs/>
                <w:color w:val="000000" w:themeColor="text1"/>
                <w:lang w:eastAsia="zh-CN"/>
              </w:rPr>
            </w:pPr>
            <w:r w:rsidRPr="0085604B">
              <w:rPr>
                <w:rFonts w:ascii="Times New Roman" w:hAnsi="Times New Roman" w:eastAsia="PMingLiU" w:cs="Times New Roman"/>
                <w:b/>
                <w:bCs/>
                <w:color w:val="000000" w:themeColor="text1"/>
              </w:rPr>
              <w:t>Learning</w:t>
            </w:r>
          </w:p>
          <w:p w:rsidRPr="0085604B" w:rsidR="0085604B" w:rsidP="001A06D1" w:rsidRDefault="0085604B" w14:paraId="74AEF6EE" w14:textId="1C9ED6EA">
            <w:pPr>
              <w:snapToGrid w:val="0"/>
              <w:ind w:left="357" w:hanging="357"/>
              <w:rPr>
                <w:rFonts w:ascii="Times New Roman" w:hAnsi="Times New Roman" w:eastAsia="PMingLiU" w:cs="Times New Roman"/>
                <w:b/>
                <w:bCs/>
                <w:color w:val="000000" w:themeColor="text1"/>
              </w:rPr>
            </w:pPr>
            <w:r w:rsidRPr="0085604B">
              <w:rPr>
                <w:rFonts w:ascii="Times New Roman" w:hAnsi="Times New Roman" w:eastAsia="PMingLiU" w:cs="Times New Roman"/>
                <w:b/>
                <w:bCs/>
                <w:color w:val="000000" w:themeColor="text1"/>
              </w:rPr>
              <w:t>Objectives</w:t>
            </w:r>
          </w:p>
        </w:tc>
        <w:tc>
          <w:tcPr>
            <w:tcW w:w="1485" w:type="dxa"/>
            <w:tcMar/>
          </w:tcPr>
          <w:p w:rsidRPr="0085604B" w:rsidR="0085604B" w:rsidP="001A06D1" w:rsidRDefault="0085604B" w14:paraId="7743ED89" w14:textId="45E9A240">
            <w:pPr>
              <w:snapToGrid w:val="0"/>
              <w:ind w:left="357" w:hanging="357"/>
              <w:rPr>
                <w:rFonts w:ascii="Times New Roman" w:hAnsi="Times New Roman" w:eastAsia="PMingLiU" w:cs="Times New Roman"/>
                <w:i/>
                <w:iCs/>
                <w:color w:val="000000" w:themeColor="text1"/>
              </w:rPr>
            </w:pPr>
            <w:r w:rsidRPr="0085604B">
              <w:rPr>
                <w:rFonts w:ascii="Times New Roman" w:hAnsi="Times New Roman" w:eastAsia="PMingLiU" w:cs="Times New Roman"/>
                <w:color w:val="000000" w:themeColor="text1"/>
              </w:rPr>
              <w:t>Knowledge:</w:t>
            </w:r>
          </w:p>
        </w:tc>
        <w:tc>
          <w:tcPr>
            <w:tcW w:w="5355" w:type="dxa"/>
            <w:tcMar/>
          </w:tcPr>
          <w:p w:rsidRPr="0085604B" w:rsidR="0085604B" w:rsidP="001A06D1" w:rsidRDefault="0085604B" w14:paraId="05EEB022" w14:textId="77777777">
            <w:pPr>
              <w:pStyle w:val="a8"/>
              <w:numPr>
                <w:ilvl w:val="0"/>
                <w:numId w:val="11"/>
              </w:numPr>
              <w:snapToGrid w:val="0"/>
              <w:ind w:left="357" w:hanging="357"/>
              <w:rPr>
                <w:rFonts w:ascii="Times New Roman" w:hAnsi="Times New Roman" w:eastAsia="PMingLiU" w:cs="Times New Roman"/>
                <w:color w:val="000000" w:themeColor="text1"/>
              </w:rPr>
            </w:pPr>
            <w:r w:rsidRPr="0085604B">
              <w:rPr>
                <w:rFonts w:ascii="Times New Roman" w:hAnsi="Times New Roman" w:eastAsia="PMingLiU" w:cs="Times New Roman"/>
                <w:color w:val="000000" w:themeColor="text1"/>
              </w:rPr>
              <w:t>Understanding the issue of bullying by youth gangs</w:t>
            </w:r>
          </w:p>
          <w:p w:rsidRPr="0085604B" w:rsidR="0085604B" w:rsidP="001A06D1" w:rsidRDefault="0085604B" w14:paraId="0DEBFFE1" w14:textId="30E7CDA9">
            <w:pPr>
              <w:pStyle w:val="a8"/>
              <w:numPr>
                <w:ilvl w:val="0"/>
                <w:numId w:val="11"/>
              </w:numPr>
              <w:snapToGrid w:val="0"/>
              <w:ind w:left="357" w:hanging="357"/>
              <w:rPr>
                <w:rFonts w:ascii="Times New Roman" w:hAnsi="Times New Roman" w:eastAsia="PMingLiU" w:cs="Times New Roman"/>
                <w:i/>
                <w:iCs/>
                <w:color w:val="000000" w:themeColor="text1"/>
              </w:rPr>
            </w:pPr>
            <w:r w:rsidRPr="0085604B">
              <w:rPr>
                <w:rFonts w:ascii="Times New Roman" w:hAnsi="Times New Roman" w:eastAsia="PMingLiU" w:cs="Times New Roman"/>
                <w:color w:val="000000" w:themeColor="text1"/>
              </w:rPr>
              <w:t xml:space="preserve">Understanding the legal consequences that bullying may cause; </w:t>
            </w:r>
          </w:p>
        </w:tc>
      </w:tr>
      <w:tr w:rsidRPr="0085604B" w:rsidR="0085604B" w:rsidTr="7DE3F8F9" w14:paraId="252D5833" w14:textId="77777777">
        <w:tc>
          <w:tcPr>
            <w:tcW w:w="2204" w:type="dxa"/>
            <w:vMerge/>
            <w:tcMar/>
          </w:tcPr>
          <w:p w:rsidRPr="0085604B" w:rsidR="0085604B" w:rsidP="001A06D1" w:rsidRDefault="0085604B" w14:paraId="4ABDF601" w14:textId="77777777">
            <w:pPr>
              <w:snapToGrid w:val="0"/>
              <w:ind w:left="357" w:hanging="357"/>
              <w:rPr>
                <w:rFonts w:ascii="Times New Roman" w:hAnsi="Times New Roman" w:eastAsia="PMingLiU" w:cs="Times New Roman"/>
                <w:b/>
                <w:bCs/>
                <w:color w:val="000000" w:themeColor="text1"/>
              </w:rPr>
            </w:pPr>
          </w:p>
        </w:tc>
        <w:tc>
          <w:tcPr>
            <w:tcW w:w="1485" w:type="dxa"/>
            <w:tcMar/>
          </w:tcPr>
          <w:p w:rsidRPr="0085604B" w:rsidR="0085604B" w:rsidP="001A06D1" w:rsidRDefault="0085604B" w14:paraId="74935DD3" w14:textId="39728865">
            <w:pPr>
              <w:snapToGrid w:val="0"/>
              <w:ind w:left="357" w:hanging="357"/>
              <w:rPr>
                <w:rFonts w:ascii="Times New Roman" w:hAnsi="Times New Roman" w:eastAsia="PMingLiU" w:cs="Times New Roman"/>
                <w:i/>
                <w:iCs/>
                <w:color w:val="000000" w:themeColor="text1"/>
              </w:rPr>
            </w:pPr>
            <w:r w:rsidRPr="0085604B">
              <w:rPr>
                <w:rFonts w:ascii="Times New Roman" w:hAnsi="Times New Roman" w:eastAsia="PMingLiU" w:cs="Times New Roman"/>
                <w:color w:val="000000" w:themeColor="text1"/>
              </w:rPr>
              <w:t>Attitudes:</w:t>
            </w:r>
          </w:p>
        </w:tc>
        <w:tc>
          <w:tcPr>
            <w:tcW w:w="5355" w:type="dxa"/>
            <w:tcMar/>
          </w:tcPr>
          <w:p w:rsidRPr="0085604B" w:rsidR="0085604B" w:rsidP="001A06D1" w:rsidRDefault="0085604B" w14:paraId="5821F2C0" w14:textId="4EF6D226">
            <w:pPr>
              <w:pStyle w:val="a8"/>
              <w:numPr>
                <w:ilvl w:val="0"/>
                <w:numId w:val="11"/>
              </w:numPr>
              <w:snapToGrid w:val="0"/>
              <w:ind w:left="357" w:hanging="357"/>
              <w:rPr>
                <w:rFonts w:ascii="Times New Roman" w:hAnsi="Times New Roman" w:eastAsia="PMingLiU" w:cs="Times New Roman"/>
                <w:color w:val="000000" w:themeColor="text1"/>
              </w:rPr>
            </w:pPr>
            <w:r w:rsidRPr="0085604B">
              <w:rPr>
                <w:rFonts w:ascii="Times New Roman" w:hAnsi="Times New Roman" w:eastAsia="PMingLiU" w:cs="Times New Roman"/>
                <w:color w:val="000000" w:themeColor="text1"/>
              </w:rPr>
              <w:t xml:space="preserve">Reflecting on the true meaning of 'friend'; </w:t>
            </w:r>
          </w:p>
          <w:p w:rsidRPr="0085604B" w:rsidR="0085604B" w:rsidP="001A06D1" w:rsidRDefault="0085604B" w14:paraId="43080179" w14:textId="77CAF9A4">
            <w:pPr>
              <w:pStyle w:val="a8"/>
              <w:numPr>
                <w:ilvl w:val="0"/>
                <w:numId w:val="11"/>
              </w:numPr>
              <w:snapToGrid w:val="0"/>
              <w:ind w:left="357" w:hanging="357"/>
              <w:rPr>
                <w:rFonts w:ascii="Times New Roman" w:hAnsi="Times New Roman" w:eastAsia="PMingLiU" w:cs="Times New Roman"/>
                <w:i/>
                <w:iCs/>
                <w:color w:val="000000" w:themeColor="text1"/>
              </w:rPr>
            </w:pPr>
            <w:r w:rsidRPr="0085604B">
              <w:rPr>
                <w:rFonts w:ascii="Times New Roman" w:hAnsi="Times New Roman" w:cs="Times New Roman"/>
                <w:color w:val="000000" w:themeColor="text1"/>
              </w:rPr>
              <w:t>Be</w:t>
            </w:r>
            <w:r w:rsidR="005733B2">
              <w:rPr>
                <w:rFonts w:ascii="Times New Roman" w:hAnsi="Times New Roman" w:cs="Times New Roman"/>
                <w:color w:val="000000" w:themeColor="text1"/>
              </w:rPr>
              <w:t>ing</w:t>
            </w:r>
            <w:r w:rsidRPr="0085604B">
              <w:rPr>
                <w:rFonts w:ascii="Times New Roman" w:hAnsi="Times New Roman" w:cs="Times New Roman"/>
                <w:color w:val="000000" w:themeColor="text1"/>
              </w:rPr>
              <w:t xml:space="preserve"> alert to your own actions</w:t>
            </w:r>
            <w:r w:rsidRPr="0085604B">
              <w:rPr>
                <w:rFonts w:ascii="Times New Roman" w:hAnsi="Times New Roman" w:eastAsia="PMingLiU" w:cs="Times New Roman"/>
                <w:color w:val="000000" w:themeColor="text1"/>
              </w:rPr>
              <w:t xml:space="preserve">; </w:t>
            </w:r>
          </w:p>
        </w:tc>
      </w:tr>
      <w:tr w:rsidRPr="0085604B" w:rsidR="0085604B" w:rsidTr="7DE3F8F9" w14:paraId="7902E29C" w14:textId="77777777">
        <w:tc>
          <w:tcPr>
            <w:tcW w:w="2204" w:type="dxa"/>
            <w:vMerge/>
            <w:tcMar/>
          </w:tcPr>
          <w:p w:rsidRPr="0085604B" w:rsidR="0085604B" w:rsidP="001A06D1" w:rsidRDefault="0085604B" w14:paraId="579D5CD1" w14:textId="77777777">
            <w:pPr>
              <w:snapToGrid w:val="0"/>
              <w:ind w:left="357" w:hanging="357"/>
              <w:rPr>
                <w:rFonts w:ascii="Times New Roman" w:hAnsi="Times New Roman" w:eastAsia="PMingLiU" w:cs="Times New Roman"/>
                <w:b/>
                <w:bCs/>
                <w:color w:val="000000" w:themeColor="text1"/>
              </w:rPr>
            </w:pPr>
          </w:p>
        </w:tc>
        <w:tc>
          <w:tcPr>
            <w:tcW w:w="1485" w:type="dxa"/>
            <w:tcMar/>
          </w:tcPr>
          <w:p w:rsidRPr="0085604B" w:rsidR="0085604B" w:rsidP="001A06D1" w:rsidRDefault="0085604B" w14:paraId="4AFE91EC" w14:textId="0A5DB057">
            <w:pPr>
              <w:snapToGrid w:val="0"/>
              <w:ind w:left="357" w:hanging="357"/>
              <w:rPr>
                <w:rFonts w:ascii="Times New Roman" w:hAnsi="Times New Roman" w:eastAsia="PMingLiU" w:cs="Times New Roman"/>
                <w:i/>
                <w:iCs/>
                <w:color w:val="000000" w:themeColor="text1"/>
              </w:rPr>
            </w:pPr>
            <w:r w:rsidRPr="0085604B">
              <w:rPr>
                <w:rFonts w:ascii="Times New Roman" w:hAnsi="Times New Roman" w:eastAsia="PMingLiU" w:cs="Times New Roman"/>
                <w:color w:val="000000" w:themeColor="text1"/>
              </w:rPr>
              <w:t>Action:</w:t>
            </w:r>
          </w:p>
        </w:tc>
        <w:tc>
          <w:tcPr>
            <w:tcW w:w="5355" w:type="dxa"/>
            <w:tcMar/>
          </w:tcPr>
          <w:p w:rsidRPr="0085604B" w:rsidR="0085604B" w:rsidP="001A06D1" w:rsidRDefault="0085604B" w14:paraId="6E891F6F" w14:textId="070EEC2E">
            <w:pPr>
              <w:pStyle w:val="a8"/>
              <w:widowControl/>
              <w:numPr>
                <w:ilvl w:val="0"/>
                <w:numId w:val="11"/>
              </w:numPr>
              <w:snapToGrid w:val="0"/>
              <w:ind w:left="357" w:hanging="357"/>
              <w:rPr>
                <w:rFonts w:ascii="Times New Roman" w:hAnsi="Times New Roman" w:cs="Times New Roman"/>
                <w:color w:val="000000" w:themeColor="text1"/>
                <w:kern w:val="2"/>
                <w:lang w:val="en-GB"/>
                <w14:ligatures w14:val="standardContextual"/>
              </w:rPr>
            </w:pPr>
            <w:r w:rsidRPr="0085604B">
              <w:rPr>
                <w:rFonts w:ascii="Times New Roman" w:hAnsi="Times New Roman" w:eastAsia="PMingLiU" w:cs="Times New Roman"/>
                <w:color w:val="000000" w:themeColor="text1"/>
              </w:rPr>
              <w:t xml:space="preserve">Cultivating empathy and reducing conflict; </w:t>
            </w:r>
          </w:p>
          <w:p w:rsidRPr="0085604B" w:rsidR="0085604B" w:rsidP="001A06D1" w:rsidRDefault="0085604B" w14:paraId="238D264B" w14:textId="1B0230DA">
            <w:pPr>
              <w:pStyle w:val="a8"/>
              <w:widowControl/>
              <w:numPr>
                <w:ilvl w:val="0"/>
                <w:numId w:val="11"/>
              </w:numPr>
              <w:snapToGrid w:val="0"/>
              <w:ind w:left="357" w:hanging="357"/>
              <w:rPr>
                <w:rFonts w:ascii="Times New Roman" w:hAnsi="Times New Roman" w:cs="Times New Roman"/>
                <w:color w:val="000000" w:themeColor="text1"/>
                <w:kern w:val="2"/>
                <w:lang w:val="en-GB"/>
                <w14:ligatures w14:val="standardContextual"/>
              </w:rPr>
            </w:pPr>
            <w:r w:rsidRPr="0085604B">
              <w:rPr>
                <w:rFonts w:ascii="Times New Roman" w:hAnsi="Times New Roman" w:eastAsia="PMingLiU" w:cs="Times New Roman"/>
                <w:color w:val="000000" w:themeColor="text1"/>
              </w:rPr>
              <w:t>Treat</w:t>
            </w:r>
            <w:r w:rsidR="005733B2">
              <w:rPr>
                <w:rFonts w:ascii="Times New Roman" w:hAnsi="Times New Roman" w:eastAsia="PMingLiU" w:cs="Times New Roman"/>
                <w:color w:val="000000" w:themeColor="text1"/>
              </w:rPr>
              <w:t>ing</w:t>
            </w:r>
            <w:r w:rsidRPr="0085604B">
              <w:rPr>
                <w:rFonts w:ascii="Times New Roman" w:hAnsi="Times New Roman" w:eastAsia="PMingLiU" w:cs="Times New Roman"/>
                <w:color w:val="000000" w:themeColor="text1"/>
              </w:rPr>
              <w:t xml:space="preserve"> others with kindness and build</w:t>
            </w:r>
            <w:r w:rsidR="005733B2">
              <w:rPr>
                <w:rFonts w:ascii="Times New Roman" w:hAnsi="Times New Roman" w:eastAsia="PMingLiU" w:cs="Times New Roman"/>
                <w:color w:val="000000" w:themeColor="text1"/>
              </w:rPr>
              <w:t>ing</w:t>
            </w:r>
            <w:r w:rsidRPr="0085604B">
              <w:rPr>
                <w:rFonts w:ascii="Times New Roman" w:hAnsi="Times New Roman" w:eastAsia="PMingLiU" w:cs="Times New Roman"/>
                <w:color w:val="000000" w:themeColor="text1"/>
              </w:rPr>
              <w:t xml:space="preserve"> harmonious relationships.</w:t>
            </w:r>
          </w:p>
        </w:tc>
      </w:tr>
      <w:tr w:rsidRPr="0085604B" w:rsidR="0085604B" w:rsidTr="7DE3F8F9" w14:paraId="62836E48" w14:textId="77777777">
        <w:tc>
          <w:tcPr>
            <w:tcW w:w="2204" w:type="dxa"/>
            <w:tcMar/>
          </w:tcPr>
          <w:p w:rsidRPr="0085604B" w:rsidR="00A84909" w:rsidP="001A06D1" w:rsidRDefault="00A84909" w14:paraId="7EBC72EE" w14:textId="77777777">
            <w:pPr>
              <w:snapToGrid w:val="0"/>
              <w:ind w:left="357" w:hanging="357"/>
              <w:rPr>
                <w:rFonts w:ascii="Times New Roman" w:hAnsi="Times New Roman" w:eastAsia="PMingLiU" w:cs="Times New Roman"/>
                <w:b/>
                <w:bCs/>
                <w:color w:val="000000" w:themeColor="text1"/>
              </w:rPr>
            </w:pPr>
            <w:r w:rsidRPr="0085604B">
              <w:rPr>
                <w:rFonts w:ascii="Times New Roman" w:hAnsi="Times New Roman" w:eastAsia="PMingLiU" w:cs="Times New Roman"/>
                <w:b/>
                <w:bCs/>
                <w:color w:val="000000" w:themeColor="text1"/>
              </w:rPr>
              <w:t>Values</w:t>
            </w:r>
          </w:p>
        </w:tc>
        <w:tc>
          <w:tcPr>
            <w:tcW w:w="6840" w:type="dxa"/>
            <w:gridSpan w:val="2"/>
            <w:tcMar/>
          </w:tcPr>
          <w:p w:rsidRPr="0085604B" w:rsidR="00A84909" w:rsidP="001A06D1" w:rsidRDefault="00A84909" w14:paraId="1E9202D5" w14:textId="564D6D4D">
            <w:pPr>
              <w:snapToGrid w:val="0"/>
              <w:ind w:left="357" w:hanging="357"/>
              <w:rPr>
                <w:rFonts w:ascii="Times New Roman" w:hAnsi="Times New Roman" w:eastAsia="PMingLiU" w:cs="Times New Roman"/>
                <w:iCs/>
                <w:color w:val="000000" w:themeColor="text1"/>
              </w:rPr>
            </w:pPr>
            <w:r w:rsidRPr="0085604B">
              <w:rPr>
                <w:rFonts w:ascii="Times New Roman" w:hAnsi="Times New Roman" w:cs="Times New Roman"/>
                <w:color w:val="000000" w:themeColor="text1"/>
              </w:rPr>
              <w:t>Law-abiding, honest, compassionate, and empathetic</w:t>
            </w:r>
          </w:p>
        </w:tc>
      </w:tr>
      <w:tr w:rsidRPr="0085604B" w:rsidR="0085604B" w:rsidTr="7DE3F8F9" w14:paraId="0FEBA9DF" w14:textId="77777777">
        <w:tc>
          <w:tcPr>
            <w:tcW w:w="2204" w:type="dxa"/>
            <w:tcMar/>
          </w:tcPr>
          <w:p w:rsidRPr="0085604B" w:rsidR="00A84909" w:rsidP="0085604B" w:rsidRDefault="0085604B" w14:paraId="672AB63E" w14:textId="39889E31">
            <w:pPr>
              <w:snapToGrid w:val="0"/>
              <w:rPr>
                <w:rFonts w:ascii="Times New Roman" w:hAnsi="Times New Roman" w:eastAsia="DengXian" w:cs="Times New Roman"/>
                <w:b/>
                <w:bCs/>
                <w:color w:val="000000" w:themeColor="text1"/>
                <w:lang w:eastAsia="zh-CN"/>
              </w:rPr>
            </w:pPr>
            <w:r w:rsidRPr="0085604B">
              <w:rPr>
                <w:rFonts w:ascii="Times New Roman" w:hAnsi="Times New Roman" w:eastAsia="PMingLiU" w:cs="Times New Roman"/>
                <w:b/>
                <w:bCs/>
                <w:color w:val="000000" w:themeColor="text1"/>
              </w:rPr>
              <w:t>Teaching resources</w:t>
            </w:r>
          </w:p>
        </w:tc>
        <w:tc>
          <w:tcPr>
            <w:tcW w:w="6840" w:type="dxa"/>
            <w:gridSpan w:val="2"/>
            <w:tcMar/>
          </w:tcPr>
          <w:p w:rsidRPr="0085604B" w:rsidR="00A84909" w:rsidP="001A06D1" w:rsidRDefault="00B35A16" w14:paraId="6C9E4C8D" w14:textId="46745651">
            <w:pPr>
              <w:snapToGrid w:val="0"/>
              <w:ind w:left="357" w:hanging="357"/>
              <w:rPr>
                <w:rFonts w:ascii="Times New Roman" w:hAnsi="Times New Roman" w:eastAsia="PMingLiU" w:cs="Times New Roman"/>
                <w:color w:val="000000" w:themeColor="text1"/>
              </w:rPr>
            </w:pPr>
            <w:r>
              <w:rPr>
                <w:rFonts w:hint="eastAsia" w:ascii="Times New Roman" w:hAnsi="Times New Roman" w:eastAsia="PMingLiU" w:cs="Times New Roman"/>
                <w:color w:val="000000" w:themeColor="text1"/>
              </w:rPr>
              <w:t>worksheet</w:t>
            </w:r>
          </w:p>
        </w:tc>
      </w:tr>
    </w:tbl>
    <w:p w:rsidRPr="0085604B" w:rsidR="00A84909" w:rsidP="001A06D1" w:rsidRDefault="00A84909" w14:paraId="5EE0922C" w14:textId="77777777">
      <w:pPr>
        <w:snapToGrid w:val="0"/>
        <w:spacing w:after="0" w:line="240" w:lineRule="auto"/>
        <w:ind w:left="357" w:hanging="357"/>
        <w:jc w:val="center"/>
        <w:rPr>
          <w:rFonts w:ascii="Times New Roman" w:hAnsi="Times New Roman" w:eastAsia="PMingLiU" w:cs="Times New Roman"/>
          <w:color w:val="000000" w:themeColor="text1"/>
          <w:u w:val="single"/>
        </w:rPr>
      </w:pPr>
    </w:p>
    <w:p w:rsidRPr="0085604B" w:rsidR="00A84909" w:rsidP="001A06D1" w:rsidRDefault="00A84909" w14:paraId="68548ABB" w14:textId="77777777">
      <w:pPr>
        <w:pStyle w:val="a8"/>
        <w:snapToGrid w:val="0"/>
        <w:spacing w:after="0" w:line="240" w:lineRule="auto"/>
        <w:ind w:left="357" w:hanging="357"/>
        <w:rPr>
          <w:rFonts w:ascii="Times New Roman" w:hAnsi="Times New Roman" w:eastAsia="PMingLiU" w:cs="Times New Roman"/>
          <w:b/>
          <w:bCs/>
          <w:color w:val="000000" w:themeColor="text1"/>
        </w:rPr>
      </w:pPr>
      <w:r w:rsidRPr="0085604B">
        <w:rPr>
          <w:rFonts w:ascii="Times New Roman" w:hAnsi="Times New Roman" w:eastAsia="PMingLiU" w:cs="Times New Roman"/>
          <w:b/>
          <w:bCs/>
          <w:color w:val="000000" w:themeColor="text1"/>
        </w:rPr>
        <w:t>Teaching Procedures</w:t>
      </w:r>
    </w:p>
    <w:tbl>
      <w:tblPr>
        <w:tblStyle w:val="ad"/>
        <w:tblW w:w="9072" w:type="dxa"/>
        <w:tblInd w:w="-5" w:type="dxa"/>
        <w:tblLook w:val="04A0" w:firstRow="1" w:lastRow="0" w:firstColumn="1" w:lastColumn="0" w:noHBand="0" w:noVBand="1"/>
      </w:tblPr>
      <w:tblGrid>
        <w:gridCol w:w="887"/>
        <w:gridCol w:w="5145"/>
        <w:gridCol w:w="1457"/>
        <w:gridCol w:w="1583"/>
      </w:tblGrid>
      <w:tr w:rsidRPr="0085604B" w:rsidR="006E0163" w:rsidTr="7DE3F8F9" w14:paraId="5EBA696C" w14:textId="77777777">
        <w:tc>
          <w:tcPr>
            <w:tcW w:w="887" w:type="dxa"/>
            <w:tcBorders>
              <w:top w:val="double" w:color="auto" w:sz="4" w:space="0"/>
              <w:bottom w:val="single" w:color="auto" w:sz="4" w:space="0"/>
            </w:tcBorders>
            <w:tcMar/>
          </w:tcPr>
          <w:p w:rsidR="006E0163" w:rsidP="006E0163" w:rsidRDefault="006E0163" w14:paraId="606DABDE" w14:textId="77777777">
            <w:pPr>
              <w:snapToGrid w:val="0"/>
              <w:rPr>
                <w:rFonts w:ascii="Times New Roman" w:hAnsi="Times New Roman" w:eastAsia="PMingLiU" w:cs="Times New Roman"/>
                <w:b/>
                <w:bCs/>
              </w:rPr>
            </w:pPr>
            <w:r w:rsidRPr="00725614">
              <w:rPr>
                <w:rFonts w:ascii="Times New Roman" w:hAnsi="Times New Roman" w:eastAsia="PMingLiU" w:cs="Times New Roman"/>
                <w:b/>
                <w:bCs/>
              </w:rPr>
              <w:t>Time</w:t>
            </w:r>
          </w:p>
          <w:p w:rsidRPr="0085604B" w:rsidR="006E0163" w:rsidP="006E0163" w:rsidRDefault="006E0163" w14:paraId="20DBEAEA" w14:textId="6A675743">
            <w:pPr>
              <w:snapToGrid w:val="0"/>
              <w:ind w:left="357" w:hanging="357"/>
              <w:rPr>
                <w:rFonts w:ascii="Times New Roman" w:hAnsi="Times New Roman" w:eastAsia="PMingLiU" w:cs="Times New Roman"/>
                <w:color w:val="000000" w:themeColor="text1"/>
              </w:rPr>
            </w:pPr>
            <w:r>
              <w:rPr>
                <w:rFonts w:hint="eastAsia" w:ascii="Times New Roman" w:hAnsi="Times New Roman" w:eastAsia="PMingLiU" w:cs="Times New Roman"/>
                <w:b/>
                <w:bCs/>
              </w:rPr>
              <w:t>(mins)</w:t>
            </w:r>
          </w:p>
        </w:tc>
        <w:tc>
          <w:tcPr>
            <w:tcW w:w="5145" w:type="dxa"/>
            <w:tcBorders>
              <w:top w:val="double" w:color="auto" w:sz="4" w:space="0"/>
              <w:bottom w:val="single" w:color="auto" w:sz="4" w:space="0"/>
            </w:tcBorders>
            <w:tcMar/>
          </w:tcPr>
          <w:p w:rsidRPr="0085604B" w:rsidR="006E0163" w:rsidP="006E0163" w:rsidRDefault="006E0163" w14:paraId="2FCFD159" w14:textId="198B8999">
            <w:pPr>
              <w:snapToGrid w:val="0"/>
              <w:rPr>
                <w:rFonts w:ascii="Times New Roman" w:hAnsi="Times New Roman" w:cs="Times New Roman"/>
                <w:b/>
                <w:bCs/>
                <w:color w:val="000000" w:themeColor="text1"/>
                <w:u w:val="single"/>
              </w:rPr>
            </w:pPr>
            <w:r w:rsidRPr="00725614">
              <w:rPr>
                <w:rFonts w:ascii="Times New Roman" w:hAnsi="Times New Roman" w:eastAsia="PMingLiU" w:cs="Times New Roman"/>
                <w:b/>
                <w:bCs/>
              </w:rPr>
              <w:t>Teaching Content and Learning Activities</w:t>
            </w:r>
          </w:p>
        </w:tc>
        <w:tc>
          <w:tcPr>
            <w:tcW w:w="1457" w:type="dxa"/>
            <w:tcBorders>
              <w:top w:val="double" w:color="auto" w:sz="4" w:space="0"/>
              <w:bottom w:val="single" w:color="auto" w:sz="4" w:space="0"/>
            </w:tcBorders>
            <w:tcMar/>
          </w:tcPr>
          <w:p w:rsidRPr="00916370" w:rsidR="006E0163" w:rsidP="006E0163" w:rsidRDefault="006E0163" w14:paraId="529F21F7" w14:textId="192A6769">
            <w:pPr>
              <w:snapToGrid w:val="0"/>
              <w:ind w:left="357" w:hanging="357"/>
              <w:rPr>
                <w:rFonts w:ascii="Times New Roman" w:hAnsi="Times New Roman" w:cs="Times New Roman"/>
                <w:color w:val="000000" w:themeColor="text1"/>
              </w:rPr>
            </w:pPr>
            <w:r w:rsidRPr="001C4167">
              <w:rPr>
                <w:rFonts w:ascii="Times New Roman" w:hAnsi="Times New Roman" w:eastAsia="PMingLiU" w:cs="Times New Roman"/>
                <w:b/>
                <w:bCs/>
              </w:rPr>
              <w:t>Dimensions</w:t>
            </w:r>
          </w:p>
        </w:tc>
        <w:tc>
          <w:tcPr>
            <w:tcW w:w="1583" w:type="dxa"/>
            <w:tcBorders>
              <w:top w:val="double" w:color="auto" w:sz="4" w:space="0"/>
              <w:bottom w:val="single" w:color="auto" w:sz="4" w:space="0"/>
            </w:tcBorders>
            <w:tcMar/>
          </w:tcPr>
          <w:p w:rsidRPr="006E0163" w:rsidR="006E0163" w:rsidP="006E0163" w:rsidRDefault="006E0163" w14:paraId="3DE6EA61" w14:textId="0ACDDCCC">
            <w:pPr>
              <w:snapToGrid w:val="0"/>
              <w:ind w:left="357" w:hanging="357"/>
              <w:rPr>
                <w:rFonts w:ascii="Times New Roman" w:hAnsi="Times New Roman" w:eastAsia="DengXian" w:cs="Times New Roman"/>
                <w:color w:val="000000" w:themeColor="text1"/>
                <w:lang w:val="en-US" w:eastAsia="zh-CN"/>
              </w:rPr>
            </w:pPr>
            <w:r w:rsidRPr="00725614">
              <w:rPr>
                <w:rFonts w:ascii="Times New Roman" w:hAnsi="Times New Roman" w:eastAsia="PMingLiU" w:cs="Times New Roman"/>
                <w:b/>
                <w:bCs/>
              </w:rPr>
              <w:t>Teaching resources</w:t>
            </w:r>
          </w:p>
        </w:tc>
      </w:tr>
      <w:tr w:rsidRPr="0085604B" w:rsidR="006E0163" w:rsidTr="7DE3F8F9" w14:paraId="0B057020" w14:textId="77777777">
        <w:tc>
          <w:tcPr>
            <w:tcW w:w="887" w:type="dxa"/>
            <w:tcBorders>
              <w:top w:val="double" w:color="auto" w:sz="4" w:space="0"/>
              <w:bottom w:val="single" w:color="auto" w:sz="4" w:space="0"/>
            </w:tcBorders>
            <w:shd w:val="clear" w:color="auto" w:fill="F2F2F2" w:themeFill="background1" w:themeFillShade="F2"/>
            <w:tcMar/>
          </w:tcPr>
          <w:p w:rsidRPr="0085604B" w:rsidR="006E0163" w:rsidP="006E0163" w:rsidRDefault="006E0163" w14:paraId="6133EED7" w14:textId="77777777">
            <w:pPr>
              <w:snapToGrid w:val="0"/>
              <w:ind w:left="357" w:hanging="357"/>
              <w:rPr>
                <w:rFonts w:ascii="Times New Roman" w:hAnsi="Times New Roman" w:eastAsia="PMingLiU" w:cs="Times New Roman"/>
                <w:color w:val="000000" w:themeColor="text1"/>
              </w:rPr>
            </w:pPr>
          </w:p>
        </w:tc>
        <w:tc>
          <w:tcPr>
            <w:tcW w:w="5145" w:type="dxa"/>
            <w:tcBorders>
              <w:top w:val="double" w:color="auto" w:sz="4" w:space="0"/>
              <w:bottom w:val="single" w:color="auto" w:sz="4" w:space="0"/>
            </w:tcBorders>
            <w:shd w:val="clear" w:color="auto" w:fill="F2F2F2" w:themeFill="background1" w:themeFillShade="F2"/>
            <w:tcMar/>
          </w:tcPr>
          <w:p w:rsidRPr="0085604B" w:rsidR="006E0163" w:rsidP="006E0163" w:rsidRDefault="006E0163" w14:paraId="205E9296" w14:textId="11E6B480">
            <w:pPr>
              <w:snapToGrid w:val="0"/>
              <w:rPr>
                <w:rFonts w:ascii="Times New Roman" w:hAnsi="Times New Roman" w:cs="Times New Roman"/>
                <w:b/>
                <w:bCs/>
                <w:color w:val="000000" w:themeColor="text1"/>
                <w:u w:val="single"/>
              </w:rPr>
            </w:pPr>
            <w:r w:rsidRPr="0085604B">
              <w:rPr>
                <w:rFonts w:ascii="Times New Roman" w:hAnsi="Times New Roman" w:eastAsia="PMingLiU" w:cs="Times New Roman"/>
                <w:b/>
                <w:bCs/>
                <w:color w:val="000000" w:themeColor="text1"/>
              </w:rPr>
              <w:t>Introduction</w:t>
            </w:r>
          </w:p>
        </w:tc>
        <w:tc>
          <w:tcPr>
            <w:tcW w:w="1457" w:type="dxa"/>
            <w:tcBorders>
              <w:top w:val="double" w:color="auto" w:sz="4" w:space="0"/>
              <w:bottom w:val="single" w:color="auto" w:sz="4" w:space="0"/>
            </w:tcBorders>
            <w:shd w:val="clear" w:color="auto" w:fill="F2F2F2" w:themeFill="background1" w:themeFillShade="F2"/>
            <w:tcMar/>
          </w:tcPr>
          <w:p w:rsidRPr="00916370" w:rsidR="006E0163" w:rsidP="006E0163" w:rsidRDefault="006E0163" w14:paraId="672A4E38" w14:textId="77777777">
            <w:pPr>
              <w:snapToGrid w:val="0"/>
              <w:ind w:left="357" w:hanging="357"/>
              <w:rPr>
                <w:rFonts w:ascii="Times New Roman" w:hAnsi="Times New Roman" w:cs="Times New Roman"/>
                <w:color w:val="000000" w:themeColor="text1"/>
              </w:rPr>
            </w:pPr>
          </w:p>
        </w:tc>
        <w:tc>
          <w:tcPr>
            <w:tcW w:w="1583" w:type="dxa"/>
            <w:tcBorders>
              <w:top w:val="double" w:color="auto" w:sz="4" w:space="0"/>
              <w:bottom w:val="single" w:color="auto" w:sz="4" w:space="0"/>
            </w:tcBorders>
            <w:shd w:val="clear" w:color="auto" w:fill="F2F2F2" w:themeFill="background1" w:themeFillShade="F2"/>
            <w:tcMar/>
          </w:tcPr>
          <w:p w:rsidRPr="006E0163" w:rsidR="006E0163" w:rsidP="006E0163" w:rsidRDefault="006E0163" w14:paraId="5D07B05B" w14:textId="77777777">
            <w:pPr>
              <w:snapToGrid w:val="0"/>
              <w:ind w:left="357" w:hanging="357"/>
              <w:rPr>
                <w:rFonts w:ascii="Times New Roman" w:hAnsi="Times New Roman" w:eastAsia="DengXian" w:cs="Times New Roman"/>
                <w:color w:val="000000" w:themeColor="text1"/>
                <w:lang w:val="en-US" w:eastAsia="zh-CN"/>
              </w:rPr>
            </w:pPr>
          </w:p>
        </w:tc>
      </w:tr>
      <w:tr w:rsidRPr="0085604B" w:rsidR="00096549" w:rsidTr="7DE3F8F9" w14:paraId="3669459B" w14:textId="77777777">
        <w:tc>
          <w:tcPr>
            <w:tcW w:w="887" w:type="dxa"/>
            <w:tcBorders>
              <w:top w:val="double" w:color="auto" w:sz="4" w:space="0"/>
              <w:bottom w:val="single" w:color="auto" w:sz="4" w:space="0"/>
            </w:tcBorders>
            <w:tcMar/>
          </w:tcPr>
          <w:p w:rsidRPr="0085604B" w:rsidR="00096549" w:rsidP="001A06D1" w:rsidRDefault="001C561E" w14:paraId="0B40D5D2" w14:textId="62E56FF5">
            <w:pPr>
              <w:snapToGrid w:val="0"/>
              <w:ind w:left="357" w:hanging="357"/>
              <w:rPr>
                <w:rFonts w:ascii="Times New Roman" w:hAnsi="Times New Roman" w:eastAsia="PMingLiU" w:cs="Times New Roman"/>
                <w:color w:val="000000" w:themeColor="text1"/>
              </w:rPr>
            </w:pPr>
            <w:r w:rsidRPr="0085604B">
              <w:rPr>
                <w:rFonts w:ascii="Times New Roman" w:hAnsi="Times New Roman" w:eastAsia="PMingLiU" w:cs="Times New Roman"/>
                <w:color w:val="000000" w:themeColor="text1"/>
              </w:rPr>
              <w:t>5</w:t>
            </w:r>
          </w:p>
        </w:tc>
        <w:tc>
          <w:tcPr>
            <w:tcW w:w="5145" w:type="dxa"/>
            <w:tcBorders>
              <w:top w:val="double" w:color="auto" w:sz="4" w:space="0"/>
              <w:bottom w:val="single" w:color="auto" w:sz="4" w:space="0"/>
            </w:tcBorders>
            <w:tcMar/>
          </w:tcPr>
          <w:p w:rsidRPr="0085604B" w:rsidR="00096549" w:rsidP="001A06D1" w:rsidRDefault="00096549" w14:paraId="35C3DD07" w14:textId="63C718BD">
            <w:pPr>
              <w:snapToGrid w:val="0"/>
              <w:rPr>
                <w:rFonts w:ascii="Times New Roman" w:hAnsi="Times New Roman" w:cs="Times New Roman"/>
                <w:b/>
                <w:bCs/>
                <w:color w:val="000000" w:themeColor="text1"/>
                <w:u w:val="single"/>
              </w:rPr>
            </w:pPr>
            <w:r w:rsidRPr="0085604B">
              <w:rPr>
                <w:rFonts w:ascii="Times New Roman" w:hAnsi="Times New Roman" w:cs="Times New Roman"/>
                <w:b/>
                <w:bCs/>
                <w:color w:val="000000" w:themeColor="text1"/>
                <w:u w:val="single"/>
              </w:rPr>
              <w:t xml:space="preserve">Making friends </w:t>
            </w:r>
          </w:p>
          <w:p w:rsidRPr="0085604B" w:rsidR="00096549" w:rsidP="7DE3F8F9" w:rsidRDefault="001C561E" w14:paraId="65C54055" w14:textId="680CF86E">
            <w:pPr>
              <w:snapToGrid w:val="0"/>
              <w:jc w:val="both"/>
              <w:rPr>
                <w:rFonts w:ascii="Times New Roman" w:hAnsi="Times New Roman" w:cs="Times New Roman"/>
                <w:color w:val="000000" w:themeColor="text1"/>
              </w:rPr>
            </w:pPr>
            <w:r w:rsidRPr="7DE3F8F9" w:rsidR="001C561E">
              <w:rPr>
                <w:rFonts w:ascii="Times New Roman" w:hAnsi="Times New Roman" w:cs="Times New Roman"/>
                <w:color w:val="000000" w:themeColor="text1" w:themeTint="FF" w:themeShade="FF"/>
              </w:rPr>
              <w:t xml:space="preserve">Examine your own friendships and think about your expectations </w:t>
            </w:r>
            <w:r w:rsidRPr="7DE3F8F9" w:rsidR="005733B2">
              <w:rPr>
                <w:rFonts w:ascii="Times New Roman" w:hAnsi="Times New Roman" w:cs="Times New Roman"/>
                <w:color w:val="000000" w:themeColor="text1" w:themeTint="FF" w:themeShade="FF"/>
              </w:rPr>
              <w:t>of</w:t>
            </w:r>
            <w:r w:rsidRPr="7DE3F8F9" w:rsidR="005733B2">
              <w:rPr>
                <w:rFonts w:ascii="Times New Roman" w:hAnsi="Times New Roman" w:cs="Times New Roman"/>
                <w:color w:val="000000" w:themeColor="text1" w:themeTint="FF" w:themeShade="FF"/>
              </w:rPr>
              <w:t xml:space="preserve"> </w:t>
            </w:r>
            <w:r w:rsidRPr="7DE3F8F9" w:rsidR="001C561E">
              <w:rPr>
                <w:rFonts w:ascii="Times New Roman" w:hAnsi="Times New Roman" w:cs="Times New Roman"/>
                <w:color w:val="000000" w:themeColor="text1" w:themeTint="FF" w:themeShade="FF"/>
              </w:rPr>
              <w:t>friends</w:t>
            </w:r>
          </w:p>
          <w:p w:rsidRPr="0085604B" w:rsidR="001C561E" w:rsidP="001A06D1" w:rsidRDefault="001C561E" w14:paraId="0D40A42F" w14:textId="77777777">
            <w:pPr>
              <w:snapToGrid w:val="0"/>
              <w:rPr>
                <w:rFonts w:ascii="Times New Roman" w:hAnsi="Times New Roman" w:cs="Times New Roman"/>
                <w:color w:val="000000" w:themeColor="text1"/>
              </w:rPr>
            </w:pPr>
          </w:p>
          <w:p w:rsidRPr="0085604B" w:rsidR="001C561E" w:rsidP="001A06D1" w:rsidRDefault="001C561E" w14:paraId="51579C59" w14:textId="54A371C5">
            <w:pPr>
              <w:snapToGrid w:val="0"/>
              <w:rPr>
                <w:rFonts w:ascii="Times New Roman" w:hAnsi="Times New Roman" w:eastAsia="PMingLiU" w:cs="Times New Roman"/>
                <w:b/>
                <w:bCs/>
                <w:color w:val="000000" w:themeColor="text1"/>
                <w:lang w:eastAsia="zh-HK"/>
              </w:rPr>
            </w:pPr>
            <w:r w:rsidRPr="0085604B">
              <w:rPr>
                <w:rFonts w:ascii="Times New Roman" w:hAnsi="Times New Roman" w:eastAsia="PMingLiU" w:cs="Times New Roman"/>
                <w:color w:val="000000" w:themeColor="text1"/>
              </w:rPr>
              <w:t xml:space="preserve">Students complete </w:t>
            </w:r>
            <w:r w:rsidR="005733B2">
              <w:rPr>
                <w:rFonts w:ascii="Times New Roman" w:hAnsi="Times New Roman" w:eastAsia="PMingLiU" w:cs="Times New Roman"/>
                <w:color w:val="000000" w:themeColor="text1"/>
              </w:rPr>
              <w:t>Task</w:t>
            </w:r>
            <w:r w:rsidRPr="0085604B">
              <w:rPr>
                <w:rFonts w:ascii="Times New Roman" w:hAnsi="Times New Roman" w:eastAsia="PMingLiU" w:cs="Times New Roman"/>
                <w:color w:val="000000" w:themeColor="text1"/>
              </w:rPr>
              <w:t xml:space="preserve"> 1</w:t>
            </w:r>
          </w:p>
        </w:tc>
        <w:tc>
          <w:tcPr>
            <w:tcW w:w="1457" w:type="dxa"/>
            <w:tcBorders>
              <w:top w:val="double" w:color="auto" w:sz="4" w:space="0"/>
              <w:bottom w:val="single" w:color="auto" w:sz="4" w:space="0"/>
            </w:tcBorders>
            <w:tcMar/>
          </w:tcPr>
          <w:p w:rsidRPr="0085604B" w:rsidR="00096549" w:rsidP="001A06D1" w:rsidRDefault="00916370" w14:paraId="2915F1FA" w14:textId="011231EC">
            <w:pPr>
              <w:snapToGrid w:val="0"/>
              <w:ind w:left="357" w:hanging="357"/>
              <w:rPr>
                <w:rFonts w:ascii="Times New Roman" w:hAnsi="Times New Roman" w:eastAsia="PMingLiU" w:cs="Times New Roman"/>
                <w:b/>
                <w:bCs/>
                <w:color w:val="000000" w:themeColor="text1"/>
              </w:rPr>
            </w:pPr>
            <w:r w:rsidRPr="00916370">
              <w:rPr>
                <w:rFonts w:ascii="Times New Roman" w:hAnsi="Times New Roman" w:cs="Times New Roman"/>
                <w:color w:val="000000" w:themeColor="text1"/>
              </w:rPr>
              <w:t>Attitudes</w:t>
            </w:r>
          </w:p>
        </w:tc>
        <w:tc>
          <w:tcPr>
            <w:tcW w:w="1583" w:type="dxa"/>
            <w:tcBorders>
              <w:top w:val="double" w:color="auto" w:sz="4" w:space="0"/>
              <w:bottom w:val="single" w:color="auto" w:sz="4" w:space="0"/>
            </w:tcBorders>
            <w:tcMar/>
          </w:tcPr>
          <w:p w:rsidRPr="006E0163" w:rsidR="006E0163" w:rsidP="006E0163" w:rsidRDefault="006E0163" w14:paraId="413F1862" w14:textId="77777777">
            <w:pPr>
              <w:snapToGrid w:val="0"/>
              <w:ind w:left="357" w:hanging="357"/>
              <w:rPr>
                <w:rFonts w:ascii="Times New Roman" w:hAnsi="Times New Roman" w:eastAsia="DengXian" w:cs="Times New Roman"/>
                <w:color w:val="000000" w:themeColor="text1"/>
                <w:lang w:val="en-US" w:eastAsia="zh-CN"/>
              </w:rPr>
            </w:pPr>
            <w:r w:rsidRPr="006E0163">
              <w:rPr>
                <w:rFonts w:ascii="Times New Roman" w:hAnsi="Times New Roman" w:eastAsia="DengXian" w:cs="Times New Roman"/>
                <w:color w:val="000000" w:themeColor="text1"/>
                <w:lang w:val="en-US" w:eastAsia="zh-CN"/>
              </w:rPr>
              <w:t>PPT</w:t>
            </w:r>
          </w:p>
          <w:p w:rsidRPr="006E0163" w:rsidR="00096549" w:rsidP="006E0163" w:rsidRDefault="006E0163" w14:paraId="7BA5B617" w14:textId="7D621E50">
            <w:pPr>
              <w:snapToGrid w:val="0"/>
              <w:ind w:left="357" w:hanging="357"/>
              <w:rPr>
                <w:rFonts w:ascii="Times New Roman" w:hAnsi="Times New Roman" w:cs="Times New Roman"/>
                <w:color w:val="000000" w:themeColor="text1"/>
                <w:lang w:val="en-US"/>
              </w:rPr>
            </w:pPr>
            <w:r w:rsidRPr="006E0163">
              <w:rPr>
                <w:rFonts w:ascii="Times New Roman" w:hAnsi="Times New Roman" w:eastAsia="DengXian" w:cs="Times New Roman"/>
                <w:color w:val="000000" w:themeColor="text1"/>
                <w:lang w:val="en-US" w:eastAsia="zh-CN"/>
              </w:rPr>
              <w:t>P.1</w:t>
            </w:r>
          </w:p>
          <w:p w:rsidRPr="006E0163" w:rsidR="006E0163" w:rsidP="006E0163" w:rsidRDefault="006E0163" w14:paraId="156DC7B3" w14:textId="77777777">
            <w:pPr>
              <w:snapToGrid w:val="0"/>
              <w:ind w:left="357" w:hanging="357"/>
              <w:rPr>
                <w:rFonts w:ascii="Times New Roman" w:hAnsi="Times New Roman" w:cs="Times New Roman"/>
                <w:color w:val="000000" w:themeColor="text1"/>
                <w:lang w:val="en-US"/>
              </w:rPr>
            </w:pPr>
          </w:p>
          <w:p w:rsidRPr="006E0163" w:rsidR="006E0163" w:rsidP="006E0163" w:rsidRDefault="006E0163" w14:paraId="49F0D006" w14:textId="373B2277">
            <w:pPr>
              <w:rPr>
                <w:rFonts w:ascii="Times New Roman" w:hAnsi="Times New Roman" w:cs="Times New Roman"/>
                <w:color w:val="000000" w:themeColor="text1"/>
              </w:rPr>
            </w:pPr>
            <w:r w:rsidRPr="006E0163">
              <w:rPr>
                <w:rFonts w:ascii="Times New Roman" w:hAnsi="Times New Roman" w:cs="Times New Roman"/>
                <w:color w:val="000000" w:themeColor="text1"/>
              </w:rPr>
              <w:t xml:space="preserve">Worksheet </w:t>
            </w:r>
            <w:r>
              <w:rPr>
                <w:rFonts w:ascii="Times New Roman" w:hAnsi="Times New Roman" w:cs="Times New Roman"/>
                <w:color w:val="000000" w:themeColor="text1"/>
              </w:rPr>
              <w:br/>
            </w:r>
            <w:r w:rsidRPr="006E0163">
              <w:rPr>
                <w:rFonts w:ascii="Times New Roman" w:hAnsi="Times New Roman" w:cs="Times New Roman"/>
                <w:color w:val="000000" w:themeColor="text1"/>
              </w:rPr>
              <w:t>Task 1</w:t>
            </w:r>
          </w:p>
        </w:tc>
      </w:tr>
      <w:tr w:rsidRPr="0085604B" w:rsidR="007F5381" w:rsidTr="7DE3F8F9" w14:paraId="4BD6D01C" w14:textId="77777777">
        <w:tc>
          <w:tcPr>
            <w:tcW w:w="887" w:type="dxa"/>
            <w:shd w:val="clear" w:color="auto" w:fill="F2F2F2" w:themeFill="background1" w:themeFillShade="F2"/>
            <w:tcMar/>
          </w:tcPr>
          <w:p w:rsidRPr="0085604B" w:rsidR="007F5381" w:rsidP="001A06D1" w:rsidRDefault="007F5381" w14:paraId="45BDC56A" w14:textId="77777777">
            <w:pPr>
              <w:snapToGrid w:val="0"/>
              <w:ind w:left="357" w:hanging="357"/>
              <w:rPr>
                <w:rFonts w:ascii="Times New Roman" w:hAnsi="Times New Roman" w:eastAsia="PMingLiU" w:cs="Times New Roman"/>
                <w:b/>
                <w:bCs/>
                <w:color w:val="000000" w:themeColor="text1"/>
              </w:rPr>
            </w:pPr>
          </w:p>
        </w:tc>
        <w:tc>
          <w:tcPr>
            <w:tcW w:w="5145" w:type="dxa"/>
            <w:shd w:val="clear" w:color="auto" w:fill="F2F2F2" w:themeFill="background1" w:themeFillShade="F2"/>
            <w:tcMar/>
          </w:tcPr>
          <w:p w:rsidRPr="0085604B" w:rsidR="007F5381" w:rsidP="001A06D1" w:rsidRDefault="007F5381" w14:paraId="1C4B5CC9" w14:textId="77777777">
            <w:pPr>
              <w:snapToGrid w:val="0"/>
              <w:ind w:left="357" w:hanging="357"/>
              <w:rPr>
                <w:rFonts w:ascii="Times New Roman" w:hAnsi="Times New Roman" w:eastAsia="PMingLiU" w:cs="Times New Roman"/>
                <w:b/>
                <w:bCs/>
                <w:color w:val="000000" w:themeColor="text1"/>
              </w:rPr>
            </w:pPr>
            <w:r w:rsidRPr="0085604B">
              <w:rPr>
                <w:rFonts w:ascii="Times New Roman" w:hAnsi="Times New Roman" w:eastAsia="PMingLiU" w:cs="Times New Roman"/>
                <w:b/>
                <w:bCs/>
                <w:color w:val="000000" w:themeColor="text1"/>
              </w:rPr>
              <w:t>Development</w:t>
            </w:r>
          </w:p>
        </w:tc>
        <w:tc>
          <w:tcPr>
            <w:tcW w:w="1457" w:type="dxa"/>
            <w:shd w:val="clear" w:color="auto" w:fill="F2F2F2" w:themeFill="background1" w:themeFillShade="F2"/>
            <w:tcMar/>
          </w:tcPr>
          <w:p w:rsidRPr="0085604B" w:rsidR="007F5381" w:rsidP="001A06D1" w:rsidRDefault="007F5381" w14:paraId="1233465E" w14:textId="77777777">
            <w:pPr>
              <w:snapToGrid w:val="0"/>
              <w:ind w:left="357" w:hanging="357"/>
              <w:rPr>
                <w:rFonts w:ascii="Times New Roman" w:hAnsi="Times New Roman" w:eastAsia="PMingLiU" w:cs="Times New Roman"/>
                <w:b/>
                <w:bCs/>
                <w:color w:val="000000" w:themeColor="text1"/>
              </w:rPr>
            </w:pPr>
          </w:p>
        </w:tc>
        <w:tc>
          <w:tcPr>
            <w:tcW w:w="1583" w:type="dxa"/>
            <w:shd w:val="clear" w:color="auto" w:fill="F2F2F2" w:themeFill="background1" w:themeFillShade="F2"/>
            <w:tcMar/>
          </w:tcPr>
          <w:p w:rsidRPr="0085604B" w:rsidR="007F5381" w:rsidP="001A06D1" w:rsidRDefault="007F5381" w14:paraId="541F323A" w14:textId="77777777">
            <w:pPr>
              <w:snapToGrid w:val="0"/>
              <w:ind w:left="357" w:hanging="357"/>
              <w:rPr>
                <w:rFonts w:ascii="Times New Roman" w:hAnsi="Times New Roman" w:eastAsia="PMingLiU" w:cs="Times New Roman"/>
                <w:b/>
                <w:bCs/>
                <w:color w:val="000000" w:themeColor="text1"/>
              </w:rPr>
            </w:pPr>
          </w:p>
        </w:tc>
      </w:tr>
      <w:tr w:rsidRPr="0085604B" w:rsidR="001C561E" w:rsidTr="7DE3F8F9" w14:paraId="1D9B3F92" w14:textId="77777777">
        <w:tc>
          <w:tcPr>
            <w:tcW w:w="887" w:type="dxa"/>
            <w:tcBorders>
              <w:top w:val="single" w:color="auto" w:sz="4" w:space="0"/>
              <w:bottom w:val="single" w:color="auto" w:sz="4" w:space="0"/>
            </w:tcBorders>
            <w:tcMar/>
          </w:tcPr>
          <w:p w:rsidRPr="0085604B" w:rsidR="001C561E" w:rsidP="001A06D1" w:rsidRDefault="00B35A16" w14:paraId="03E491C6" w14:textId="67606194">
            <w:pPr>
              <w:snapToGrid w:val="0"/>
              <w:ind w:left="357" w:hanging="357"/>
              <w:rPr>
                <w:rFonts w:ascii="Times New Roman" w:hAnsi="Times New Roman" w:eastAsia="PMingLiU" w:cs="Times New Roman"/>
                <w:color w:val="000000" w:themeColor="text1"/>
              </w:rPr>
            </w:pPr>
            <w:r>
              <w:rPr>
                <w:rFonts w:hint="eastAsia" w:ascii="Times New Roman" w:hAnsi="Times New Roman" w:eastAsia="PMingLiU" w:cs="Times New Roman"/>
                <w:color w:val="000000" w:themeColor="text1"/>
              </w:rPr>
              <w:t>1</w:t>
            </w:r>
            <w:r w:rsidR="006E0163">
              <w:rPr>
                <w:rFonts w:hint="eastAsia" w:ascii="Times New Roman" w:hAnsi="Times New Roman" w:eastAsia="PMingLiU" w:cs="Times New Roman"/>
                <w:color w:val="000000" w:themeColor="text1"/>
              </w:rPr>
              <w:t>0</w:t>
            </w:r>
          </w:p>
        </w:tc>
        <w:tc>
          <w:tcPr>
            <w:tcW w:w="5145" w:type="dxa"/>
            <w:tcBorders>
              <w:top w:val="single" w:color="auto" w:sz="4" w:space="0"/>
              <w:bottom w:val="single" w:color="auto" w:sz="4" w:space="0"/>
            </w:tcBorders>
            <w:tcMar/>
          </w:tcPr>
          <w:p w:rsidRPr="0085604B" w:rsidR="001C561E" w:rsidP="001A06D1" w:rsidRDefault="001C561E" w14:paraId="03A9CE35" w14:textId="77777777">
            <w:pPr>
              <w:snapToGrid w:val="0"/>
              <w:ind w:left="357" w:hanging="357"/>
              <w:jc w:val="both"/>
              <w:rPr>
                <w:rFonts w:ascii="Times New Roman" w:hAnsi="Times New Roman" w:eastAsia="PMingLiU" w:cs="Times New Roman"/>
                <w:color w:val="000000" w:themeColor="text1"/>
              </w:rPr>
            </w:pPr>
            <w:r w:rsidRPr="0085604B">
              <w:rPr>
                <w:rFonts w:ascii="Times New Roman" w:hAnsi="Times New Roman" w:eastAsia="PMingLiU" w:cs="Times New Roman"/>
                <w:color w:val="000000" w:themeColor="text1"/>
              </w:rPr>
              <w:t xml:space="preserve">Case Study: </w:t>
            </w:r>
          </w:p>
          <w:p w:rsidRPr="0085604B" w:rsidR="001C561E" w:rsidP="001A06D1" w:rsidRDefault="00B10B6B" w14:paraId="245873B0" w14:textId="62B9CBF4">
            <w:pPr>
              <w:snapToGrid w:val="0"/>
              <w:ind w:left="357" w:hanging="357"/>
              <w:jc w:val="both"/>
              <w:rPr>
                <w:rFonts w:ascii="Times New Roman" w:hAnsi="Times New Roman" w:eastAsia="PMingLiU" w:cs="Times New Roman"/>
                <w:color w:val="000000" w:themeColor="text1"/>
              </w:rPr>
            </w:pPr>
            <w:r>
              <w:rPr>
                <w:rFonts w:hint="eastAsia" w:ascii="Times New Roman" w:hAnsi="Times New Roman" w:eastAsia="PMingLiU" w:cs="Times New Roman"/>
                <w:color w:val="000000" w:themeColor="text1"/>
              </w:rPr>
              <w:t>T</w:t>
            </w:r>
            <w:r w:rsidRPr="0085604B" w:rsidR="001C561E">
              <w:rPr>
                <w:rFonts w:ascii="Times New Roman" w:hAnsi="Times New Roman" w:eastAsia="PMingLiU" w:cs="Times New Roman"/>
                <w:color w:val="000000" w:themeColor="text1"/>
              </w:rPr>
              <w:t>eacher plays the video</w:t>
            </w:r>
          </w:p>
          <w:p w:rsidRPr="0085604B" w:rsidR="001C561E" w:rsidP="001A06D1" w:rsidRDefault="001C561E" w14:paraId="5F24240A" w14:textId="77777777">
            <w:pPr>
              <w:snapToGrid w:val="0"/>
              <w:jc w:val="both"/>
              <w:rPr>
                <w:rFonts w:ascii="Times New Roman" w:hAnsi="Times New Roman" w:cs="Times New Roman"/>
                <w:color w:val="000000" w:themeColor="text1"/>
              </w:rPr>
            </w:pPr>
          </w:p>
          <w:p w:rsidRPr="0085604B" w:rsidR="001A5C02" w:rsidP="001A06D1" w:rsidRDefault="001A5C02" w14:paraId="62D0BF41" w14:textId="68CD01D4">
            <w:pPr>
              <w:snapToGrid w:val="0"/>
              <w:jc w:val="both"/>
              <w:rPr>
                <w:rFonts w:ascii="Times New Roman" w:hAnsi="Times New Roman" w:eastAsia="PMingLiU" w:cs="Times New Roman"/>
                <w:color w:val="000000" w:themeColor="text1"/>
              </w:rPr>
            </w:pPr>
            <w:r w:rsidRPr="0085604B">
              <w:rPr>
                <w:rFonts w:ascii="Times New Roman" w:hAnsi="Times New Roman" w:cs="Times New Roman"/>
                <w:color w:val="000000" w:themeColor="text1"/>
              </w:rPr>
              <w:t>Students immerse themselves in the character's mood</w:t>
            </w:r>
            <w:r w:rsidRPr="0085604B">
              <w:rPr>
                <w:rFonts w:ascii="Times New Roman" w:hAnsi="Times New Roman" w:eastAsia="PMingLiU" w:cs="Times New Roman"/>
                <w:color w:val="000000" w:themeColor="text1"/>
              </w:rPr>
              <w:t xml:space="preserve"> and complete Task 2</w:t>
            </w:r>
          </w:p>
          <w:p w:rsidRPr="0085604B" w:rsidR="001A5C02" w:rsidP="001A06D1" w:rsidRDefault="001A5C02" w14:paraId="50131397" w14:textId="77777777">
            <w:pPr>
              <w:snapToGrid w:val="0"/>
              <w:jc w:val="both"/>
              <w:rPr>
                <w:rFonts w:ascii="Times New Roman" w:hAnsi="Times New Roman" w:cs="Times New Roman"/>
                <w:color w:val="000000" w:themeColor="text1"/>
                <w:lang w:val="en-GB"/>
              </w:rPr>
            </w:pPr>
          </w:p>
          <w:p w:rsidRPr="0085604B" w:rsidR="001A5C02" w:rsidP="001A06D1" w:rsidRDefault="00B10B6B" w14:paraId="0BB04BA9" w14:textId="4AC4AD7C">
            <w:pPr>
              <w:snapToGrid w:val="0"/>
              <w:jc w:val="both"/>
              <w:rPr>
                <w:rFonts w:ascii="Times New Roman" w:hAnsi="Times New Roman" w:cs="Times New Roman"/>
                <w:color w:val="000000" w:themeColor="text1"/>
                <w:lang w:val="en-GB"/>
              </w:rPr>
            </w:pPr>
            <w:r>
              <w:rPr>
                <w:rFonts w:hint="eastAsia" w:ascii="Times New Roman" w:hAnsi="Times New Roman" w:eastAsia="PMingLiU" w:cs="Times New Roman"/>
                <w:color w:val="000000" w:themeColor="text1"/>
              </w:rPr>
              <w:t>T</w:t>
            </w:r>
            <w:r w:rsidRPr="0085604B" w:rsidR="001A5C02">
              <w:rPr>
                <w:rFonts w:ascii="Times New Roman" w:hAnsi="Times New Roman" w:eastAsia="PMingLiU" w:cs="Times New Roman"/>
                <w:color w:val="000000" w:themeColor="text1"/>
              </w:rPr>
              <w:t xml:space="preserve">eacher </w:t>
            </w:r>
            <w:r w:rsidRPr="0085604B" w:rsidR="001A5C02">
              <w:rPr>
                <w:rFonts w:ascii="Times New Roman" w:hAnsi="Times New Roman" w:cs="Times New Roman"/>
                <w:color w:val="000000" w:themeColor="text1"/>
              </w:rPr>
              <w:t>selects 4 people and poses a "</w:t>
            </w:r>
            <w:r w:rsidR="005733B2">
              <w:rPr>
                <w:rFonts w:ascii="Times New Roman" w:hAnsi="Times New Roman" w:cs="Times New Roman"/>
                <w:color w:val="000000" w:themeColor="text1"/>
              </w:rPr>
              <w:t>frozen</w:t>
            </w:r>
            <w:r w:rsidRPr="0085604B" w:rsidR="001A5C02">
              <w:rPr>
                <w:rFonts w:ascii="Times New Roman" w:hAnsi="Times New Roman" w:cs="Times New Roman"/>
                <w:color w:val="000000" w:themeColor="text1"/>
              </w:rPr>
              <w:t xml:space="preserve"> action" from the moment of the incident (such as girlfriend pointing and scolding, friend A raising his hand to slap him, friend B filming with his phone, or a girl holding </w:t>
            </w:r>
            <w:r w:rsidR="005733B2">
              <w:rPr>
                <w:rFonts w:ascii="Times New Roman" w:hAnsi="Times New Roman" w:cs="Times New Roman"/>
                <w:color w:val="000000" w:themeColor="text1"/>
              </w:rPr>
              <w:t>the victim’s</w:t>
            </w:r>
            <w:r w:rsidRPr="0085604B" w:rsidR="005733B2">
              <w:rPr>
                <w:rFonts w:ascii="Times New Roman" w:hAnsi="Times New Roman" w:cs="Times New Roman"/>
                <w:color w:val="000000" w:themeColor="text1"/>
              </w:rPr>
              <w:t xml:space="preserve"> </w:t>
            </w:r>
            <w:r w:rsidRPr="0085604B" w:rsidR="001A5C02">
              <w:rPr>
                <w:rFonts w:ascii="Times New Roman" w:hAnsi="Times New Roman" w:cs="Times New Roman"/>
                <w:color w:val="000000" w:themeColor="text1"/>
              </w:rPr>
              <w:t xml:space="preserve">head). </w:t>
            </w:r>
          </w:p>
          <w:p w:rsidRPr="0085604B" w:rsidR="001A5C02" w:rsidP="001A06D1" w:rsidRDefault="001A5C02" w14:paraId="32C57236" w14:textId="77777777">
            <w:pPr>
              <w:snapToGrid w:val="0"/>
              <w:jc w:val="both"/>
              <w:rPr>
                <w:rFonts w:ascii="Times New Roman" w:hAnsi="Times New Roman" w:cs="Times New Roman"/>
                <w:color w:val="000000" w:themeColor="text1"/>
                <w:lang w:val="en-GB"/>
              </w:rPr>
            </w:pPr>
          </w:p>
          <w:p w:rsidRPr="0085604B" w:rsidR="001A5C02" w:rsidP="001A06D1" w:rsidRDefault="001A5C02" w14:paraId="3C4BF936" w14:textId="1E48BC27">
            <w:pPr>
              <w:snapToGrid w:val="0"/>
              <w:jc w:val="both"/>
              <w:rPr>
                <w:rFonts w:ascii="Times New Roman" w:hAnsi="Times New Roman" w:eastAsia="PMingLiU" w:cs="Times New Roman"/>
                <w:color w:val="000000" w:themeColor="text1"/>
              </w:rPr>
            </w:pPr>
            <w:r w:rsidRPr="0085604B">
              <w:rPr>
                <w:rFonts w:ascii="Times New Roman" w:hAnsi="Times New Roman" w:eastAsia="PMingLiU" w:cs="Times New Roman"/>
                <w:color w:val="000000" w:themeColor="text1"/>
              </w:rPr>
              <w:t>Teacher deepen</w:t>
            </w:r>
            <w:r w:rsidR="00B10B6B">
              <w:rPr>
                <w:rFonts w:hint="eastAsia" w:ascii="Times New Roman" w:hAnsi="Times New Roman" w:eastAsia="PMingLiU" w:cs="Times New Roman"/>
                <w:color w:val="000000" w:themeColor="text1"/>
              </w:rPr>
              <w:t>s</w:t>
            </w:r>
            <w:r w:rsidRPr="0085604B">
              <w:rPr>
                <w:rFonts w:ascii="Times New Roman" w:hAnsi="Times New Roman" w:eastAsia="PMingLiU" w:cs="Times New Roman"/>
                <w:color w:val="000000" w:themeColor="text1"/>
              </w:rPr>
              <w:t xml:space="preserve"> student experiences</w:t>
            </w:r>
            <w:r w:rsidRPr="0085604B">
              <w:rPr>
                <w:rFonts w:ascii="Times New Roman" w:hAnsi="Times New Roman" w:cs="Times New Roman"/>
                <w:color w:val="000000" w:themeColor="text1"/>
              </w:rPr>
              <w:t xml:space="preserve"> through 'Still Image' and 'Thought Tracking</w:t>
            </w:r>
            <w:r w:rsidRPr="0085604B">
              <w:rPr>
                <w:rFonts w:ascii="Times New Roman" w:hAnsi="Times New Roman" w:eastAsia="PMingLiU" w:cs="Times New Roman"/>
                <w:color w:val="000000" w:themeColor="text1"/>
              </w:rPr>
              <w:t>' in drama education</w:t>
            </w:r>
          </w:p>
          <w:p w:rsidRPr="0085604B" w:rsidR="001A5C02" w:rsidP="001A06D1" w:rsidRDefault="001A5C02" w14:paraId="58AF830C" w14:textId="77777777">
            <w:pPr>
              <w:snapToGrid w:val="0"/>
              <w:jc w:val="both"/>
              <w:rPr>
                <w:rFonts w:ascii="Times New Roman" w:hAnsi="Times New Roman" w:cs="Times New Roman"/>
                <w:color w:val="000000" w:themeColor="text1"/>
                <w:lang w:val="en-GB"/>
              </w:rPr>
            </w:pPr>
          </w:p>
          <w:p w:rsidRPr="0085604B" w:rsidR="001C561E" w:rsidP="001A06D1" w:rsidRDefault="00B10B6B" w14:paraId="65F5F6A7" w14:textId="79AEB9EC">
            <w:pPr>
              <w:snapToGrid w:val="0"/>
              <w:jc w:val="both"/>
              <w:rPr>
                <w:rFonts w:ascii="Times New Roman" w:hAnsi="Times New Roman" w:eastAsia="PMingLiU" w:cs="Times New Roman"/>
                <w:color w:val="000000" w:themeColor="text1"/>
              </w:rPr>
            </w:pPr>
            <w:r>
              <w:rPr>
                <w:rFonts w:hint="eastAsia" w:ascii="Times New Roman" w:hAnsi="Times New Roman" w:eastAsia="PMingLiU" w:cs="Times New Roman"/>
                <w:color w:val="000000" w:themeColor="text1"/>
              </w:rPr>
              <w:t>T</w:t>
            </w:r>
            <w:r w:rsidRPr="0085604B" w:rsidR="001A5C02">
              <w:rPr>
                <w:rFonts w:ascii="Times New Roman" w:hAnsi="Times New Roman" w:eastAsia="PMingLiU" w:cs="Times New Roman"/>
                <w:color w:val="000000" w:themeColor="text1"/>
              </w:rPr>
              <w:t xml:space="preserve">eacher </w:t>
            </w:r>
            <w:r w:rsidRPr="0085604B" w:rsidR="001A5C02">
              <w:rPr>
                <w:rFonts w:ascii="Times New Roman" w:hAnsi="Times New Roman" w:cs="Times New Roman"/>
                <w:color w:val="000000" w:themeColor="text1"/>
              </w:rPr>
              <w:t xml:space="preserve">walks up to the classmate who is in a </w:t>
            </w:r>
            <w:r w:rsidR="005733B2">
              <w:rPr>
                <w:rFonts w:ascii="Times New Roman" w:hAnsi="Times New Roman" w:cs="Times New Roman"/>
                <w:color w:val="000000" w:themeColor="text1"/>
              </w:rPr>
              <w:t>frozen</w:t>
            </w:r>
            <w:r w:rsidRPr="0085604B" w:rsidR="001A5C02">
              <w:rPr>
                <w:rFonts w:ascii="Times New Roman" w:hAnsi="Times New Roman" w:cs="Times New Roman"/>
                <w:color w:val="000000" w:themeColor="text1"/>
              </w:rPr>
              <w:t xml:space="preserve"> pose and asks them to express their feelings and thoughts from the character's first-person perspective </w:t>
            </w:r>
          </w:p>
          <w:p w:rsidRPr="0085604B" w:rsidR="00E10D9C" w:rsidP="001A06D1" w:rsidRDefault="00E10D9C" w14:paraId="228F52DE" w14:textId="77777777">
            <w:pPr>
              <w:snapToGrid w:val="0"/>
              <w:jc w:val="both"/>
              <w:rPr>
                <w:rFonts w:ascii="Times New Roman" w:hAnsi="Times New Roman" w:eastAsia="PMingLiU" w:cs="Times New Roman"/>
                <w:color w:val="000000" w:themeColor="text1"/>
              </w:rPr>
            </w:pPr>
          </w:p>
          <w:p w:rsidRPr="0085604B" w:rsidR="00E10D9C" w:rsidP="7DE3F8F9" w:rsidRDefault="00E10D9C" w14:paraId="09364030" w14:textId="41C7C820">
            <w:pPr>
              <w:snapToGrid w:val="0"/>
              <w:ind w:left="357" w:hanging="357"/>
              <w:jc w:val="both"/>
              <w:rPr>
                <w:rFonts w:ascii="Times New Roman" w:hAnsi="Times New Roman" w:eastAsia="PMingLiU" w:cs="Times New Roman"/>
                <w:color w:val="000000" w:themeColor="text1"/>
                <w:lang w:val="en-US"/>
              </w:rPr>
            </w:pPr>
            <w:r w:rsidRPr="7DE3F8F9" w:rsidR="00E10D9C">
              <w:rPr>
                <w:rFonts w:ascii="Times New Roman" w:hAnsi="Times New Roman" w:eastAsia="PMingLiU" w:cs="Times New Roman"/>
                <w:color w:val="000000" w:themeColor="text1" w:themeTint="FF" w:themeShade="FF"/>
                <w:lang w:val="en-US"/>
              </w:rPr>
              <w:t>Teacher</w:t>
            </w:r>
            <w:r w:rsidRPr="7DE3F8F9" w:rsidR="00B10B6B">
              <w:rPr>
                <w:rFonts w:ascii="Times New Roman" w:hAnsi="Times New Roman" w:eastAsia="PMingLiU" w:cs="Times New Roman"/>
                <w:color w:val="000000" w:themeColor="text1" w:themeTint="FF" w:themeShade="FF"/>
                <w:lang w:val="en-US"/>
              </w:rPr>
              <w:t>s</w:t>
            </w:r>
            <w:r w:rsidRPr="7DE3F8F9" w:rsidR="00E10D9C">
              <w:rPr>
                <w:rFonts w:ascii="Times New Roman" w:hAnsi="Times New Roman" w:eastAsia="PMingLiU" w:cs="Times New Roman"/>
                <w:color w:val="000000" w:themeColor="text1" w:themeTint="FF" w:themeShade="FF"/>
                <w:lang w:val="en-US"/>
              </w:rPr>
              <w:t xml:space="preserve"> </w:t>
            </w:r>
            <w:r w:rsidRPr="7DE3F8F9" w:rsidR="30E66C90">
              <w:rPr>
                <w:rFonts w:ascii="Times New Roman" w:hAnsi="Times New Roman" w:eastAsia="PMingLiU" w:cs="Times New Roman"/>
                <w:color w:val="000000" w:themeColor="text1" w:themeTint="FF" w:themeShade="FF"/>
                <w:lang w:val="en-US"/>
              </w:rPr>
              <w:t>ask</w:t>
            </w:r>
            <w:r w:rsidRPr="7DE3F8F9" w:rsidR="00B10B6B">
              <w:rPr>
                <w:rFonts w:ascii="Times New Roman" w:hAnsi="Times New Roman" w:eastAsia="PMingLiU" w:cs="Times New Roman"/>
                <w:color w:val="000000" w:themeColor="text1" w:themeTint="FF" w:themeShade="FF"/>
                <w:lang w:val="en-US"/>
              </w:rPr>
              <w:t xml:space="preserve"> question</w:t>
            </w:r>
            <w:r w:rsidRPr="7DE3F8F9" w:rsidR="00E10D9C">
              <w:rPr>
                <w:rFonts w:ascii="Times New Roman" w:hAnsi="Times New Roman" w:eastAsia="PMingLiU" w:cs="Times New Roman"/>
                <w:color w:val="000000" w:themeColor="text1" w:themeTint="FF" w:themeShade="FF"/>
                <w:lang w:val="en-US"/>
              </w:rPr>
              <w:t xml:space="preserve">s: </w:t>
            </w:r>
          </w:p>
          <w:p w:rsidRPr="0085604B" w:rsidR="006B625A" w:rsidP="7DE3F8F9" w:rsidRDefault="00C36593" w14:paraId="7458861C" w14:textId="50A642F8">
            <w:pPr>
              <w:snapToGrid w:val="0"/>
              <w:jc w:val="both"/>
              <w:rPr>
                <w:rFonts w:ascii="Times New Roman" w:hAnsi="Times New Roman" w:cs="Times New Roman"/>
                <w:color w:val="000000" w:themeColor="text1"/>
                <w:lang w:val="en-US"/>
              </w:rPr>
            </w:pPr>
            <w:r w:rsidRPr="7DE3F8F9" w:rsidR="00C36593">
              <w:rPr>
                <w:rFonts w:ascii="Times New Roman" w:hAnsi="Times New Roman" w:eastAsia="PMingLiU" w:cs="Times New Roman"/>
                <w:color w:val="000000" w:themeColor="text1" w:themeTint="FF" w:themeShade="FF"/>
                <w:lang w:val="en-US"/>
              </w:rPr>
              <w:t xml:space="preserve">Please share </w:t>
            </w:r>
            <w:r w:rsidRPr="7DE3F8F9" w:rsidR="00C36593">
              <w:rPr>
                <w:rFonts w:ascii="Times New Roman" w:hAnsi="Times New Roman" w:cs="Times New Roman"/>
                <w:color w:val="000000" w:themeColor="text1" w:themeTint="FF" w:themeShade="FF"/>
                <w:lang w:val="en-US"/>
              </w:rPr>
              <w:t>the feelings of the girl</w:t>
            </w:r>
            <w:r w:rsidRPr="7DE3F8F9" w:rsidR="005733B2">
              <w:rPr>
                <w:rFonts w:ascii="Times New Roman" w:hAnsi="Times New Roman" w:cs="Times New Roman"/>
                <w:color w:val="000000" w:themeColor="text1" w:themeTint="FF" w:themeShade="FF"/>
                <w:lang w:val="en-US"/>
              </w:rPr>
              <w:t xml:space="preserve"> being “clawed”</w:t>
            </w:r>
            <w:r w:rsidRPr="7DE3F8F9" w:rsidR="00C36593">
              <w:rPr>
                <w:rFonts w:ascii="Times New Roman" w:hAnsi="Times New Roman" w:eastAsia="PMingLiU" w:cs="Times New Roman"/>
                <w:color w:val="000000" w:themeColor="text1" w:themeTint="FF" w:themeShade="FF"/>
                <w:lang w:val="en-US"/>
              </w:rPr>
              <w:t xml:space="preserve"> and identify her as</w:t>
            </w:r>
            <w:r w:rsidRPr="7DE3F8F9" w:rsidR="00C36593">
              <w:rPr>
                <w:rFonts w:ascii="Times New Roman" w:hAnsi="Times New Roman" w:cs="Times New Roman"/>
                <w:color w:val="000000" w:themeColor="text1" w:themeTint="FF" w:themeShade="FF"/>
                <w:lang w:val="en-US"/>
              </w:rPr>
              <w:t xml:space="preserve"> a 'victim.'</w:t>
            </w:r>
            <w:r w:rsidRPr="7DE3F8F9" w:rsidR="00C36593">
              <w:rPr>
                <w:rFonts w:ascii="Times New Roman" w:hAnsi="Times New Roman" w:eastAsia="PMingLiU" w:cs="Times New Roman"/>
                <w:color w:val="000000" w:themeColor="text1" w:themeTint="FF" w:themeShade="FF"/>
                <w:lang w:val="en-US"/>
              </w:rPr>
              <w:t xml:space="preserve"> </w:t>
            </w:r>
          </w:p>
          <w:p w:rsidRPr="0085604B" w:rsidR="006B625A" w:rsidP="7DE3F8F9" w:rsidRDefault="00955397" w14:paraId="36E26AA2" w14:textId="1564129E">
            <w:pPr>
              <w:snapToGrid w:val="0"/>
              <w:jc w:val="both"/>
              <w:rPr>
                <w:rFonts w:ascii="Times New Roman" w:hAnsi="Times New Roman" w:cs="Times New Roman"/>
                <w:color w:val="000000" w:themeColor="text1"/>
                <w:lang w:val="en-US"/>
              </w:rPr>
            </w:pPr>
            <w:r w:rsidRPr="7DE3F8F9" w:rsidR="00955397">
              <w:rPr>
                <w:rFonts w:ascii="Times New Roman" w:hAnsi="Times New Roman" w:eastAsia="PMingLiU" w:cs="Times New Roman"/>
                <w:color w:val="000000" w:themeColor="text1" w:themeTint="FF" w:themeShade="FF"/>
                <w:lang w:val="en-US"/>
              </w:rPr>
              <w:t xml:space="preserve">Please point out </w:t>
            </w:r>
            <w:r w:rsidRPr="7DE3F8F9" w:rsidR="005733B2">
              <w:rPr>
                <w:rFonts w:ascii="Times New Roman" w:hAnsi="Times New Roman" w:cs="Times New Roman"/>
                <w:color w:val="000000" w:themeColor="text1" w:themeTint="FF" w:themeShade="FF"/>
                <w:lang w:val="en-US"/>
              </w:rPr>
              <w:t xml:space="preserve">the </w:t>
            </w:r>
            <w:r w:rsidRPr="7DE3F8F9" w:rsidR="00955397">
              <w:rPr>
                <w:rFonts w:ascii="Times New Roman" w:hAnsi="Times New Roman" w:cs="Times New Roman"/>
                <w:color w:val="000000" w:themeColor="text1" w:themeTint="FF" w:themeShade="FF"/>
                <w:lang w:val="en-US"/>
              </w:rPr>
              <w:t>girlfriend's feelings</w:t>
            </w:r>
            <w:r w:rsidRPr="7DE3F8F9" w:rsidR="00955397">
              <w:rPr>
                <w:rFonts w:ascii="Times New Roman" w:hAnsi="Times New Roman" w:eastAsia="PMingLiU" w:cs="Times New Roman"/>
                <w:color w:val="000000" w:themeColor="text1" w:themeTint="FF" w:themeShade="FF"/>
                <w:lang w:val="en-US"/>
              </w:rPr>
              <w:t xml:space="preserve"> and identify her as</w:t>
            </w:r>
            <w:r w:rsidRPr="7DE3F8F9" w:rsidR="00955397">
              <w:rPr>
                <w:rFonts w:ascii="Times New Roman" w:hAnsi="Times New Roman" w:cs="Times New Roman"/>
                <w:color w:val="000000" w:themeColor="text1" w:themeTint="FF" w:themeShade="FF"/>
                <w:lang w:val="en-US"/>
              </w:rPr>
              <w:t xml:space="preserve"> a "bully."</w:t>
            </w:r>
            <w:r w:rsidRPr="7DE3F8F9" w:rsidR="00955397">
              <w:rPr>
                <w:rFonts w:ascii="Times New Roman" w:hAnsi="Times New Roman" w:eastAsia="PMingLiU" w:cs="Times New Roman"/>
                <w:color w:val="000000" w:themeColor="text1" w:themeTint="FF" w:themeShade="FF"/>
                <w:lang w:val="en-US"/>
              </w:rPr>
              <w:t xml:space="preserve"> </w:t>
            </w:r>
          </w:p>
          <w:p w:rsidRPr="0085604B" w:rsidR="006B625A" w:rsidP="7DE3F8F9" w:rsidRDefault="00DB7137" w14:paraId="4C941E34" w14:textId="3B2AE7CE">
            <w:pPr>
              <w:snapToGrid w:val="0"/>
              <w:jc w:val="both"/>
              <w:rPr>
                <w:rFonts w:ascii="Times New Roman" w:hAnsi="Times New Roman" w:cs="Times New Roman"/>
                <w:color w:val="000000" w:themeColor="text1"/>
                <w:lang w:val="en-US"/>
              </w:rPr>
            </w:pPr>
            <w:r w:rsidRPr="7DE3F8F9" w:rsidR="00DB7137">
              <w:rPr>
                <w:rFonts w:ascii="Times New Roman" w:hAnsi="Times New Roman" w:eastAsia="PMingLiU" w:cs="Times New Roman"/>
                <w:color w:val="000000" w:themeColor="text1" w:themeTint="FF" w:themeShade="FF"/>
                <w:lang w:val="en-US"/>
              </w:rPr>
              <w:t>Please identify</w:t>
            </w:r>
            <w:r w:rsidRPr="7DE3F8F9" w:rsidR="00DB7137">
              <w:rPr>
                <w:rFonts w:ascii="Times New Roman" w:hAnsi="Times New Roman" w:cs="Times New Roman"/>
                <w:color w:val="000000" w:themeColor="text1" w:themeTint="FF" w:themeShade="FF"/>
                <w:lang w:val="en-US"/>
              </w:rPr>
              <w:t xml:space="preserve"> the feelings of</w:t>
            </w:r>
            <w:r w:rsidRPr="7DE3F8F9" w:rsidR="00DB7137">
              <w:rPr>
                <w:rFonts w:ascii="Times New Roman" w:hAnsi="Times New Roman" w:eastAsia="PMingLiU" w:cs="Times New Roman"/>
                <w:color w:val="000000" w:themeColor="text1" w:themeTint="FF" w:themeShade="FF"/>
                <w:lang w:val="en-US"/>
              </w:rPr>
              <w:t xml:space="preserve"> friend A</w:t>
            </w:r>
            <w:r w:rsidRPr="7DE3F8F9" w:rsidR="00DB7137">
              <w:rPr>
                <w:rFonts w:ascii="Times New Roman" w:hAnsi="Times New Roman" w:cs="Times New Roman"/>
                <w:color w:val="000000" w:themeColor="text1" w:themeTint="FF" w:themeShade="FF"/>
                <w:lang w:val="en-US"/>
              </w:rPr>
              <w:t xml:space="preserve"> (</w:t>
            </w:r>
            <w:r w:rsidRPr="7DE3F8F9" w:rsidR="00DB7137">
              <w:rPr>
                <w:rFonts w:ascii="Times New Roman" w:hAnsi="Times New Roman" w:eastAsia="PMingLiU" w:cs="Times New Roman"/>
                <w:color w:val="000000" w:themeColor="text1" w:themeTint="FF" w:themeShade="FF"/>
                <w:lang w:val="en-US"/>
              </w:rPr>
              <w:t xml:space="preserve">the </w:t>
            </w:r>
            <w:r w:rsidRPr="7DE3F8F9" w:rsidR="00DB7137">
              <w:rPr>
                <w:rFonts w:ascii="Times New Roman" w:hAnsi="Times New Roman" w:cs="Times New Roman"/>
                <w:color w:val="000000" w:themeColor="text1" w:themeTint="FF" w:themeShade="FF"/>
                <w:lang w:val="en-US"/>
              </w:rPr>
              <w:t xml:space="preserve">slapper) </w:t>
            </w:r>
            <w:r w:rsidRPr="7DE3F8F9" w:rsidR="00DB7137">
              <w:rPr>
                <w:rFonts w:ascii="Times New Roman" w:hAnsi="Times New Roman" w:eastAsia="PMingLiU" w:cs="Times New Roman"/>
                <w:color w:val="000000" w:themeColor="text1" w:themeTint="FF" w:themeShade="FF"/>
                <w:lang w:val="en-US"/>
              </w:rPr>
              <w:t>and identify them as</w:t>
            </w:r>
            <w:r w:rsidRPr="7DE3F8F9" w:rsidR="00DB7137">
              <w:rPr>
                <w:rFonts w:ascii="Times New Roman" w:hAnsi="Times New Roman" w:cs="Times New Roman"/>
                <w:color w:val="000000" w:themeColor="text1" w:themeTint="FF" w:themeShade="FF"/>
                <w:lang w:val="en-US"/>
              </w:rPr>
              <w:t xml:space="preserve"> the "</w:t>
            </w:r>
            <w:r w:rsidRPr="7DE3F8F9" w:rsidR="005733B2">
              <w:rPr>
                <w:rFonts w:ascii="Times New Roman" w:hAnsi="Times New Roman" w:cs="Times New Roman"/>
                <w:color w:val="000000" w:themeColor="text1" w:themeTint="FF" w:themeShade="FF"/>
                <w:lang w:val="en-US"/>
              </w:rPr>
              <w:t>aider</w:t>
            </w:r>
            <w:r w:rsidRPr="7DE3F8F9" w:rsidR="00DB7137">
              <w:rPr>
                <w:rFonts w:ascii="Times New Roman" w:hAnsi="Times New Roman" w:cs="Times New Roman"/>
                <w:color w:val="000000" w:themeColor="text1" w:themeTint="FF" w:themeShade="FF"/>
                <w:lang w:val="en-US"/>
              </w:rPr>
              <w:t>."</w:t>
            </w:r>
            <w:r w:rsidRPr="7DE3F8F9" w:rsidR="00DB7137">
              <w:rPr>
                <w:rFonts w:ascii="Times New Roman" w:hAnsi="Times New Roman" w:eastAsia="PMingLiU" w:cs="Times New Roman"/>
                <w:color w:val="000000" w:themeColor="text1" w:themeTint="FF" w:themeShade="FF"/>
                <w:lang w:val="en-US"/>
              </w:rPr>
              <w:t xml:space="preserve"> </w:t>
            </w:r>
          </w:p>
          <w:p w:rsidRPr="0085604B" w:rsidR="00E25040" w:rsidP="7DE3F8F9" w:rsidRDefault="00362837" w14:paraId="72B908BB" w14:textId="1A3391C0">
            <w:pPr>
              <w:snapToGrid w:val="0"/>
              <w:jc w:val="both"/>
              <w:rPr>
                <w:rFonts w:ascii="Times New Roman" w:hAnsi="Times New Roman" w:cs="Times New Roman"/>
                <w:b w:val="1"/>
                <w:bCs w:val="1"/>
                <w:color w:val="000000" w:themeColor="text1"/>
                <w:u w:val="single"/>
                <w:lang w:val="en-US"/>
              </w:rPr>
            </w:pPr>
            <w:r w:rsidRPr="7DE3F8F9" w:rsidR="00362837">
              <w:rPr>
                <w:rFonts w:ascii="Times New Roman" w:hAnsi="Times New Roman" w:eastAsia="PMingLiU" w:cs="Times New Roman"/>
                <w:color w:val="000000" w:themeColor="text1" w:themeTint="FF" w:themeShade="FF"/>
                <w:lang w:val="en-US"/>
              </w:rPr>
              <w:t>Please state</w:t>
            </w:r>
            <w:r w:rsidRPr="7DE3F8F9" w:rsidR="00362837">
              <w:rPr>
                <w:rFonts w:ascii="Times New Roman" w:hAnsi="Times New Roman" w:cs="Times New Roman"/>
                <w:color w:val="000000" w:themeColor="text1" w:themeTint="FF" w:themeShade="FF"/>
                <w:lang w:val="en-US"/>
              </w:rPr>
              <w:t xml:space="preserve"> the feelings of</w:t>
            </w:r>
            <w:r w:rsidRPr="7DE3F8F9" w:rsidR="00362837">
              <w:rPr>
                <w:rFonts w:ascii="Times New Roman" w:hAnsi="Times New Roman" w:eastAsia="PMingLiU" w:cs="Times New Roman"/>
                <w:color w:val="000000" w:themeColor="text1" w:themeTint="FF" w:themeShade="FF"/>
                <w:lang w:val="en-US"/>
              </w:rPr>
              <w:t xml:space="preserve"> friend B</w:t>
            </w:r>
            <w:r w:rsidRPr="7DE3F8F9" w:rsidR="00362837">
              <w:rPr>
                <w:rFonts w:ascii="Times New Roman" w:hAnsi="Times New Roman" w:cs="Times New Roman"/>
                <w:color w:val="000000" w:themeColor="text1" w:themeTint="FF" w:themeShade="FF"/>
                <w:lang w:val="en-US"/>
              </w:rPr>
              <w:t xml:space="preserve"> (</w:t>
            </w:r>
            <w:r w:rsidRPr="7DE3F8F9" w:rsidR="00362837">
              <w:rPr>
                <w:rFonts w:ascii="Times New Roman" w:hAnsi="Times New Roman" w:eastAsia="PMingLiU" w:cs="Times New Roman"/>
                <w:color w:val="000000" w:themeColor="text1" w:themeTint="FF" w:themeShade="FF"/>
                <w:lang w:val="en-US"/>
              </w:rPr>
              <w:t>the filmer</w:t>
            </w:r>
            <w:r w:rsidRPr="7DE3F8F9" w:rsidR="00362837">
              <w:rPr>
                <w:rFonts w:ascii="Times New Roman" w:hAnsi="Times New Roman" w:cs="Times New Roman"/>
                <w:color w:val="000000" w:themeColor="text1" w:themeTint="FF" w:themeShade="FF"/>
                <w:lang w:val="en-US"/>
              </w:rPr>
              <w:t xml:space="preserve">) </w:t>
            </w:r>
            <w:r w:rsidRPr="7DE3F8F9" w:rsidR="00362837">
              <w:rPr>
                <w:rFonts w:ascii="Times New Roman" w:hAnsi="Times New Roman" w:eastAsia="PMingLiU" w:cs="Times New Roman"/>
                <w:color w:val="000000" w:themeColor="text1" w:themeTint="FF" w:themeShade="FF"/>
                <w:lang w:val="en-US"/>
              </w:rPr>
              <w:t>and identify them as</w:t>
            </w:r>
            <w:r w:rsidRPr="7DE3F8F9" w:rsidR="00362837">
              <w:rPr>
                <w:rFonts w:ascii="Times New Roman" w:hAnsi="Times New Roman" w:cs="Times New Roman"/>
                <w:color w:val="000000" w:themeColor="text1" w:themeTint="FF" w:themeShade="FF"/>
                <w:lang w:val="en-US"/>
              </w:rPr>
              <w:t xml:space="preserve"> the "</w:t>
            </w:r>
            <w:r w:rsidRPr="7DE3F8F9" w:rsidR="005733B2">
              <w:rPr>
                <w:rFonts w:ascii="Times New Roman" w:hAnsi="Times New Roman" w:cs="Times New Roman"/>
                <w:color w:val="000000" w:themeColor="text1" w:themeTint="FF" w:themeShade="FF"/>
                <w:lang w:val="en-US"/>
              </w:rPr>
              <w:t>spectator</w:t>
            </w:r>
            <w:r w:rsidRPr="7DE3F8F9" w:rsidR="00362837">
              <w:rPr>
                <w:rFonts w:ascii="Times New Roman" w:hAnsi="Times New Roman" w:cs="Times New Roman"/>
                <w:color w:val="000000" w:themeColor="text1" w:themeTint="FF" w:themeShade="FF"/>
                <w:lang w:val="en-US"/>
              </w:rPr>
              <w:t>."</w:t>
            </w:r>
            <w:r w:rsidRPr="7DE3F8F9" w:rsidR="00362837">
              <w:rPr>
                <w:rFonts w:ascii="Times New Roman" w:hAnsi="Times New Roman" w:eastAsia="PMingLiU" w:cs="Times New Roman"/>
                <w:color w:val="000000" w:themeColor="text1" w:themeTint="FF" w:themeShade="FF"/>
                <w:lang w:val="en-US"/>
              </w:rPr>
              <w:t xml:space="preserve"> </w:t>
            </w:r>
            <w:r w:rsidRPr="7DE3F8F9" w:rsidR="00E25040">
              <w:rPr>
                <w:rFonts w:ascii="Times New Roman" w:hAnsi="Times New Roman" w:cs="Times New Roman"/>
                <w:color w:val="000000" w:themeColor="text1" w:themeTint="FF" w:themeShade="FF"/>
                <w:lang w:val="en-US"/>
              </w:rPr>
              <w:t xml:space="preserve"> </w:t>
            </w:r>
          </w:p>
        </w:tc>
        <w:tc>
          <w:tcPr>
            <w:tcW w:w="1457" w:type="dxa"/>
            <w:tcBorders>
              <w:top w:val="single" w:color="auto" w:sz="4" w:space="0"/>
              <w:bottom w:val="single" w:color="auto" w:sz="4" w:space="0"/>
            </w:tcBorders>
            <w:tcMar/>
          </w:tcPr>
          <w:p w:rsidRPr="0085604B" w:rsidR="001C561E" w:rsidP="001A06D1" w:rsidRDefault="00916370" w14:paraId="3F90E9CA" w14:textId="31FA02B4">
            <w:pPr>
              <w:snapToGrid w:val="0"/>
              <w:ind w:left="357" w:hanging="357"/>
              <w:rPr>
                <w:rFonts w:ascii="Times New Roman" w:hAnsi="Times New Roman" w:cs="Times New Roman"/>
                <w:color w:val="000000" w:themeColor="text1"/>
              </w:rPr>
            </w:pPr>
            <w:r w:rsidRPr="00916370">
              <w:rPr>
                <w:rFonts w:ascii="Times New Roman" w:hAnsi="Times New Roman" w:cs="Times New Roman"/>
                <w:color w:val="000000" w:themeColor="text1"/>
              </w:rPr>
              <w:lastRenderedPageBreak/>
              <w:t xml:space="preserve">Knowledge </w:t>
            </w:r>
          </w:p>
        </w:tc>
        <w:tc>
          <w:tcPr>
            <w:tcW w:w="1583" w:type="dxa"/>
            <w:tcBorders>
              <w:top w:val="single" w:color="auto" w:sz="4" w:space="0"/>
              <w:bottom w:val="single" w:color="auto" w:sz="4" w:space="0"/>
            </w:tcBorders>
            <w:tcMar/>
          </w:tcPr>
          <w:p w:rsidRPr="006E0163" w:rsidR="006E0163" w:rsidP="006E0163" w:rsidRDefault="006E0163" w14:paraId="3835B8FA" w14:textId="77777777">
            <w:pPr>
              <w:snapToGrid w:val="0"/>
              <w:ind w:left="357" w:hanging="357"/>
              <w:rPr>
                <w:rFonts w:ascii="Times New Roman" w:hAnsi="Times New Roman" w:eastAsia="DengXian" w:cs="Times New Roman"/>
                <w:color w:val="000000" w:themeColor="text1"/>
                <w:lang w:val="en-US" w:eastAsia="zh-CN"/>
              </w:rPr>
            </w:pPr>
            <w:r w:rsidRPr="006E0163">
              <w:rPr>
                <w:rFonts w:ascii="Times New Roman" w:hAnsi="Times New Roman" w:eastAsia="DengXian" w:cs="Times New Roman"/>
                <w:color w:val="000000" w:themeColor="text1"/>
                <w:lang w:val="en-US" w:eastAsia="zh-CN"/>
              </w:rPr>
              <w:t>PPT</w:t>
            </w:r>
          </w:p>
          <w:p w:rsidRPr="006E0163" w:rsidR="006E0163" w:rsidP="006E0163" w:rsidRDefault="006E0163" w14:paraId="00061E10" w14:textId="67A2D527">
            <w:pPr>
              <w:snapToGrid w:val="0"/>
              <w:ind w:left="357" w:hanging="357"/>
              <w:rPr>
                <w:rFonts w:ascii="Times New Roman" w:hAnsi="Times New Roman" w:cs="Times New Roman"/>
                <w:color w:val="000000" w:themeColor="text1"/>
                <w:lang w:val="en-US"/>
              </w:rPr>
            </w:pPr>
            <w:r w:rsidRPr="006E0163">
              <w:rPr>
                <w:rFonts w:ascii="Times New Roman" w:hAnsi="Times New Roman" w:eastAsia="DengXian" w:cs="Times New Roman"/>
                <w:color w:val="000000" w:themeColor="text1"/>
                <w:lang w:val="en-US" w:eastAsia="zh-CN"/>
              </w:rPr>
              <w:t>P.</w:t>
            </w:r>
            <w:r>
              <w:rPr>
                <w:rFonts w:hint="eastAsia" w:ascii="Times New Roman" w:hAnsi="Times New Roman" w:cs="Times New Roman"/>
                <w:color w:val="000000" w:themeColor="text1"/>
                <w:lang w:val="en-US"/>
              </w:rPr>
              <w:t xml:space="preserve">2 </w:t>
            </w:r>
            <w:r w:rsidRPr="006E0163">
              <w:rPr>
                <w:rFonts w:ascii="Times New Roman" w:hAnsi="Times New Roman" w:eastAsia="DengXian" w:cs="Times New Roman"/>
                <w:color w:val="000000" w:themeColor="text1"/>
                <w:lang w:val="en-US" w:eastAsia="zh-CN"/>
              </w:rPr>
              <w:t>to P.</w:t>
            </w:r>
            <w:r>
              <w:rPr>
                <w:rFonts w:hint="eastAsia" w:ascii="Times New Roman" w:hAnsi="Times New Roman" w:cs="Times New Roman"/>
                <w:color w:val="000000" w:themeColor="text1"/>
                <w:lang w:val="en-US"/>
              </w:rPr>
              <w:t>4</w:t>
            </w:r>
          </w:p>
          <w:p w:rsidRPr="006E0163" w:rsidR="006E0163" w:rsidP="006E0163" w:rsidRDefault="006E0163" w14:paraId="05BBEF55" w14:textId="77777777">
            <w:pPr>
              <w:snapToGrid w:val="0"/>
              <w:ind w:left="357" w:hanging="357"/>
              <w:rPr>
                <w:rFonts w:ascii="Times New Roman" w:hAnsi="Times New Roman" w:cs="Times New Roman"/>
                <w:color w:val="000000" w:themeColor="text1"/>
                <w:lang w:val="en-US"/>
              </w:rPr>
            </w:pPr>
          </w:p>
          <w:p w:rsidRPr="0085604B" w:rsidR="001C561E" w:rsidP="006E0163" w:rsidRDefault="006E0163" w14:paraId="3565CDF7" w14:textId="5886642B">
            <w:pPr>
              <w:snapToGrid w:val="0"/>
              <w:rPr>
                <w:rFonts w:ascii="Times New Roman" w:hAnsi="Times New Roman" w:eastAsia="PMingLiU" w:cs="Times New Roman"/>
                <w:b/>
                <w:bCs/>
                <w:color w:val="000000" w:themeColor="text1"/>
              </w:rPr>
            </w:pPr>
            <w:r w:rsidRPr="006E0163">
              <w:rPr>
                <w:rFonts w:ascii="Times New Roman" w:hAnsi="Times New Roman" w:cs="Times New Roman"/>
                <w:color w:val="000000" w:themeColor="text1"/>
              </w:rPr>
              <w:t xml:space="preserve">Worksheet Task </w:t>
            </w:r>
            <w:r>
              <w:rPr>
                <w:rFonts w:hint="eastAsia" w:ascii="Times New Roman" w:hAnsi="Times New Roman" w:cs="Times New Roman"/>
                <w:color w:val="000000" w:themeColor="text1"/>
              </w:rPr>
              <w:t>2</w:t>
            </w:r>
          </w:p>
        </w:tc>
      </w:tr>
      <w:tr w:rsidRPr="0085604B" w:rsidR="00B10B6B" w:rsidTr="7DE3F8F9" w14:paraId="6BD569DA" w14:textId="77777777">
        <w:tc>
          <w:tcPr>
            <w:tcW w:w="887" w:type="dxa"/>
            <w:tcBorders>
              <w:top w:val="single" w:color="auto" w:sz="4" w:space="0"/>
              <w:bottom w:val="single" w:color="auto" w:sz="4" w:space="0"/>
            </w:tcBorders>
            <w:tcMar/>
          </w:tcPr>
          <w:p w:rsidRPr="0085604B" w:rsidR="00B10B6B" w:rsidP="001A06D1" w:rsidRDefault="00B10B6B" w14:paraId="6719CA5B" w14:textId="1DE1B027">
            <w:pPr>
              <w:snapToGrid w:val="0"/>
              <w:ind w:left="357" w:hanging="357"/>
              <w:rPr>
                <w:rFonts w:ascii="Times New Roman" w:hAnsi="Times New Roman" w:eastAsia="PMingLiU" w:cs="Times New Roman"/>
                <w:color w:val="000000" w:themeColor="text1"/>
              </w:rPr>
            </w:pPr>
            <w:r>
              <w:rPr>
                <w:rFonts w:hint="eastAsia" w:ascii="Times New Roman" w:hAnsi="Times New Roman" w:eastAsia="PMingLiU" w:cs="Times New Roman"/>
                <w:color w:val="000000" w:themeColor="text1"/>
              </w:rPr>
              <w:t>5</w:t>
            </w:r>
          </w:p>
        </w:tc>
        <w:tc>
          <w:tcPr>
            <w:tcW w:w="5145" w:type="dxa"/>
            <w:tcBorders>
              <w:top w:val="single" w:color="auto" w:sz="4" w:space="0"/>
              <w:bottom w:val="single" w:color="auto" w:sz="4" w:space="0"/>
            </w:tcBorders>
            <w:tcMar/>
          </w:tcPr>
          <w:p w:rsidR="00B10B6B" w:rsidP="00842881" w:rsidRDefault="00B10B6B" w14:paraId="17E40EFE" w14:textId="448A04C5">
            <w:pPr>
              <w:widowControl/>
              <w:pBdr>
                <w:top w:val="nil"/>
                <w:left w:val="nil"/>
                <w:bottom w:val="nil"/>
                <w:right w:val="nil"/>
                <w:between w:val="nil"/>
              </w:pBdr>
              <w:snapToGrid w:val="0"/>
              <w:jc w:val="both"/>
              <w:rPr>
                <w:rFonts w:ascii="Times New Roman" w:hAnsi="Times New Roman" w:eastAsia="PMingLiU" w:cs="Times New Roman"/>
                <w:color w:val="000000" w:themeColor="text1"/>
              </w:rPr>
            </w:pPr>
            <w:r w:rsidRPr="0085604B">
              <w:rPr>
                <w:rFonts w:ascii="Times New Roman" w:hAnsi="Times New Roman" w:eastAsia="PMingLiU" w:cs="Times New Roman"/>
                <w:color w:val="000000" w:themeColor="text1"/>
              </w:rPr>
              <w:t xml:space="preserve">Teacher </w:t>
            </w:r>
            <w:r>
              <w:rPr>
                <w:rFonts w:hint="eastAsia" w:ascii="Times New Roman" w:hAnsi="Times New Roman" w:eastAsia="PMingLiU" w:cs="Times New Roman"/>
                <w:color w:val="000000" w:themeColor="text1"/>
              </w:rPr>
              <w:t>e</w:t>
            </w:r>
            <w:r w:rsidRPr="0085604B">
              <w:rPr>
                <w:rFonts w:ascii="Times New Roman" w:hAnsi="Times New Roman" w:eastAsia="PMingLiU" w:cs="Times New Roman"/>
                <w:color w:val="000000" w:themeColor="text1"/>
              </w:rPr>
              <w:t>xpl</w:t>
            </w:r>
            <w:r>
              <w:rPr>
                <w:rFonts w:hint="eastAsia" w:ascii="Times New Roman" w:hAnsi="Times New Roman" w:eastAsia="PMingLiU" w:cs="Times New Roman"/>
                <w:color w:val="000000" w:themeColor="text1"/>
              </w:rPr>
              <w:t>ains</w:t>
            </w:r>
            <w:r w:rsidRPr="0085604B">
              <w:rPr>
                <w:rFonts w:ascii="Times New Roman" w:hAnsi="Times New Roman" w:eastAsia="PMingLiU" w:cs="Times New Roman"/>
                <w:color w:val="000000" w:themeColor="text1"/>
              </w:rPr>
              <w:t>:</w:t>
            </w:r>
          </w:p>
          <w:p w:rsidRPr="0085604B" w:rsidR="00B10B6B" w:rsidP="00842881" w:rsidRDefault="00B10B6B" w14:paraId="74EB4DA3" w14:textId="77777777">
            <w:pPr>
              <w:widowControl/>
              <w:pBdr>
                <w:top w:val="nil"/>
                <w:left w:val="nil"/>
                <w:bottom w:val="nil"/>
                <w:right w:val="nil"/>
                <w:between w:val="nil"/>
              </w:pBdr>
              <w:snapToGrid w:val="0"/>
              <w:jc w:val="both"/>
              <w:rPr>
                <w:rFonts w:ascii="Times New Roman" w:hAnsi="Times New Roman" w:cs="Times New Roman"/>
                <w:b/>
                <w:bCs/>
                <w:color w:val="000000" w:themeColor="text1"/>
                <w:u w:val="single"/>
              </w:rPr>
            </w:pPr>
          </w:p>
          <w:p w:rsidRPr="0085604B" w:rsidR="00B10B6B" w:rsidP="00842881" w:rsidRDefault="00B10B6B" w14:paraId="231FD76E" w14:textId="77777777">
            <w:pPr>
              <w:widowControl/>
              <w:pBdr>
                <w:top w:val="nil"/>
                <w:left w:val="nil"/>
                <w:bottom w:val="nil"/>
                <w:right w:val="nil"/>
                <w:between w:val="nil"/>
              </w:pBdr>
              <w:snapToGrid w:val="0"/>
              <w:jc w:val="both"/>
              <w:rPr>
                <w:rFonts w:ascii="Times New Roman" w:hAnsi="Times New Roman" w:cs="Times New Roman"/>
                <w:b/>
                <w:bCs/>
                <w:color w:val="000000" w:themeColor="text1"/>
                <w:u w:val="single"/>
              </w:rPr>
            </w:pPr>
            <w:r w:rsidRPr="0085604B">
              <w:rPr>
                <w:rFonts w:ascii="Times New Roman" w:hAnsi="Times New Roman" w:cs="Times New Roman"/>
                <w:b/>
                <w:bCs/>
                <w:color w:val="000000" w:themeColor="text1"/>
                <w:u w:val="single"/>
              </w:rPr>
              <w:t>Definition of bullying</w:t>
            </w:r>
          </w:p>
          <w:p w:rsidRPr="0085604B" w:rsidR="00B10B6B" w:rsidP="00842881" w:rsidRDefault="00B10B6B" w14:paraId="17986770" w14:textId="77777777">
            <w:pPr>
              <w:widowControl/>
              <w:pBdr>
                <w:top w:val="nil"/>
                <w:left w:val="nil"/>
                <w:bottom w:val="nil"/>
                <w:right w:val="nil"/>
                <w:between w:val="nil"/>
              </w:pBdr>
              <w:snapToGrid w:val="0"/>
              <w:jc w:val="both"/>
              <w:rPr>
                <w:rFonts w:ascii="Times New Roman" w:hAnsi="Times New Roman" w:cs="Times New Roman"/>
                <w:color w:val="000000" w:themeColor="text1"/>
                <w:lang w:val="en-GB"/>
              </w:rPr>
            </w:pPr>
            <w:r w:rsidRPr="0085604B">
              <w:rPr>
                <w:rFonts w:ascii="Times New Roman" w:hAnsi="Times New Roman" w:cs="Times New Roman"/>
                <w:color w:val="000000" w:themeColor="text1"/>
              </w:rPr>
              <w:t xml:space="preserve">It clearly states that </w:t>
            </w:r>
            <w:r>
              <w:rPr>
                <w:rFonts w:ascii="Times New Roman" w:hAnsi="Times New Roman" w:cs="Times New Roman"/>
                <w:color w:val="000000" w:themeColor="text1"/>
              </w:rPr>
              <w:t>s</w:t>
            </w:r>
            <w:r w:rsidRPr="005733B2">
              <w:rPr>
                <w:rFonts w:ascii="Times New Roman" w:hAnsi="Times New Roman" w:cs="Times New Roman"/>
                <w:color w:val="000000" w:themeColor="text1"/>
              </w:rPr>
              <w:t>hoving, hitting, demanding money, or concealing another person’s belongings</w:t>
            </w:r>
            <w:r w:rsidRPr="0085604B">
              <w:rPr>
                <w:rFonts w:ascii="Times New Roman" w:hAnsi="Times New Roman" w:cs="Times New Roman"/>
                <w:color w:val="000000" w:themeColor="text1"/>
              </w:rPr>
              <w:t xml:space="preserve"> all constitute violent bullying</w:t>
            </w:r>
          </w:p>
          <w:p w:rsidRPr="0085604B" w:rsidR="00B10B6B" w:rsidP="00842881" w:rsidRDefault="00B10B6B" w14:paraId="4CC4EA4F" w14:textId="77777777">
            <w:pPr>
              <w:widowControl/>
              <w:pBdr>
                <w:top w:val="nil"/>
                <w:left w:val="nil"/>
                <w:bottom w:val="nil"/>
                <w:right w:val="nil"/>
                <w:between w:val="nil"/>
              </w:pBdr>
              <w:snapToGrid w:val="0"/>
              <w:jc w:val="both"/>
              <w:rPr>
                <w:rFonts w:ascii="Times New Roman" w:hAnsi="Times New Roman" w:cs="Times New Roman"/>
                <w:color w:val="000000" w:themeColor="text1"/>
                <w:lang w:val="en-GB"/>
              </w:rPr>
            </w:pPr>
            <w:r w:rsidRPr="0085604B">
              <w:rPr>
                <w:rFonts w:ascii="Times New Roman" w:hAnsi="Times New Roman" w:cs="Times New Roman"/>
                <w:color w:val="000000" w:themeColor="text1"/>
              </w:rPr>
              <w:t>Distinguishing between 'playful roughhousing' and 'malicious violence'</w:t>
            </w:r>
          </w:p>
          <w:p w:rsidRPr="0085604B" w:rsidR="00B10B6B" w:rsidP="00842881" w:rsidRDefault="00B10B6B" w14:paraId="395DC280" w14:textId="77777777">
            <w:pPr>
              <w:widowControl/>
              <w:pBdr>
                <w:top w:val="nil"/>
                <w:left w:val="nil"/>
                <w:bottom w:val="nil"/>
                <w:right w:val="nil"/>
                <w:between w:val="nil"/>
              </w:pBdr>
              <w:snapToGrid w:val="0"/>
              <w:jc w:val="both"/>
              <w:rPr>
                <w:rFonts w:ascii="Times New Roman" w:hAnsi="Times New Roman" w:cs="Times New Roman"/>
                <w:color w:val="000000" w:themeColor="text1"/>
                <w:lang w:val="en-GB"/>
              </w:rPr>
            </w:pPr>
          </w:p>
          <w:p w:rsidRPr="0085604B" w:rsidR="00B10B6B" w:rsidP="00842881" w:rsidRDefault="00B10B6B" w14:paraId="5CFB6E42" w14:textId="77777777">
            <w:pPr>
              <w:widowControl/>
              <w:pBdr>
                <w:top w:val="nil"/>
                <w:left w:val="nil"/>
                <w:bottom w:val="nil"/>
                <w:right w:val="nil"/>
                <w:between w:val="nil"/>
              </w:pBdr>
              <w:snapToGrid w:val="0"/>
              <w:jc w:val="both"/>
              <w:rPr>
                <w:rFonts w:ascii="Times New Roman" w:hAnsi="Times New Roman" w:cs="Times New Roman"/>
                <w:b/>
                <w:bCs/>
                <w:color w:val="000000" w:themeColor="text1"/>
                <w:u w:val="single"/>
                <w:lang w:val="en-GB"/>
              </w:rPr>
            </w:pPr>
            <w:r w:rsidRPr="0085604B">
              <w:rPr>
                <w:rFonts w:ascii="Times New Roman" w:hAnsi="Times New Roman" w:cs="Times New Roman"/>
                <w:b/>
                <w:bCs/>
                <w:color w:val="000000" w:themeColor="text1"/>
                <w:u w:val="single"/>
              </w:rPr>
              <w:t>Elements of bullying</w:t>
            </w:r>
          </w:p>
          <w:p w:rsidRPr="0085604B" w:rsidR="00B10B6B" w:rsidP="00842881" w:rsidRDefault="00B10B6B" w14:paraId="34C1B7F0" w14:textId="77777777">
            <w:pPr>
              <w:widowControl/>
              <w:pBdr>
                <w:top w:val="nil"/>
                <w:left w:val="nil"/>
                <w:bottom w:val="nil"/>
                <w:right w:val="nil"/>
                <w:between w:val="nil"/>
              </w:pBdr>
              <w:snapToGrid w:val="0"/>
              <w:jc w:val="both"/>
              <w:rPr>
                <w:rFonts w:ascii="Times New Roman" w:hAnsi="Times New Roman" w:cs="Times New Roman"/>
                <w:color w:val="000000" w:themeColor="text1"/>
                <w:lang w:val="en-GB"/>
              </w:rPr>
            </w:pPr>
            <w:r w:rsidRPr="0085604B">
              <w:rPr>
                <w:rFonts w:ascii="Times New Roman" w:hAnsi="Times New Roman" w:cs="Times New Roman"/>
                <w:color w:val="000000" w:themeColor="text1"/>
              </w:rPr>
              <w:t>For persistent, infringing behavior, intentional intent, causing physical or mental harm</w:t>
            </w:r>
          </w:p>
          <w:p w:rsidRPr="0085604B" w:rsidR="00B10B6B" w:rsidP="00842881" w:rsidRDefault="00B10B6B" w14:paraId="06BA437D" w14:textId="77777777">
            <w:pPr>
              <w:widowControl/>
              <w:pBdr>
                <w:top w:val="nil"/>
                <w:left w:val="nil"/>
                <w:bottom w:val="nil"/>
                <w:right w:val="nil"/>
                <w:between w:val="nil"/>
              </w:pBdr>
              <w:snapToGrid w:val="0"/>
              <w:jc w:val="both"/>
              <w:rPr>
                <w:rFonts w:ascii="Times New Roman" w:hAnsi="Times New Roman" w:cs="Times New Roman"/>
                <w:color w:val="000000" w:themeColor="text1"/>
                <w:lang w:val="en-GB"/>
              </w:rPr>
            </w:pPr>
          </w:p>
          <w:p w:rsidRPr="0085604B" w:rsidR="00B10B6B" w:rsidP="00842881" w:rsidRDefault="00B10B6B" w14:paraId="32BBC8F6" w14:textId="77777777">
            <w:pPr>
              <w:widowControl/>
              <w:pBdr>
                <w:top w:val="nil"/>
                <w:left w:val="nil"/>
                <w:bottom w:val="nil"/>
                <w:right w:val="nil"/>
                <w:between w:val="nil"/>
              </w:pBdr>
              <w:snapToGrid w:val="0"/>
              <w:jc w:val="both"/>
              <w:rPr>
                <w:rFonts w:ascii="Times New Roman" w:hAnsi="Times New Roman" w:cs="Times New Roman"/>
                <w:color w:val="000000" w:themeColor="text1"/>
                <w:lang w:val="en-GB"/>
              </w:rPr>
            </w:pPr>
            <w:r w:rsidRPr="0085604B">
              <w:rPr>
                <w:rFonts w:ascii="Times New Roman" w:hAnsi="Times New Roman" w:cs="Times New Roman"/>
                <w:color w:val="000000" w:themeColor="text1"/>
              </w:rPr>
              <w:t>Seeing through hidden harm</w:t>
            </w:r>
          </w:p>
          <w:p w:rsidRPr="0085604B" w:rsidR="00B10B6B" w:rsidP="00842881" w:rsidRDefault="00B10B6B" w14:paraId="691941D5" w14:textId="77777777">
            <w:pPr>
              <w:snapToGrid w:val="0"/>
              <w:ind w:left="357" w:hanging="357"/>
              <w:jc w:val="both"/>
              <w:rPr>
                <w:rFonts w:ascii="Times New Roman" w:hAnsi="Times New Roman" w:cs="Times New Roman"/>
                <w:color w:val="000000" w:themeColor="text1"/>
              </w:rPr>
            </w:pPr>
          </w:p>
          <w:p w:rsidRPr="0085604B" w:rsidR="00B10B6B" w:rsidP="00842881" w:rsidRDefault="00B10B6B" w14:paraId="08FF78A0" w14:textId="72768AC6">
            <w:pPr>
              <w:snapToGrid w:val="0"/>
              <w:ind w:left="357" w:hanging="357"/>
              <w:jc w:val="both"/>
              <w:rPr>
                <w:rFonts w:ascii="Times New Roman" w:hAnsi="Times New Roman" w:cs="Times New Roman"/>
                <w:b/>
                <w:bCs/>
                <w:color w:val="000000" w:themeColor="text1"/>
                <w:u w:val="single"/>
              </w:rPr>
            </w:pPr>
            <w:r>
              <w:rPr>
                <w:rFonts w:hint="eastAsia" w:ascii="Times New Roman" w:hAnsi="Times New Roman" w:cs="Times New Roman"/>
                <w:color w:val="000000" w:themeColor="text1"/>
              </w:rPr>
              <w:t>P</w:t>
            </w:r>
            <w:r w:rsidRPr="0085604B">
              <w:rPr>
                <w:rFonts w:ascii="Times New Roman" w:hAnsi="Times New Roman" w:cs="Times New Roman"/>
                <w:color w:val="000000" w:themeColor="text1"/>
              </w:rPr>
              <w:t>ointing out the police appeal</w:t>
            </w:r>
          </w:p>
          <w:p w:rsidR="00B10B6B" w:rsidP="7DE3F8F9" w:rsidRDefault="00B10B6B" w14:paraId="2A8082FE" w14:textId="77777777">
            <w:pPr>
              <w:snapToGrid w:val="0"/>
              <w:jc w:val="both"/>
              <w:rPr>
                <w:rFonts w:ascii="Times New Roman" w:hAnsi="Times New Roman" w:cs="Times New Roman"/>
                <w:color w:val="000000" w:themeColor="text1"/>
                <w:lang w:val="en-US"/>
              </w:rPr>
            </w:pPr>
            <w:r w:rsidRPr="7DE3F8F9" w:rsidR="00B10B6B">
              <w:rPr>
                <w:rFonts w:ascii="Times New Roman" w:hAnsi="Times New Roman" w:cs="Times New Roman"/>
                <w:color w:val="000000" w:themeColor="text1" w:themeTint="FF" w:themeShade="FF"/>
                <w:lang w:val="en-US"/>
              </w:rPr>
              <w:t>"</w:t>
            </w:r>
            <w:r w:rsidRPr="7DE3F8F9" w:rsidR="00B10B6B">
              <w:rPr>
                <w:lang w:val="en-US"/>
              </w:rPr>
              <w:t xml:space="preserve"> </w:t>
            </w:r>
            <w:r w:rsidRPr="7DE3F8F9" w:rsidR="00B10B6B">
              <w:rPr>
                <w:rFonts w:ascii="Times New Roman" w:hAnsi="Times New Roman" w:cs="Times New Roman"/>
                <w:color w:val="000000" w:themeColor="text1" w:themeTint="FF" w:themeShade="FF"/>
                <w:lang w:val="en-US"/>
              </w:rPr>
              <w:t>Whether it takes the form of verbal abuse, doxxing, name-calling, ganging up on someone, physical violence, or online dissemination of bullying videos, such behaviour is irresponsible and may well constitute a breach of the law</w:t>
            </w:r>
            <w:r w:rsidRPr="7DE3F8F9" w:rsidR="00B10B6B">
              <w:rPr>
                <w:rFonts w:ascii="Times New Roman" w:hAnsi="Times New Roman" w:cs="Times New Roman"/>
                <w:color w:val="000000" w:themeColor="text1" w:themeTint="FF" w:themeShade="FF"/>
                <w:lang w:val="en-US"/>
              </w:rPr>
              <w:t>."</w:t>
            </w:r>
          </w:p>
          <w:p w:rsidR="00B10B6B" w:rsidP="00842881" w:rsidRDefault="00B10B6B" w14:paraId="472C69B8" w14:textId="77777777">
            <w:pPr>
              <w:snapToGrid w:val="0"/>
              <w:jc w:val="both"/>
              <w:rPr>
                <w:rFonts w:ascii="Times New Roman" w:hAnsi="Times New Roman" w:cs="Times New Roman"/>
                <w:b/>
                <w:bCs/>
                <w:color w:val="000000" w:themeColor="text1"/>
                <w:u w:val="single"/>
              </w:rPr>
            </w:pPr>
          </w:p>
          <w:p w:rsidRPr="0085604B" w:rsidR="00B10B6B" w:rsidP="00842881" w:rsidRDefault="00B10B6B" w14:paraId="434F1E29" w14:textId="091EE62C">
            <w:pPr>
              <w:snapToGrid w:val="0"/>
              <w:jc w:val="both"/>
              <w:rPr>
                <w:rFonts w:ascii="Times New Roman" w:hAnsi="Times New Roman" w:cs="Times New Roman"/>
                <w:b/>
                <w:bCs/>
                <w:color w:val="000000" w:themeColor="text1"/>
              </w:rPr>
            </w:pPr>
            <w:r w:rsidRPr="0085604B">
              <w:rPr>
                <w:rFonts w:ascii="Times New Roman" w:hAnsi="Times New Roman" w:cs="Times New Roman"/>
                <w:b/>
                <w:bCs/>
                <w:color w:val="000000" w:themeColor="text1"/>
              </w:rPr>
              <w:t xml:space="preserve">Teacher </w:t>
            </w:r>
            <w:r>
              <w:rPr>
                <w:rFonts w:hint="eastAsia" w:ascii="Times New Roman" w:hAnsi="Times New Roman" w:cs="Times New Roman"/>
                <w:b/>
                <w:bCs/>
                <w:color w:val="000000" w:themeColor="text1"/>
              </w:rPr>
              <w:t>asks q</w:t>
            </w:r>
            <w:r w:rsidRPr="0085604B">
              <w:rPr>
                <w:rFonts w:ascii="Times New Roman" w:hAnsi="Times New Roman" w:cs="Times New Roman"/>
                <w:b/>
                <w:bCs/>
                <w:color w:val="000000" w:themeColor="text1"/>
              </w:rPr>
              <w:t>uestions:</w:t>
            </w:r>
          </w:p>
          <w:p w:rsidRPr="0085604B" w:rsidR="00B10B6B" w:rsidP="00842881" w:rsidRDefault="00B10B6B" w14:paraId="4D44F43E" w14:textId="77777777">
            <w:pPr>
              <w:snapToGrid w:val="0"/>
              <w:jc w:val="both"/>
              <w:rPr>
                <w:rFonts w:ascii="Times New Roman" w:hAnsi="Times New Roman" w:cs="Times New Roman"/>
                <w:color w:val="000000" w:themeColor="text1"/>
              </w:rPr>
            </w:pPr>
            <w:r w:rsidRPr="0085604B">
              <w:rPr>
                <w:rFonts w:ascii="Times New Roman" w:hAnsi="Times New Roman" w:cs="Times New Roman"/>
                <w:color w:val="000000" w:themeColor="text1"/>
              </w:rPr>
              <w:t>What does it mean to lose an internship opportunity?</w:t>
            </w:r>
          </w:p>
          <w:p w:rsidRPr="0085604B" w:rsidR="00B10B6B" w:rsidP="00842881" w:rsidRDefault="00B10B6B" w14:paraId="695AD732" w14:textId="77777777">
            <w:pPr>
              <w:snapToGrid w:val="0"/>
              <w:jc w:val="both"/>
              <w:rPr>
                <w:rFonts w:ascii="Times New Roman" w:hAnsi="Times New Roman" w:cs="Times New Roman"/>
                <w:color w:val="000000" w:themeColor="text1"/>
              </w:rPr>
            </w:pPr>
            <w:r w:rsidRPr="0085604B">
              <w:rPr>
                <w:rFonts w:ascii="Times New Roman" w:hAnsi="Times New Roman" w:cs="Times New Roman"/>
                <w:color w:val="000000" w:themeColor="text1"/>
              </w:rPr>
              <w:t>Freedom, future</w:t>
            </w:r>
          </w:p>
          <w:p w:rsidRPr="0085604B" w:rsidR="00B10B6B" w:rsidP="00842881" w:rsidRDefault="00B10B6B" w14:paraId="5CFE8FD9" w14:textId="77777777">
            <w:pPr>
              <w:snapToGrid w:val="0"/>
              <w:jc w:val="both"/>
              <w:rPr>
                <w:rFonts w:ascii="Times New Roman" w:hAnsi="Times New Roman" w:cs="Times New Roman"/>
                <w:color w:val="000000" w:themeColor="text1"/>
              </w:rPr>
            </w:pPr>
            <w:r w:rsidRPr="0085604B">
              <w:rPr>
                <w:rFonts w:ascii="Times New Roman" w:hAnsi="Times New Roman" w:cs="Times New Roman"/>
                <w:color w:val="000000" w:themeColor="text1"/>
              </w:rPr>
              <w:t xml:space="preserve">(With a criminal record, if you want to travel or even study abroad in the future, you might not even be able to get a visa!) </w:t>
            </w:r>
          </w:p>
          <w:p w:rsidR="00B10B6B" w:rsidP="00842881" w:rsidRDefault="00B10B6B" w14:paraId="5CD97E93" w14:textId="2C17D109">
            <w:pPr>
              <w:snapToGrid w:val="0"/>
              <w:jc w:val="both"/>
              <w:rPr>
                <w:rFonts w:ascii="Times New Roman" w:hAnsi="Times New Roman" w:cs="Times New Roman"/>
                <w:color w:val="000000" w:themeColor="text1"/>
              </w:rPr>
            </w:pPr>
            <w:r w:rsidRPr="0085604B">
              <w:rPr>
                <w:rFonts w:ascii="Times New Roman" w:hAnsi="Times New Roman" w:cs="Times New Roman"/>
                <w:color w:val="000000" w:themeColor="text1"/>
              </w:rPr>
              <w:t>If you want to become a social worker, nurse, disciplined services, or even obtain various professional licenses, you will be directly rejected because of a criminal record!)</w:t>
            </w:r>
          </w:p>
          <w:p w:rsidR="00B10B6B" w:rsidP="00842881" w:rsidRDefault="00B10B6B" w14:paraId="23D70ED0" w14:textId="77777777">
            <w:pPr>
              <w:snapToGrid w:val="0"/>
              <w:jc w:val="both"/>
              <w:rPr>
                <w:rFonts w:ascii="Times New Roman" w:hAnsi="Times New Roman" w:cs="Times New Roman"/>
                <w:b/>
                <w:bCs/>
                <w:color w:val="000000" w:themeColor="text1"/>
                <w:u w:val="single"/>
              </w:rPr>
            </w:pPr>
          </w:p>
          <w:p w:rsidRPr="0085604B" w:rsidR="00B10B6B" w:rsidP="00842881" w:rsidRDefault="00B10B6B" w14:paraId="0DE08061" w14:textId="0C5FFAE3">
            <w:pPr>
              <w:snapToGrid w:val="0"/>
              <w:jc w:val="both"/>
              <w:rPr>
                <w:rFonts w:ascii="Times New Roman" w:hAnsi="Times New Roman" w:cs="Times New Roman"/>
                <w:b/>
                <w:bCs/>
                <w:color w:val="000000" w:themeColor="text1"/>
                <w:u w:val="single"/>
              </w:rPr>
            </w:pPr>
            <w:r>
              <w:rPr>
                <w:rFonts w:hint="eastAsia" w:ascii="Times New Roman" w:hAnsi="Times New Roman" w:cs="Times New Roman"/>
                <w:b/>
                <w:bCs/>
                <w:color w:val="000000" w:themeColor="text1"/>
                <w:u w:val="single"/>
              </w:rPr>
              <w:lastRenderedPageBreak/>
              <w:t>P</w:t>
            </w:r>
            <w:r>
              <w:rPr>
                <w:rFonts w:ascii="Times New Roman" w:hAnsi="Times New Roman" w:cs="Times New Roman"/>
                <w:b/>
                <w:bCs/>
                <w:color w:val="000000" w:themeColor="text1"/>
                <w:u w:val="single"/>
              </w:rPr>
              <w:t>ause and Consider</w:t>
            </w:r>
          </w:p>
          <w:p w:rsidR="00B10B6B" w:rsidP="00842881" w:rsidRDefault="00B10B6B" w14:paraId="637503C3" w14:textId="78A9B61E">
            <w:pPr>
              <w:snapToGrid w:val="0"/>
              <w:jc w:val="both"/>
              <w:rPr>
                <w:rFonts w:ascii="Times New Roman" w:hAnsi="Times New Roman" w:cs="Times New Roman"/>
                <w:b/>
                <w:bCs/>
                <w:color w:val="000000" w:themeColor="text1"/>
                <w:u w:val="single"/>
              </w:rPr>
            </w:pPr>
            <w:r w:rsidRPr="0085604B">
              <w:rPr>
                <w:rFonts w:ascii="Times New Roman" w:hAnsi="Times New Roman" w:cs="Times New Roman"/>
                <w:color w:val="000000" w:themeColor="text1"/>
              </w:rPr>
              <w:t>Students reflect on the right and wrong behaviors of friends in the "claw incident</w:t>
            </w:r>
            <w:r w:rsidRPr="0085604B">
              <w:rPr>
                <w:rFonts w:ascii="Times New Roman" w:hAnsi="Times New Roman" w:eastAsia="PMingLiU" w:cs="Times New Roman"/>
                <w:color w:val="000000" w:themeColor="text1"/>
              </w:rPr>
              <w:t xml:space="preserve">" and complete </w:t>
            </w:r>
            <w:r>
              <w:rPr>
                <w:rFonts w:ascii="Times New Roman" w:hAnsi="Times New Roman" w:eastAsia="PMingLiU" w:cs="Times New Roman"/>
                <w:color w:val="000000" w:themeColor="text1"/>
              </w:rPr>
              <w:t>Task</w:t>
            </w:r>
            <w:r w:rsidRPr="0085604B">
              <w:rPr>
                <w:rFonts w:ascii="Times New Roman" w:hAnsi="Times New Roman" w:eastAsia="PMingLiU" w:cs="Times New Roman"/>
                <w:color w:val="000000" w:themeColor="text1"/>
              </w:rPr>
              <w:t xml:space="preserve"> 3</w:t>
            </w:r>
          </w:p>
        </w:tc>
        <w:tc>
          <w:tcPr>
            <w:tcW w:w="1457" w:type="dxa"/>
            <w:tcBorders>
              <w:top w:val="single" w:color="auto" w:sz="4" w:space="0"/>
              <w:bottom w:val="single" w:color="auto" w:sz="4" w:space="0"/>
            </w:tcBorders>
            <w:tcMar/>
          </w:tcPr>
          <w:p w:rsidRPr="00916370" w:rsidR="00B10B6B" w:rsidP="001A06D1" w:rsidRDefault="00B10B6B" w14:paraId="1B1E2F9A" w14:textId="498C1112">
            <w:pPr>
              <w:snapToGrid w:val="0"/>
              <w:rPr>
                <w:rFonts w:ascii="Times New Roman" w:hAnsi="Times New Roman" w:cs="Times New Roman"/>
                <w:color w:val="000000" w:themeColor="text1"/>
              </w:rPr>
            </w:pPr>
            <w:r w:rsidRPr="00916370">
              <w:rPr>
                <w:rFonts w:ascii="Times New Roman" w:hAnsi="Times New Roman" w:cs="Times New Roman"/>
                <w:color w:val="000000" w:themeColor="text1"/>
              </w:rPr>
              <w:lastRenderedPageBreak/>
              <w:t>Knowledge</w:t>
            </w:r>
          </w:p>
        </w:tc>
        <w:tc>
          <w:tcPr>
            <w:tcW w:w="1583" w:type="dxa"/>
            <w:tcBorders>
              <w:top w:val="single" w:color="auto" w:sz="4" w:space="0"/>
              <w:bottom w:val="single" w:color="auto" w:sz="4" w:space="0"/>
            </w:tcBorders>
            <w:tcMar/>
          </w:tcPr>
          <w:p w:rsidR="00B10B6B" w:rsidP="00B10B6B" w:rsidRDefault="00B10B6B" w14:paraId="05CC85F2" w14:textId="77777777">
            <w:pPr>
              <w:snapToGrid w:val="0"/>
              <w:ind w:left="357" w:hanging="357"/>
              <w:rPr>
                <w:rFonts w:ascii="Times New Roman" w:hAnsi="Times New Roman" w:cs="Times New Roman"/>
                <w:color w:val="000000" w:themeColor="text1"/>
              </w:rPr>
            </w:pPr>
            <w:r>
              <w:rPr>
                <w:rFonts w:hint="eastAsia" w:ascii="Times New Roman" w:hAnsi="Times New Roman" w:cs="Times New Roman"/>
                <w:color w:val="000000" w:themeColor="text1"/>
              </w:rPr>
              <w:t>PPT</w:t>
            </w:r>
          </w:p>
          <w:p w:rsidRPr="00B2455A" w:rsidR="00B10B6B" w:rsidP="00B10B6B" w:rsidRDefault="00B10B6B" w14:paraId="1BC170D1" w14:textId="58BA7FFA">
            <w:pPr>
              <w:snapToGrid w:val="0"/>
              <w:ind w:left="357" w:hanging="357"/>
              <w:rPr>
                <w:rFonts w:ascii="Times New Roman" w:hAnsi="Times New Roman" w:cs="Times New Roman"/>
                <w:color w:val="000000" w:themeColor="text1"/>
              </w:rPr>
            </w:pPr>
            <w:r w:rsidRPr="00B2455A">
              <w:rPr>
                <w:rFonts w:ascii="Times New Roman" w:hAnsi="Times New Roman" w:cs="Times New Roman"/>
                <w:color w:val="000000" w:themeColor="text1"/>
              </w:rPr>
              <w:t>P.</w:t>
            </w:r>
            <w:r>
              <w:rPr>
                <w:rFonts w:hint="eastAsia" w:ascii="Times New Roman" w:hAnsi="Times New Roman" w:cs="Times New Roman"/>
                <w:color w:val="000000" w:themeColor="text1"/>
              </w:rPr>
              <w:t>5-P.10</w:t>
            </w:r>
          </w:p>
          <w:p w:rsidRPr="00B2455A" w:rsidR="00B10B6B" w:rsidP="00B10B6B" w:rsidRDefault="00B10B6B" w14:paraId="6711CD3A" w14:textId="77777777">
            <w:pPr>
              <w:snapToGrid w:val="0"/>
              <w:ind w:left="357" w:hanging="357"/>
              <w:rPr>
                <w:rFonts w:ascii="Times New Roman" w:hAnsi="Times New Roman" w:cs="Times New Roman"/>
                <w:color w:val="000000" w:themeColor="text1"/>
              </w:rPr>
            </w:pPr>
          </w:p>
          <w:p w:rsidRPr="0085604B" w:rsidR="00B10B6B" w:rsidP="00B10B6B" w:rsidRDefault="00B10B6B" w14:paraId="7014DFAA" w14:textId="5A7BB4F0">
            <w:pPr>
              <w:snapToGrid w:val="0"/>
              <w:rPr>
                <w:rFonts w:ascii="Times New Roman" w:hAnsi="Times New Roman" w:eastAsia="PMingLiU" w:cs="Times New Roman"/>
                <w:b/>
                <w:bCs/>
                <w:color w:val="000000" w:themeColor="text1"/>
              </w:rPr>
            </w:pPr>
            <w:r w:rsidRPr="006E0163">
              <w:rPr>
                <w:rFonts w:ascii="Times New Roman" w:hAnsi="Times New Roman" w:cs="Times New Roman"/>
                <w:color w:val="000000" w:themeColor="text1"/>
              </w:rPr>
              <w:t xml:space="preserve">Worksheet Task </w:t>
            </w:r>
            <w:r>
              <w:rPr>
                <w:rFonts w:hint="eastAsia" w:ascii="Times New Roman" w:hAnsi="Times New Roman" w:cs="Times New Roman"/>
                <w:color w:val="000000" w:themeColor="text1"/>
              </w:rPr>
              <w:t>3</w:t>
            </w:r>
          </w:p>
        </w:tc>
      </w:tr>
      <w:tr w:rsidRPr="0085604B" w:rsidR="00B10B6B" w:rsidTr="7DE3F8F9" w14:paraId="61E540B8" w14:textId="77777777">
        <w:tc>
          <w:tcPr>
            <w:tcW w:w="887" w:type="dxa"/>
            <w:shd w:val="clear" w:color="auto" w:fill="F2F2F2" w:themeFill="background1" w:themeFillShade="F2"/>
            <w:tcMar/>
          </w:tcPr>
          <w:p w:rsidRPr="0085604B" w:rsidR="00B10B6B" w:rsidP="00CB435E" w:rsidRDefault="00B10B6B" w14:paraId="0E957F19" w14:textId="77777777">
            <w:pPr>
              <w:snapToGrid w:val="0"/>
              <w:ind w:left="357" w:hanging="357"/>
              <w:rPr>
                <w:rFonts w:ascii="Times New Roman" w:hAnsi="Times New Roman" w:eastAsia="PMingLiU" w:cs="Times New Roman"/>
                <w:b/>
                <w:bCs/>
                <w:color w:val="000000" w:themeColor="text1"/>
              </w:rPr>
            </w:pPr>
          </w:p>
        </w:tc>
        <w:tc>
          <w:tcPr>
            <w:tcW w:w="5145" w:type="dxa"/>
            <w:shd w:val="clear" w:color="auto" w:fill="F2F2F2" w:themeFill="background1" w:themeFillShade="F2"/>
            <w:tcMar/>
          </w:tcPr>
          <w:p w:rsidRPr="0085604B" w:rsidR="00B10B6B" w:rsidP="00842881" w:rsidRDefault="00B10B6B" w14:paraId="1839A1D9" w14:textId="77777777">
            <w:pPr>
              <w:snapToGrid w:val="0"/>
              <w:ind w:left="357" w:hanging="357"/>
              <w:jc w:val="both"/>
              <w:rPr>
                <w:rFonts w:ascii="Times New Roman" w:hAnsi="Times New Roman" w:eastAsia="PMingLiU" w:cs="Times New Roman"/>
                <w:b/>
                <w:bCs/>
                <w:color w:val="000000" w:themeColor="text1"/>
                <w:lang w:eastAsia="zh-HK"/>
              </w:rPr>
            </w:pPr>
            <w:r w:rsidRPr="0085604B">
              <w:rPr>
                <w:rFonts w:ascii="Times New Roman" w:hAnsi="Times New Roman" w:eastAsia="PMingLiU" w:cs="Times New Roman"/>
                <w:b/>
                <w:bCs/>
                <w:color w:val="000000" w:themeColor="text1"/>
              </w:rPr>
              <w:t>Deepening</w:t>
            </w:r>
          </w:p>
        </w:tc>
        <w:tc>
          <w:tcPr>
            <w:tcW w:w="1457" w:type="dxa"/>
            <w:shd w:val="clear" w:color="auto" w:fill="F2F2F2" w:themeFill="background1" w:themeFillShade="F2"/>
            <w:tcMar/>
          </w:tcPr>
          <w:p w:rsidRPr="0085604B" w:rsidR="00B10B6B" w:rsidP="00CB435E" w:rsidRDefault="00B10B6B" w14:paraId="7602CB69" w14:textId="77777777">
            <w:pPr>
              <w:snapToGrid w:val="0"/>
              <w:ind w:left="357" w:hanging="357"/>
              <w:rPr>
                <w:rFonts w:ascii="Times New Roman" w:hAnsi="Times New Roman" w:eastAsia="PMingLiU" w:cs="Times New Roman"/>
                <w:b/>
                <w:bCs/>
                <w:color w:val="000000" w:themeColor="text1"/>
              </w:rPr>
            </w:pPr>
          </w:p>
        </w:tc>
        <w:tc>
          <w:tcPr>
            <w:tcW w:w="1583" w:type="dxa"/>
            <w:shd w:val="clear" w:color="auto" w:fill="F2F2F2" w:themeFill="background1" w:themeFillShade="F2"/>
            <w:tcMar/>
          </w:tcPr>
          <w:p w:rsidRPr="0085604B" w:rsidR="00B10B6B" w:rsidP="00CB435E" w:rsidRDefault="00B10B6B" w14:paraId="64426338" w14:textId="77777777">
            <w:pPr>
              <w:snapToGrid w:val="0"/>
              <w:ind w:left="357" w:hanging="357"/>
              <w:rPr>
                <w:rFonts w:ascii="Times New Roman" w:hAnsi="Times New Roman" w:eastAsia="PMingLiU" w:cs="Times New Roman"/>
                <w:b/>
                <w:bCs/>
                <w:color w:val="000000" w:themeColor="text1"/>
              </w:rPr>
            </w:pPr>
          </w:p>
        </w:tc>
      </w:tr>
      <w:tr w:rsidRPr="0085604B" w:rsidR="00B10B6B" w:rsidTr="7DE3F8F9" w14:paraId="53887DBB" w14:textId="77777777">
        <w:trPr>
          <w:trHeight w:val="4140"/>
        </w:trPr>
        <w:tc>
          <w:tcPr>
            <w:tcW w:w="887" w:type="dxa"/>
            <w:tcBorders>
              <w:top w:val="single" w:color="auto" w:sz="4" w:space="0"/>
            </w:tcBorders>
            <w:tcMar/>
          </w:tcPr>
          <w:p w:rsidRPr="0085604B" w:rsidR="00B10B6B" w:rsidP="00B10B6B" w:rsidRDefault="00B10B6B" w14:paraId="2E9C84ED" w14:textId="4D18F2EF">
            <w:pPr>
              <w:snapToGrid w:val="0"/>
              <w:ind w:left="357" w:hanging="357"/>
              <w:rPr>
                <w:rFonts w:ascii="Times New Roman" w:hAnsi="Times New Roman" w:eastAsia="PMingLiU" w:cs="Times New Roman"/>
                <w:color w:val="000000" w:themeColor="text1"/>
              </w:rPr>
            </w:pPr>
            <w:r>
              <w:rPr>
                <w:rFonts w:hint="eastAsia" w:ascii="Times New Roman" w:hAnsi="Times New Roman" w:eastAsia="PMingLiU" w:cs="Times New Roman"/>
                <w:color w:val="000000" w:themeColor="text1"/>
              </w:rPr>
              <w:t>20</w:t>
            </w:r>
          </w:p>
        </w:tc>
        <w:tc>
          <w:tcPr>
            <w:tcW w:w="5145" w:type="dxa"/>
            <w:tcBorders>
              <w:top w:val="single" w:color="auto" w:sz="4" w:space="0"/>
            </w:tcBorders>
            <w:tcMar/>
          </w:tcPr>
          <w:p w:rsidR="00B10B6B" w:rsidP="00842881" w:rsidRDefault="00B10B6B" w14:paraId="4C7DBDA8" w14:textId="77777777">
            <w:pPr>
              <w:widowControl/>
              <w:pBdr>
                <w:top w:val="nil"/>
                <w:left w:val="nil"/>
                <w:bottom w:val="nil"/>
                <w:right w:val="nil"/>
                <w:between w:val="nil"/>
              </w:pBdr>
              <w:snapToGrid w:val="0"/>
              <w:jc w:val="both"/>
              <w:rPr>
                <w:rFonts w:ascii="Times New Roman" w:hAnsi="Times New Roman" w:cs="Times New Roman"/>
                <w:color w:val="000000" w:themeColor="text1"/>
              </w:rPr>
            </w:pPr>
            <w:r w:rsidRPr="0085604B">
              <w:rPr>
                <w:rFonts w:ascii="Times New Roman" w:hAnsi="Times New Roman" w:cs="Times New Roman"/>
                <w:color w:val="000000" w:themeColor="text1"/>
              </w:rPr>
              <w:t xml:space="preserve">Group Discussion: </w:t>
            </w:r>
          </w:p>
          <w:p w:rsidRPr="0085604B" w:rsidR="00B10B6B" w:rsidP="7DE3F8F9" w:rsidRDefault="00833379" w14:paraId="2D4FA38D" w14:textId="7C31931F">
            <w:pPr>
              <w:widowControl w:val="1"/>
              <w:pBdr>
                <w:top w:val="nil" w:color="FF000000" w:sz="0" w:space="0"/>
                <w:left w:val="nil" w:color="FF000000" w:sz="0" w:space="0"/>
                <w:bottom w:val="nil" w:color="FF000000" w:sz="0" w:space="0"/>
                <w:right w:val="nil" w:color="FF000000" w:sz="0" w:space="0"/>
                <w:between w:val="nil" w:color="FF000000" w:sz="0" w:space="0"/>
              </w:pBdr>
              <w:snapToGrid w:val="0"/>
              <w:jc w:val="both"/>
              <w:rPr>
                <w:rFonts w:ascii="Times New Roman" w:hAnsi="Times New Roman" w:cs="Times New Roman"/>
                <w:color w:val="000000" w:themeColor="text1"/>
              </w:rPr>
            </w:pPr>
            <w:r w:rsidRPr="7DE3F8F9" w:rsidR="00833379">
              <w:rPr>
                <w:rFonts w:ascii="Times New Roman" w:hAnsi="Times New Roman" w:cs="Times New Roman"/>
                <w:color w:val="000000" w:themeColor="text1" w:themeTint="FF" w:themeShade="FF"/>
                <w:lang w:val="en-GB"/>
              </w:rPr>
              <w:t>T</w:t>
            </w:r>
            <w:r w:rsidRPr="7DE3F8F9" w:rsidR="00833379">
              <w:rPr>
                <w:rFonts w:ascii="Times New Roman" w:hAnsi="Times New Roman" w:cs="Times New Roman"/>
                <w:color w:val="000000" w:themeColor="text1" w:themeTint="FF" w:themeShade="FF"/>
                <w:lang w:val="en-GB"/>
              </w:rPr>
              <w:t xml:space="preserve">he case from </w:t>
            </w:r>
            <w:r w:rsidRPr="7DE3F8F9" w:rsidR="00833379">
              <w:rPr>
                <w:rFonts w:ascii="Times New Roman" w:hAnsi="Times New Roman" w:cs="Times New Roman"/>
                <w:color w:val="000000" w:themeColor="text1" w:themeTint="FF" w:themeShade="FF"/>
                <w:lang w:val="en-GB"/>
              </w:rPr>
              <w:t>‘</w:t>
            </w:r>
            <w:r w:rsidRPr="7DE3F8F9" w:rsidR="00833379">
              <w:rPr>
                <w:rFonts w:ascii="Times New Roman" w:hAnsi="Times New Roman" w:cs="Times New Roman"/>
                <w:color w:val="000000" w:themeColor="text1" w:themeTint="FF" w:themeShade="FF"/>
                <w:lang w:val="en-GB"/>
              </w:rPr>
              <w:t>A Guide for Teachers and Parents</w:t>
            </w:r>
            <w:r w:rsidRPr="7DE3F8F9" w:rsidR="00833379">
              <w:rPr>
                <w:rFonts w:ascii="Times New Roman" w:hAnsi="Times New Roman" w:cs="Times New Roman"/>
                <w:color w:val="000000" w:themeColor="text1" w:themeTint="FF" w:themeShade="FF"/>
                <w:lang w:val="en-GB"/>
              </w:rPr>
              <w:t>’</w:t>
            </w:r>
            <w:r w:rsidRPr="7DE3F8F9" w:rsidR="00833379">
              <w:rPr>
                <w:rFonts w:ascii="Times New Roman" w:hAnsi="Times New Roman" w:cs="Times New Roman"/>
                <w:color w:val="000000" w:themeColor="text1" w:themeTint="FF" w:themeShade="FF"/>
                <w:lang w:val="en-GB"/>
              </w:rPr>
              <w:t xml:space="preserve"> </w:t>
            </w:r>
            <w:r w:rsidRPr="7DE3F8F9" w:rsidR="00833379">
              <w:rPr>
                <w:rFonts w:ascii="Times New Roman" w:hAnsi="Times New Roman" w:cs="Times New Roman"/>
                <w:color w:val="000000" w:themeColor="text1" w:themeTint="FF" w:themeShade="FF"/>
                <w:lang w:val="en-GB"/>
              </w:rPr>
              <w:t>P.44-P.45</w:t>
            </w:r>
            <w:r w:rsidRPr="7DE3F8F9" w:rsidR="007D0B62">
              <w:rPr>
                <w:rFonts w:ascii="Times New Roman" w:hAnsi="Times New Roman" w:cs="Times New Roman"/>
                <w:color w:val="000000" w:themeColor="text1" w:themeTint="FF" w:themeShade="FF"/>
                <w:lang w:val="en-GB"/>
              </w:rPr>
              <w:t xml:space="preserve">, </w:t>
            </w:r>
            <w:r w:rsidRPr="7DE3F8F9" w:rsidR="00B10B6B">
              <w:rPr>
                <w:rFonts w:ascii="Times New Roman" w:hAnsi="Times New Roman" w:cs="Times New Roman"/>
                <w:color w:val="000000" w:themeColor="text1" w:themeTint="FF" w:themeShade="FF"/>
              </w:rPr>
              <w:t>The Cost of Bullying</w:t>
            </w:r>
          </w:p>
          <w:p w:rsidRPr="0085604B" w:rsidR="00B10B6B" w:rsidP="00842881" w:rsidRDefault="007D0B62" w14:paraId="10EC5E5D" w14:textId="5E50DBB0">
            <w:pPr>
              <w:snapToGrid w:val="0"/>
              <w:ind w:left="357" w:hanging="357"/>
              <w:jc w:val="both"/>
              <w:rPr>
                <w:rFonts w:ascii="Times New Roman" w:hAnsi="Times New Roman" w:eastAsia="PMingLiU" w:cs="Times New Roman"/>
                <w:color w:val="000000" w:themeColor="text1"/>
              </w:rPr>
            </w:pPr>
            <w:r>
              <w:rPr>
                <w:rFonts w:hint="eastAsia" w:ascii="Times New Roman" w:hAnsi="Times New Roman" w:eastAsia="PMingLiU" w:cs="Times New Roman"/>
                <w:color w:val="000000" w:themeColor="text1"/>
              </w:rPr>
              <w:t>Students c</w:t>
            </w:r>
            <w:r w:rsidRPr="0085604B" w:rsidR="00B10B6B">
              <w:rPr>
                <w:rFonts w:ascii="Times New Roman" w:hAnsi="Times New Roman" w:eastAsia="PMingLiU" w:cs="Times New Roman"/>
                <w:color w:val="000000" w:themeColor="text1"/>
              </w:rPr>
              <w:t>omplete Task 4</w:t>
            </w:r>
          </w:p>
          <w:p w:rsidRPr="0085604B" w:rsidR="00B10B6B" w:rsidP="00842881" w:rsidRDefault="00B10B6B" w14:paraId="23B1576E" w14:textId="77777777">
            <w:pPr>
              <w:snapToGrid w:val="0"/>
              <w:ind w:left="357" w:hanging="357"/>
              <w:jc w:val="both"/>
              <w:rPr>
                <w:rFonts w:ascii="Times New Roman" w:hAnsi="Times New Roman" w:eastAsia="PMingLiU" w:cs="Times New Roman"/>
                <w:color w:val="000000" w:themeColor="text1"/>
              </w:rPr>
            </w:pPr>
          </w:p>
          <w:p w:rsidRPr="0085604B" w:rsidR="00B10B6B" w:rsidP="00842881" w:rsidRDefault="00B10B6B" w14:paraId="0EE3AD3F" w14:textId="77777777">
            <w:pPr>
              <w:snapToGrid w:val="0"/>
              <w:jc w:val="both"/>
              <w:rPr>
                <w:rFonts w:ascii="Times New Roman" w:hAnsi="Times New Roman" w:cs="Times New Roman"/>
                <w:b/>
                <w:bCs/>
                <w:color w:val="000000" w:themeColor="text1"/>
                <w:u w:val="single"/>
              </w:rPr>
            </w:pPr>
            <w:r w:rsidRPr="0085604B">
              <w:rPr>
                <w:rFonts w:ascii="Times New Roman" w:hAnsi="Times New Roman" w:cs="Times New Roman"/>
                <w:b/>
                <w:bCs/>
                <w:color w:val="000000" w:themeColor="text1"/>
                <w:u w:val="single"/>
              </w:rPr>
              <w:t>Bullying is illegal and can ruin your future</w:t>
            </w:r>
          </w:p>
          <w:p w:rsidR="00B10B6B" w:rsidP="00842881" w:rsidRDefault="00B10B6B" w14:paraId="10445F83" w14:textId="77777777">
            <w:pPr>
              <w:snapToGrid w:val="0"/>
              <w:jc w:val="both"/>
              <w:rPr>
                <w:rFonts w:ascii="Times New Roman" w:hAnsi="Times New Roman" w:cs="Times New Roman"/>
                <w:color w:val="000000" w:themeColor="text1"/>
              </w:rPr>
            </w:pPr>
            <w:r w:rsidRPr="0085604B">
              <w:rPr>
                <w:rFonts w:ascii="Times New Roman" w:hAnsi="Times New Roman" w:cs="Times New Roman"/>
                <w:color w:val="000000" w:themeColor="text1"/>
              </w:rPr>
              <w:t>Consequences of breaking the law due to bullying</w:t>
            </w:r>
          </w:p>
          <w:p w:rsidRPr="0085604B" w:rsidR="00B10B6B" w:rsidP="00842881" w:rsidRDefault="00B10B6B" w14:paraId="3B0907CA" w14:textId="77777777">
            <w:pPr>
              <w:snapToGrid w:val="0"/>
              <w:jc w:val="both"/>
              <w:rPr>
                <w:rFonts w:ascii="Times New Roman" w:hAnsi="Times New Roman" w:cs="Times New Roman"/>
                <w:color w:val="000000" w:themeColor="text1"/>
              </w:rPr>
            </w:pPr>
          </w:p>
          <w:p w:rsidRPr="0085604B" w:rsidR="00B10B6B" w:rsidP="00842881" w:rsidRDefault="00B10B6B" w14:paraId="1B0696A6" w14:textId="77777777">
            <w:pPr>
              <w:widowControl/>
              <w:pBdr>
                <w:top w:val="nil"/>
                <w:left w:val="nil"/>
                <w:bottom w:val="nil"/>
                <w:right w:val="nil"/>
                <w:between w:val="nil"/>
              </w:pBdr>
              <w:snapToGrid w:val="0"/>
              <w:jc w:val="both"/>
              <w:rPr>
                <w:rFonts w:ascii="Times New Roman" w:hAnsi="Times New Roman" w:cs="Times New Roman"/>
                <w:b/>
                <w:bCs/>
                <w:color w:val="000000" w:themeColor="text1"/>
                <w:u w:val="single"/>
                <w:lang w:val="en-GB"/>
              </w:rPr>
            </w:pPr>
            <w:r w:rsidRPr="0085604B">
              <w:rPr>
                <w:rFonts w:ascii="Times New Roman" w:hAnsi="Times New Roman" w:cs="Times New Roman"/>
                <w:b/>
                <w:bCs/>
                <w:color w:val="000000" w:themeColor="text1"/>
                <w:u w:val="single"/>
              </w:rPr>
              <w:t>Role</w:t>
            </w:r>
            <w:r>
              <w:rPr>
                <w:rFonts w:ascii="Times New Roman" w:hAnsi="Times New Roman" w:cs="Times New Roman"/>
                <w:b/>
                <w:bCs/>
                <w:color w:val="000000" w:themeColor="text1"/>
                <w:u w:val="single"/>
              </w:rPr>
              <w:t xml:space="preserve"> Play</w:t>
            </w:r>
            <w:r w:rsidRPr="0085604B">
              <w:rPr>
                <w:rFonts w:ascii="Times New Roman" w:hAnsi="Times New Roman" w:cs="Times New Roman"/>
                <w:b/>
                <w:bCs/>
                <w:color w:val="000000" w:themeColor="text1"/>
                <w:u w:val="single"/>
              </w:rPr>
              <w:t xml:space="preserve">: </w:t>
            </w:r>
            <w:r w:rsidRPr="0085604B">
              <w:rPr>
                <w:rFonts w:ascii="Times New Roman" w:hAnsi="Times New Roman" w:cs="Times New Roman"/>
                <w:color w:val="000000" w:themeColor="text1"/>
              </w:rPr>
              <w:t>Show empathy and empathize</w:t>
            </w:r>
          </w:p>
          <w:p w:rsidRPr="0085604B" w:rsidR="00B10B6B" w:rsidP="00842881" w:rsidRDefault="00B10B6B" w14:paraId="66CE1EE4" w14:textId="77777777">
            <w:pPr>
              <w:widowControl/>
              <w:pBdr>
                <w:top w:val="nil"/>
                <w:left w:val="nil"/>
                <w:bottom w:val="nil"/>
                <w:right w:val="nil"/>
                <w:between w:val="nil"/>
              </w:pBdr>
              <w:snapToGrid w:val="0"/>
              <w:jc w:val="both"/>
              <w:rPr>
                <w:rFonts w:ascii="Times New Roman" w:hAnsi="Times New Roman" w:cs="Times New Roman"/>
                <w:b/>
                <w:bCs/>
                <w:color w:val="000000" w:themeColor="text1"/>
                <w:u w:val="single"/>
                <w:lang w:val="en-GB"/>
              </w:rPr>
            </w:pPr>
          </w:p>
          <w:p w:rsidRPr="0085604B" w:rsidR="00B10B6B" w:rsidP="00842881" w:rsidRDefault="00B10B6B" w14:paraId="0C8400B3" w14:textId="77777777">
            <w:pPr>
              <w:snapToGrid w:val="0"/>
              <w:ind w:left="357" w:hanging="357"/>
              <w:jc w:val="both"/>
              <w:rPr>
                <w:rFonts w:ascii="Times New Roman" w:hAnsi="Times New Roman" w:eastAsia="PMingLiU" w:cs="Times New Roman"/>
                <w:color w:val="000000" w:themeColor="text1"/>
              </w:rPr>
            </w:pPr>
            <w:r w:rsidRPr="0085604B">
              <w:rPr>
                <w:rFonts w:ascii="Times New Roman" w:hAnsi="Times New Roman" w:eastAsia="PMingLiU" w:cs="Times New Roman"/>
                <w:color w:val="000000" w:themeColor="text1"/>
              </w:rPr>
              <w:t>Complete Task 5</w:t>
            </w:r>
          </w:p>
          <w:p w:rsidRPr="0085604B" w:rsidR="00B10B6B" w:rsidP="7DE3F8F9" w:rsidRDefault="00B10B6B" w14:paraId="45A43D68" w14:textId="3F1B8DC6">
            <w:pPr>
              <w:widowControl w:val="1"/>
              <w:pBdr>
                <w:top w:val="nil" w:color="FF000000" w:sz="0" w:space="0"/>
                <w:left w:val="nil" w:color="FF000000" w:sz="0" w:space="0"/>
                <w:bottom w:val="nil" w:color="FF000000" w:sz="0" w:space="0"/>
                <w:right w:val="nil" w:color="FF000000" w:sz="0" w:space="0"/>
                <w:between w:val="nil" w:color="FF000000" w:sz="0" w:space="0"/>
              </w:pBdr>
              <w:snapToGrid w:val="0"/>
              <w:jc w:val="both"/>
              <w:rPr>
                <w:rFonts w:ascii="Times New Roman" w:hAnsi="Times New Roman" w:cs="Times New Roman"/>
                <w:b w:val="1"/>
                <w:bCs w:val="1"/>
                <w:color w:val="000000" w:themeColor="text1"/>
                <w:u w:val="single"/>
                <w:lang w:val="en-US"/>
              </w:rPr>
            </w:pPr>
            <w:r w:rsidRPr="7DE3F8F9" w:rsidR="00B10B6B">
              <w:rPr>
                <w:rFonts w:ascii="Times New Roman" w:hAnsi="Times New Roman" w:cs="Times New Roman"/>
                <w:color w:val="000000" w:themeColor="text1" w:themeTint="FF" w:themeShade="FF"/>
                <w:lang w:val="en-US"/>
              </w:rPr>
              <w:t>Form pairs to engage</w:t>
            </w:r>
            <w:r w:rsidRPr="7DE3F8F9" w:rsidR="00B10B6B">
              <w:rPr>
                <w:rFonts w:ascii="Times New Roman" w:hAnsi="Times New Roman" w:cs="Times New Roman"/>
                <w:color w:val="000000" w:themeColor="text1" w:themeTint="FF" w:themeShade="FF"/>
                <w:lang w:val="en-US"/>
              </w:rPr>
              <w:t xml:space="preserve"> in dialogue with the motto 'If I Were the Victim' / 'What If I Were a Bystander' to encourage the 'bystander' to become an 'active protector.' </w:t>
            </w:r>
          </w:p>
        </w:tc>
        <w:tc>
          <w:tcPr>
            <w:tcW w:w="1457" w:type="dxa"/>
            <w:tcBorders>
              <w:top w:val="single" w:color="auto" w:sz="4" w:space="0"/>
            </w:tcBorders>
            <w:tcMar/>
          </w:tcPr>
          <w:p w:rsidRPr="0085604B" w:rsidR="00B10B6B" w:rsidP="00B10B6B" w:rsidRDefault="00B10B6B" w14:paraId="48D4994B" w14:textId="516EB5A9">
            <w:pPr>
              <w:snapToGrid w:val="0"/>
              <w:rPr>
                <w:rFonts w:ascii="Times New Roman" w:hAnsi="Times New Roman" w:cs="Times New Roman"/>
                <w:color w:val="000000" w:themeColor="text1"/>
              </w:rPr>
            </w:pPr>
            <w:r>
              <w:rPr>
                <w:rFonts w:hint="eastAsia" w:ascii="Times New Roman" w:hAnsi="Times New Roman" w:cs="Times New Roman"/>
                <w:color w:val="000000" w:themeColor="text1"/>
              </w:rPr>
              <w:t>Action</w:t>
            </w:r>
          </w:p>
        </w:tc>
        <w:tc>
          <w:tcPr>
            <w:tcW w:w="1583" w:type="dxa"/>
            <w:tcBorders>
              <w:top w:val="single" w:color="auto" w:sz="4" w:space="0"/>
            </w:tcBorders>
            <w:tcMar/>
          </w:tcPr>
          <w:p w:rsidR="00B10B6B" w:rsidP="001A06D1" w:rsidRDefault="00B10B6B" w14:paraId="16031088" w14:textId="77777777">
            <w:pPr>
              <w:snapToGrid w:val="0"/>
              <w:rPr>
                <w:rFonts w:ascii="Times New Roman" w:hAnsi="Times New Roman" w:eastAsia="PMingLiU" w:cs="Times New Roman"/>
                <w:color w:val="000000" w:themeColor="text1"/>
              </w:rPr>
            </w:pPr>
            <w:r>
              <w:rPr>
                <w:rFonts w:hint="eastAsia" w:ascii="Times New Roman" w:hAnsi="Times New Roman" w:eastAsia="PMingLiU" w:cs="Times New Roman"/>
                <w:color w:val="000000" w:themeColor="text1"/>
              </w:rPr>
              <w:t>PPT</w:t>
            </w:r>
          </w:p>
          <w:p w:rsidR="00B10B6B" w:rsidP="001A06D1" w:rsidRDefault="00B10B6B" w14:paraId="4A8CFF8B" w14:textId="77777777">
            <w:pPr>
              <w:snapToGrid w:val="0"/>
              <w:rPr>
                <w:rFonts w:ascii="Times New Roman" w:hAnsi="Times New Roman" w:eastAsia="PMingLiU" w:cs="Times New Roman"/>
                <w:color w:val="000000" w:themeColor="text1"/>
              </w:rPr>
            </w:pPr>
            <w:r>
              <w:rPr>
                <w:rFonts w:hint="eastAsia" w:ascii="Times New Roman" w:hAnsi="Times New Roman" w:eastAsia="PMingLiU" w:cs="Times New Roman"/>
                <w:color w:val="000000" w:themeColor="text1"/>
              </w:rPr>
              <w:t>P.11-14</w:t>
            </w:r>
          </w:p>
          <w:p w:rsidR="00B10B6B" w:rsidP="001A06D1" w:rsidRDefault="00B10B6B" w14:paraId="5671F550" w14:textId="77777777">
            <w:pPr>
              <w:snapToGrid w:val="0"/>
              <w:rPr>
                <w:rFonts w:ascii="Times New Roman" w:hAnsi="Times New Roman" w:eastAsia="PMingLiU" w:cs="Times New Roman"/>
                <w:color w:val="000000" w:themeColor="text1"/>
              </w:rPr>
            </w:pPr>
          </w:p>
          <w:p w:rsidR="00B10B6B" w:rsidP="001A06D1" w:rsidRDefault="00B10B6B" w14:paraId="59461EB5" w14:textId="64041B70">
            <w:pPr>
              <w:snapToGrid w:val="0"/>
              <w:rPr>
                <w:rFonts w:ascii="Times New Roman" w:hAnsi="Times New Roman" w:cs="Times New Roman"/>
                <w:color w:val="000000" w:themeColor="text1"/>
              </w:rPr>
            </w:pPr>
            <w:r w:rsidRPr="006E0163">
              <w:rPr>
                <w:rFonts w:ascii="Times New Roman" w:hAnsi="Times New Roman" w:cs="Times New Roman"/>
                <w:color w:val="000000" w:themeColor="text1"/>
              </w:rPr>
              <w:t xml:space="preserve">Worksheet Task </w:t>
            </w:r>
            <w:r>
              <w:rPr>
                <w:rFonts w:hint="eastAsia" w:ascii="Times New Roman" w:hAnsi="Times New Roman" w:cs="Times New Roman"/>
                <w:color w:val="000000" w:themeColor="text1"/>
              </w:rPr>
              <w:t>4</w:t>
            </w:r>
          </w:p>
          <w:p w:rsidR="00B10B6B" w:rsidP="001A06D1" w:rsidRDefault="00B10B6B" w14:paraId="14577D53" w14:textId="77777777">
            <w:pPr>
              <w:snapToGrid w:val="0"/>
              <w:rPr>
                <w:rFonts w:ascii="Times New Roman" w:hAnsi="Times New Roman" w:eastAsia="PMingLiU" w:cs="Times New Roman"/>
                <w:color w:val="000000" w:themeColor="text1"/>
              </w:rPr>
            </w:pPr>
          </w:p>
          <w:p w:rsidR="00B10B6B" w:rsidP="00B10B6B" w:rsidRDefault="00B10B6B" w14:paraId="4E0295DB" w14:textId="5FA3AD0E">
            <w:pPr>
              <w:snapToGrid w:val="0"/>
              <w:rPr>
                <w:rFonts w:ascii="Times New Roman" w:hAnsi="Times New Roman" w:cs="Times New Roman"/>
                <w:color w:val="000000" w:themeColor="text1"/>
              </w:rPr>
            </w:pPr>
            <w:r w:rsidRPr="006E0163">
              <w:rPr>
                <w:rFonts w:ascii="Times New Roman" w:hAnsi="Times New Roman" w:cs="Times New Roman"/>
                <w:color w:val="000000" w:themeColor="text1"/>
              </w:rPr>
              <w:t xml:space="preserve">Worksheet Task </w:t>
            </w:r>
            <w:r>
              <w:rPr>
                <w:rFonts w:hint="eastAsia" w:ascii="Times New Roman" w:hAnsi="Times New Roman" w:cs="Times New Roman"/>
                <w:color w:val="000000" w:themeColor="text1"/>
              </w:rPr>
              <w:t>5</w:t>
            </w:r>
          </w:p>
          <w:p w:rsidR="00B10B6B" w:rsidP="00B10B6B" w:rsidRDefault="00B10B6B" w14:paraId="543BD071" w14:textId="77777777">
            <w:pPr>
              <w:snapToGrid w:val="0"/>
              <w:rPr>
                <w:rFonts w:ascii="Times New Roman" w:hAnsi="Times New Roman" w:eastAsia="PMingLiU" w:cs="Times New Roman"/>
                <w:color w:val="000000" w:themeColor="text1"/>
              </w:rPr>
            </w:pPr>
          </w:p>
          <w:p w:rsidR="00B10B6B" w:rsidP="001A06D1" w:rsidRDefault="00B10B6B" w14:paraId="006D39EF" w14:textId="77777777">
            <w:pPr>
              <w:snapToGrid w:val="0"/>
              <w:rPr>
                <w:rFonts w:ascii="Times New Roman" w:hAnsi="Times New Roman" w:eastAsia="PMingLiU" w:cs="Times New Roman"/>
                <w:color w:val="000000" w:themeColor="text1"/>
              </w:rPr>
            </w:pPr>
          </w:p>
          <w:p w:rsidRPr="0085604B" w:rsidR="00B10B6B" w:rsidP="001A06D1" w:rsidRDefault="00B10B6B" w14:paraId="1F09BC46" w14:textId="01D0F558">
            <w:pPr>
              <w:snapToGrid w:val="0"/>
              <w:rPr>
                <w:rFonts w:ascii="Times New Roman" w:hAnsi="Times New Roman" w:eastAsia="PMingLiU" w:cs="Times New Roman"/>
                <w:color w:val="000000" w:themeColor="text1"/>
              </w:rPr>
            </w:pPr>
          </w:p>
        </w:tc>
      </w:tr>
      <w:tr w:rsidRPr="0085604B" w:rsidR="007F5381" w:rsidTr="7DE3F8F9" w14:paraId="72FCADA4" w14:textId="77777777">
        <w:tc>
          <w:tcPr>
            <w:tcW w:w="887" w:type="dxa"/>
            <w:tcBorders>
              <w:top w:val="single" w:color="auto" w:sz="4" w:space="0"/>
              <w:bottom w:val="single" w:color="auto" w:sz="4" w:space="0"/>
            </w:tcBorders>
            <w:shd w:val="clear" w:color="auto" w:fill="F2F2F2" w:themeFill="background1" w:themeFillShade="F2"/>
            <w:tcMar/>
          </w:tcPr>
          <w:p w:rsidRPr="0085604B" w:rsidR="007F5381" w:rsidP="001A06D1" w:rsidRDefault="007F5381" w14:paraId="4F84174E" w14:textId="45900CEE">
            <w:pPr>
              <w:snapToGrid w:val="0"/>
              <w:ind w:left="357" w:hanging="357"/>
              <w:rPr>
                <w:rFonts w:ascii="Times New Roman" w:hAnsi="Times New Roman" w:eastAsia="PMingLiU" w:cs="Times New Roman"/>
                <w:color w:val="000000" w:themeColor="text1"/>
              </w:rPr>
            </w:pPr>
          </w:p>
        </w:tc>
        <w:tc>
          <w:tcPr>
            <w:tcW w:w="5145" w:type="dxa"/>
            <w:tcBorders>
              <w:top w:val="single" w:color="auto" w:sz="4" w:space="0"/>
              <w:bottom w:val="single" w:color="auto" w:sz="4" w:space="0"/>
            </w:tcBorders>
            <w:shd w:val="clear" w:color="auto" w:fill="F2F2F2" w:themeFill="background1" w:themeFillShade="F2"/>
            <w:tcMar/>
          </w:tcPr>
          <w:p w:rsidRPr="0085604B" w:rsidR="007F5381" w:rsidP="001A06D1" w:rsidRDefault="007F5381" w14:paraId="197ED96A" w14:textId="23DAF307">
            <w:pPr>
              <w:widowControl/>
              <w:pBdr>
                <w:top w:val="nil"/>
                <w:left w:val="nil"/>
                <w:bottom w:val="nil"/>
                <w:right w:val="nil"/>
                <w:between w:val="nil"/>
              </w:pBdr>
              <w:snapToGrid w:val="0"/>
              <w:rPr>
                <w:rFonts w:ascii="Times New Roman" w:hAnsi="Times New Roman" w:cs="Times New Roman"/>
                <w:color w:val="000000" w:themeColor="text1"/>
              </w:rPr>
            </w:pPr>
            <w:r w:rsidRPr="0085604B">
              <w:rPr>
                <w:rFonts w:ascii="Times New Roman" w:hAnsi="Times New Roman" w:eastAsia="PMingLiU" w:cs="Times New Roman"/>
                <w:b/>
                <w:bCs/>
                <w:color w:val="000000" w:themeColor="text1"/>
              </w:rPr>
              <w:t>Summary</w:t>
            </w:r>
          </w:p>
        </w:tc>
        <w:tc>
          <w:tcPr>
            <w:tcW w:w="1457" w:type="dxa"/>
            <w:tcBorders>
              <w:top w:val="single" w:color="auto" w:sz="4" w:space="0"/>
              <w:bottom w:val="single" w:color="auto" w:sz="4" w:space="0"/>
            </w:tcBorders>
            <w:shd w:val="clear" w:color="auto" w:fill="F2F2F2" w:themeFill="background1" w:themeFillShade="F2"/>
            <w:tcMar/>
          </w:tcPr>
          <w:p w:rsidRPr="0085604B" w:rsidR="007F5381" w:rsidP="001A06D1" w:rsidRDefault="007F5381" w14:paraId="32677553" w14:textId="77777777">
            <w:pPr>
              <w:snapToGrid w:val="0"/>
              <w:rPr>
                <w:rFonts w:ascii="Times New Roman" w:hAnsi="Times New Roman" w:cs="Times New Roman"/>
                <w:color w:val="000000" w:themeColor="text1"/>
              </w:rPr>
            </w:pPr>
          </w:p>
        </w:tc>
        <w:tc>
          <w:tcPr>
            <w:tcW w:w="1583" w:type="dxa"/>
            <w:tcBorders>
              <w:top w:val="single" w:color="auto" w:sz="4" w:space="0"/>
              <w:bottom w:val="single" w:color="auto" w:sz="4" w:space="0"/>
            </w:tcBorders>
            <w:shd w:val="clear" w:color="auto" w:fill="F2F2F2" w:themeFill="background1" w:themeFillShade="F2"/>
            <w:tcMar/>
          </w:tcPr>
          <w:p w:rsidRPr="0085604B" w:rsidR="007F5381" w:rsidP="001A06D1" w:rsidRDefault="007F5381" w14:paraId="460CC55F" w14:textId="77777777">
            <w:pPr>
              <w:snapToGrid w:val="0"/>
              <w:rPr>
                <w:rFonts w:ascii="Times New Roman" w:hAnsi="Times New Roman" w:cs="Times New Roman"/>
                <w:color w:val="000000" w:themeColor="text1"/>
              </w:rPr>
            </w:pPr>
          </w:p>
        </w:tc>
      </w:tr>
      <w:tr w:rsidRPr="0085604B" w:rsidR="006B3355" w:rsidTr="7DE3F8F9" w14:paraId="22B2C248" w14:textId="77777777">
        <w:tc>
          <w:tcPr>
            <w:tcW w:w="887" w:type="dxa"/>
            <w:tcBorders>
              <w:top w:val="single" w:color="auto" w:sz="4" w:space="0"/>
              <w:bottom w:val="single" w:color="auto" w:sz="4" w:space="0"/>
            </w:tcBorders>
            <w:tcMar/>
          </w:tcPr>
          <w:p w:rsidRPr="0085604B" w:rsidR="006B3355" w:rsidP="001A06D1" w:rsidRDefault="00B10B6B" w14:paraId="777E9772" w14:textId="2A10A5E6">
            <w:pPr>
              <w:snapToGrid w:val="0"/>
              <w:ind w:left="357" w:hanging="357"/>
              <w:rPr>
                <w:rFonts w:ascii="Times New Roman" w:hAnsi="Times New Roman" w:eastAsia="PMingLiU" w:cs="Times New Roman"/>
                <w:color w:val="000000" w:themeColor="text1"/>
              </w:rPr>
            </w:pPr>
            <w:r>
              <w:rPr>
                <w:rFonts w:hint="eastAsia" w:ascii="Times New Roman" w:hAnsi="Times New Roman" w:eastAsia="PMingLiU" w:cs="Times New Roman"/>
                <w:color w:val="000000" w:themeColor="text1"/>
              </w:rPr>
              <w:t>5</w:t>
            </w:r>
          </w:p>
        </w:tc>
        <w:tc>
          <w:tcPr>
            <w:tcW w:w="5145" w:type="dxa"/>
            <w:tcBorders>
              <w:top w:val="single" w:color="auto" w:sz="4" w:space="0"/>
              <w:bottom w:val="single" w:color="auto" w:sz="4" w:space="0"/>
            </w:tcBorders>
            <w:tcMar/>
          </w:tcPr>
          <w:p w:rsidRPr="0085604B" w:rsidR="00BE264E" w:rsidP="00842881" w:rsidRDefault="007663F8" w14:paraId="004F9176" w14:textId="55E09FEE">
            <w:pPr>
              <w:snapToGrid w:val="0"/>
              <w:ind w:left="357" w:hanging="357"/>
              <w:jc w:val="both"/>
              <w:rPr>
                <w:rFonts w:ascii="Times New Roman" w:hAnsi="Times New Roman" w:eastAsia="PMingLiU" w:cs="Times New Roman"/>
                <w:color w:val="000000" w:themeColor="text1"/>
                <w:lang w:val="en-GB"/>
              </w:rPr>
            </w:pPr>
            <w:r>
              <w:rPr>
                <w:rFonts w:hint="eastAsia" w:ascii="Times New Roman" w:hAnsi="Times New Roman" w:eastAsia="PMingLiU" w:cs="Times New Roman"/>
                <w:color w:val="000000" w:themeColor="text1"/>
              </w:rPr>
              <w:t>T</w:t>
            </w:r>
            <w:r w:rsidRPr="0085604B" w:rsidR="006B3355">
              <w:rPr>
                <w:rFonts w:ascii="Times New Roman" w:hAnsi="Times New Roman" w:eastAsia="PMingLiU" w:cs="Times New Roman"/>
                <w:color w:val="000000" w:themeColor="text1"/>
              </w:rPr>
              <w:t>eacher reminds students:</w:t>
            </w:r>
          </w:p>
          <w:p w:rsidRPr="0085604B" w:rsidR="006B3355" w:rsidP="00842881" w:rsidRDefault="006B3355" w14:paraId="76B93B2F" w14:textId="49FB23C1">
            <w:pPr>
              <w:pStyle w:val="a8"/>
              <w:numPr>
                <w:ilvl w:val="0"/>
                <w:numId w:val="18"/>
              </w:numPr>
              <w:snapToGrid w:val="0"/>
              <w:ind w:left="357" w:hanging="357"/>
              <w:jc w:val="both"/>
              <w:rPr>
                <w:rFonts w:ascii="Times New Roman" w:hAnsi="Times New Roman" w:eastAsia="PMingLiU" w:cs="Times New Roman"/>
                <w:color w:val="000000" w:themeColor="text1"/>
                <w:lang w:val="en-GB"/>
              </w:rPr>
            </w:pPr>
            <w:r w:rsidRPr="0085604B">
              <w:rPr>
                <w:rFonts w:ascii="Times New Roman" w:hAnsi="Times New Roman" w:cs="Times New Roman"/>
                <w:color w:val="000000" w:themeColor="text1"/>
              </w:rPr>
              <w:t>Be kind to others, show kindness and empathy, and build harmonious relationships</w:t>
            </w:r>
          </w:p>
          <w:p w:rsidRPr="0085604B" w:rsidR="006B3355" w:rsidP="00842881" w:rsidRDefault="006B3355" w14:paraId="3B2073E9" w14:textId="22F077BF">
            <w:pPr>
              <w:pStyle w:val="a8"/>
              <w:widowControl/>
              <w:numPr>
                <w:ilvl w:val="0"/>
                <w:numId w:val="18"/>
              </w:numPr>
              <w:pBdr>
                <w:top w:val="nil"/>
                <w:left w:val="nil"/>
                <w:bottom w:val="nil"/>
                <w:right w:val="nil"/>
                <w:between w:val="nil"/>
              </w:pBdr>
              <w:snapToGrid w:val="0"/>
              <w:ind w:left="357" w:hanging="357"/>
              <w:jc w:val="both"/>
              <w:rPr>
                <w:rFonts w:ascii="Times New Roman" w:hAnsi="Times New Roman" w:cs="Times New Roman"/>
                <w:color w:val="000000" w:themeColor="text1"/>
              </w:rPr>
            </w:pPr>
            <w:r w:rsidRPr="0085604B">
              <w:rPr>
                <w:rFonts w:ascii="Times New Roman" w:hAnsi="Times New Roman" w:cs="Times New Roman"/>
                <w:color w:val="000000" w:themeColor="text1"/>
              </w:rPr>
              <w:t>Resolving conflicts peacefully</w:t>
            </w:r>
          </w:p>
          <w:p w:rsidRPr="0085604B" w:rsidR="006B3355" w:rsidP="00842881" w:rsidRDefault="006B3355" w14:paraId="4E84E035" w14:textId="1C14EB2A">
            <w:pPr>
              <w:pStyle w:val="a8"/>
              <w:widowControl/>
              <w:numPr>
                <w:ilvl w:val="0"/>
                <w:numId w:val="18"/>
              </w:numPr>
              <w:pBdr>
                <w:top w:val="nil"/>
                <w:left w:val="nil"/>
                <w:bottom w:val="nil"/>
                <w:right w:val="nil"/>
                <w:between w:val="nil"/>
              </w:pBdr>
              <w:snapToGrid w:val="0"/>
              <w:ind w:left="357" w:hanging="357"/>
              <w:jc w:val="both"/>
              <w:rPr>
                <w:rFonts w:ascii="Times New Roman" w:hAnsi="Times New Roman" w:eastAsia="PMingLiU" w:cs="Times New Roman"/>
                <w:b/>
                <w:bCs/>
                <w:color w:val="000000" w:themeColor="text1"/>
                <w:lang w:eastAsia="zh-HK"/>
              </w:rPr>
            </w:pPr>
            <w:r w:rsidRPr="0085604B">
              <w:rPr>
                <w:rFonts w:ascii="Times New Roman" w:hAnsi="Times New Roman" w:cs="Times New Roman"/>
                <w:color w:val="000000" w:themeColor="text1"/>
              </w:rPr>
              <w:t>When facing bullying, prioritize protecting your own safety</w:t>
            </w:r>
            <w:r w:rsidRPr="0085604B">
              <w:rPr>
                <w:rFonts w:ascii="Times New Roman" w:hAnsi="Times New Roman" w:cs="Times New Roman"/>
                <w:b/>
                <w:bCs/>
                <w:color w:val="000000" w:themeColor="text1"/>
              </w:rPr>
              <w:t>; and seek help</w:t>
            </w:r>
          </w:p>
        </w:tc>
        <w:tc>
          <w:tcPr>
            <w:tcW w:w="1457" w:type="dxa"/>
            <w:tcBorders>
              <w:top w:val="single" w:color="auto" w:sz="4" w:space="0"/>
              <w:bottom w:val="single" w:color="auto" w:sz="4" w:space="0"/>
            </w:tcBorders>
            <w:tcMar/>
          </w:tcPr>
          <w:p w:rsidRPr="0085604B" w:rsidR="006B3355" w:rsidP="001A06D1" w:rsidRDefault="00916370" w14:paraId="5A9A2B64" w14:textId="64AC0239">
            <w:pPr>
              <w:snapToGrid w:val="0"/>
              <w:rPr>
                <w:rFonts w:ascii="Times New Roman" w:hAnsi="Times New Roman" w:cs="Times New Roman"/>
                <w:color w:val="000000" w:themeColor="text1"/>
              </w:rPr>
            </w:pPr>
            <w:r w:rsidRPr="00916370">
              <w:rPr>
                <w:rFonts w:ascii="Times New Roman" w:hAnsi="Times New Roman" w:cs="Times New Roman"/>
                <w:color w:val="000000" w:themeColor="text1"/>
              </w:rPr>
              <w:t>Action</w:t>
            </w:r>
          </w:p>
        </w:tc>
        <w:tc>
          <w:tcPr>
            <w:tcW w:w="1583" w:type="dxa"/>
            <w:tcBorders>
              <w:top w:val="single" w:color="auto" w:sz="4" w:space="0"/>
              <w:bottom w:val="single" w:color="auto" w:sz="4" w:space="0"/>
            </w:tcBorders>
            <w:tcMar/>
          </w:tcPr>
          <w:p w:rsidR="00B10B6B" w:rsidP="00B10B6B" w:rsidRDefault="00B10B6B" w14:paraId="1539E5A0" w14:textId="77777777">
            <w:pPr>
              <w:snapToGrid w:val="0"/>
              <w:rPr>
                <w:rFonts w:ascii="Times New Roman" w:hAnsi="Times New Roman" w:eastAsia="PMingLiU" w:cs="Times New Roman"/>
                <w:color w:val="000000" w:themeColor="text1"/>
              </w:rPr>
            </w:pPr>
            <w:r>
              <w:rPr>
                <w:rFonts w:hint="eastAsia" w:ascii="Times New Roman" w:hAnsi="Times New Roman" w:eastAsia="PMingLiU" w:cs="Times New Roman"/>
                <w:color w:val="000000" w:themeColor="text1"/>
              </w:rPr>
              <w:t>PPT</w:t>
            </w:r>
          </w:p>
          <w:p w:rsidR="00B10B6B" w:rsidP="00B10B6B" w:rsidRDefault="00B10B6B" w14:paraId="692AD9CE" w14:textId="23EE28D0">
            <w:pPr>
              <w:snapToGrid w:val="0"/>
              <w:rPr>
                <w:rFonts w:ascii="Times New Roman" w:hAnsi="Times New Roman" w:eastAsia="PMingLiU" w:cs="Times New Roman"/>
                <w:color w:val="000000" w:themeColor="text1"/>
              </w:rPr>
            </w:pPr>
            <w:r>
              <w:rPr>
                <w:rFonts w:hint="eastAsia" w:ascii="Times New Roman" w:hAnsi="Times New Roman" w:eastAsia="PMingLiU" w:cs="Times New Roman"/>
                <w:color w:val="000000" w:themeColor="text1"/>
              </w:rPr>
              <w:t>P.15-16</w:t>
            </w:r>
          </w:p>
          <w:p w:rsidRPr="0085604B" w:rsidR="006B3355" w:rsidP="001A06D1" w:rsidRDefault="006B3355" w14:paraId="677F88DF" w14:textId="77777777">
            <w:pPr>
              <w:snapToGrid w:val="0"/>
              <w:rPr>
                <w:rFonts w:ascii="Times New Roman" w:hAnsi="Times New Roman" w:cs="Times New Roman"/>
                <w:color w:val="000000" w:themeColor="text1"/>
              </w:rPr>
            </w:pPr>
          </w:p>
        </w:tc>
      </w:tr>
      <w:tr w:rsidRPr="0085604B" w:rsidR="006B3355" w:rsidTr="7DE3F8F9" w14:paraId="7FE3ECBD" w14:textId="77777777">
        <w:tc>
          <w:tcPr>
            <w:tcW w:w="887" w:type="dxa"/>
            <w:shd w:val="clear" w:color="auto" w:fill="F2F2F2" w:themeFill="background1" w:themeFillShade="F2"/>
            <w:tcMar/>
          </w:tcPr>
          <w:p w:rsidRPr="0085604B" w:rsidR="006B3355" w:rsidP="001A06D1" w:rsidRDefault="006B3355" w14:paraId="39AE0D2A" w14:textId="77777777">
            <w:pPr>
              <w:snapToGrid w:val="0"/>
              <w:ind w:left="357" w:hanging="357"/>
              <w:rPr>
                <w:rFonts w:ascii="Times New Roman" w:hAnsi="Times New Roman" w:eastAsia="PMingLiU" w:cs="Times New Roman"/>
                <w:b/>
                <w:color w:val="000000" w:themeColor="text1"/>
              </w:rPr>
            </w:pPr>
          </w:p>
        </w:tc>
        <w:tc>
          <w:tcPr>
            <w:tcW w:w="5145" w:type="dxa"/>
            <w:shd w:val="clear" w:color="auto" w:fill="F2F2F2" w:themeFill="background1" w:themeFillShade="F2"/>
            <w:tcMar/>
          </w:tcPr>
          <w:p w:rsidRPr="0085604B" w:rsidR="006B3355" w:rsidP="00842881" w:rsidRDefault="006B3355" w14:paraId="653BE4FD" w14:textId="77777777">
            <w:pPr>
              <w:snapToGrid w:val="0"/>
              <w:ind w:left="357" w:hanging="357"/>
              <w:jc w:val="both"/>
              <w:rPr>
                <w:rFonts w:ascii="Times New Roman" w:hAnsi="Times New Roman" w:eastAsia="PMingLiU" w:cs="Times New Roman"/>
                <w:b/>
                <w:color w:val="000000" w:themeColor="text1"/>
              </w:rPr>
            </w:pPr>
            <w:r w:rsidRPr="0085604B">
              <w:rPr>
                <w:rFonts w:ascii="Times New Roman" w:hAnsi="Times New Roman" w:eastAsia="PMingLiU" w:cs="Times New Roman"/>
                <w:b/>
                <w:color w:val="000000" w:themeColor="text1"/>
              </w:rPr>
              <w:t>Extension</w:t>
            </w:r>
          </w:p>
        </w:tc>
        <w:tc>
          <w:tcPr>
            <w:tcW w:w="1457" w:type="dxa"/>
            <w:shd w:val="clear" w:color="auto" w:fill="F2F2F2" w:themeFill="background1" w:themeFillShade="F2"/>
            <w:tcMar/>
          </w:tcPr>
          <w:p w:rsidRPr="0085604B" w:rsidR="006B3355" w:rsidP="001A06D1" w:rsidRDefault="006B3355" w14:paraId="45CCAADB" w14:textId="77777777">
            <w:pPr>
              <w:snapToGrid w:val="0"/>
              <w:ind w:left="357" w:hanging="357"/>
              <w:rPr>
                <w:rFonts w:ascii="Times New Roman" w:hAnsi="Times New Roman" w:eastAsia="PMingLiU" w:cs="Times New Roman"/>
                <w:b/>
                <w:color w:val="000000" w:themeColor="text1"/>
              </w:rPr>
            </w:pPr>
          </w:p>
        </w:tc>
        <w:tc>
          <w:tcPr>
            <w:tcW w:w="1583" w:type="dxa"/>
            <w:shd w:val="clear" w:color="auto" w:fill="F2F2F2" w:themeFill="background1" w:themeFillShade="F2"/>
            <w:tcMar/>
          </w:tcPr>
          <w:p w:rsidRPr="0085604B" w:rsidR="006B3355" w:rsidP="001A06D1" w:rsidRDefault="006B3355" w14:paraId="57C37171" w14:textId="77777777">
            <w:pPr>
              <w:snapToGrid w:val="0"/>
              <w:ind w:left="357" w:hanging="357"/>
              <w:rPr>
                <w:rFonts w:ascii="Times New Roman" w:hAnsi="Times New Roman" w:eastAsia="PMingLiU" w:cs="Times New Roman"/>
                <w:b/>
                <w:color w:val="000000" w:themeColor="text1"/>
              </w:rPr>
            </w:pPr>
          </w:p>
        </w:tc>
      </w:tr>
      <w:tr w:rsidRPr="0085604B" w:rsidR="006B3355" w:rsidTr="7DE3F8F9" w14:paraId="482AC8FB" w14:textId="77777777">
        <w:tc>
          <w:tcPr>
            <w:tcW w:w="887" w:type="dxa"/>
            <w:tcBorders>
              <w:top w:val="single" w:color="auto" w:sz="4" w:space="0"/>
              <w:bottom w:val="single" w:color="auto" w:sz="4" w:space="0"/>
            </w:tcBorders>
            <w:tcMar/>
          </w:tcPr>
          <w:p w:rsidRPr="0085604B" w:rsidR="006B3355" w:rsidP="001A06D1" w:rsidRDefault="006B3355" w14:paraId="5DD0F02D" w14:textId="77777777">
            <w:pPr>
              <w:snapToGrid w:val="0"/>
              <w:ind w:left="357" w:hanging="357"/>
              <w:rPr>
                <w:rFonts w:ascii="Times New Roman" w:hAnsi="Times New Roman" w:eastAsia="PMingLiU" w:cs="Times New Roman"/>
                <w:color w:val="000000" w:themeColor="text1"/>
              </w:rPr>
            </w:pPr>
          </w:p>
        </w:tc>
        <w:tc>
          <w:tcPr>
            <w:tcW w:w="5145" w:type="dxa"/>
            <w:tcBorders>
              <w:top w:val="single" w:color="auto" w:sz="4" w:space="0"/>
              <w:bottom w:val="single" w:color="auto" w:sz="4" w:space="0"/>
            </w:tcBorders>
            <w:tcMar/>
          </w:tcPr>
          <w:p w:rsidRPr="0085604B" w:rsidR="00BE264E" w:rsidP="00842881" w:rsidRDefault="006B3355" w14:paraId="4E855B52" w14:textId="77777777">
            <w:pPr>
              <w:snapToGrid w:val="0"/>
              <w:jc w:val="both"/>
              <w:rPr>
                <w:rFonts w:ascii="Times New Roman" w:hAnsi="Times New Roman" w:eastAsia="PMingLiU" w:cs="Times New Roman"/>
                <w:color w:val="000000" w:themeColor="text1"/>
              </w:rPr>
            </w:pPr>
            <w:r w:rsidRPr="0085604B">
              <w:rPr>
                <w:rFonts w:ascii="Times New Roman" w:hAnsi="Times New Roman" w:eastAsia="PMingLiU" w:cs="Times New Roman"/>
                <w:color w:val="000000" w:themeColor="text1"/>
              </w:rPr>
              <w:t>Poster Design:</w:t>
            </w:r>
          </w:p>
          <w:p w:rsidRPr="0085604B" w:rsidR="006B3355" w:rsidP="00842881" w:rsidRDefault="006B3355" w14:paraId="339AC3EB" w14:textId="264F6293">
            <w:pPr>
              <w:snapToGrid w:val="0"/>
              <w:jc w:val="both"/>
              <w:rPr>
                <w:rFonts w:ascii="Times New Roman" w:hAnsi="Times New Roman" w:eastAsia="PMingLiU" w:cs="Times New Roman"/>
                <w:color w:val="000000" w:themeColor="text1"/>
              </w:rPr>
            </w:pPr>
            <w:r w:rsidRPr="0085604B">
              <w:rPr>
                <w:rFonts w:ascii="Times New Roman" w:hAnsi="Times New Roman" w:eastAsia="PMingLiU" w:cs="Times New Roman"/>
                <w:color w:val="000000" w:themeColor="text1"/>
              </w:rPr>
              <w:t>Students are encouraged to create anti-school violence slogans or posters, working together to create a campus environment where people can study and live with peace of mind.</w:t>
            </w:r>
          </w:p>
        </w:tc>
        <w:tc>
          <w:tcPr>
            <w:tcW w:w="1457" w:type="dxa"/>
            <w:tcBorders>
              <w:top w:val="single" w:color="auto" w:sz="4" w:space="0"/>
              <w:bottom w:val="single" w:color="auto" w:sz="4" w:space="0"/>
            </w:tcBorders>
            <w:tcMar/>
          </w:tcPr>
          <w:p w:rsidRPr="0085604B" w:rsidR="006B3355" w:rsidP="001A06D1" w:rsidRDefault="00916370" w14:paraId="535AD27B" w14:textId="56F4940D">
            <w:pPr>
              <w:snapToGrid w:val="0"/>
              <w:rPr>
                <w:rFonts w:ascii="Times New Roman" w:hAnsi="Times New Roman" w:cs="Times New Roman"/>
                <w:color w:val="000000" w:themeColor="text1"/>
              </w:rPr>
            </w:pPr>
            <w:r w:rsidRPr="00916370">
              <w:rPr>
                <w:rFonts w:ascii="Times New Roman" w:hAnsi="Times New Roman" w:cs="Times New Roman"/>
                <w:color w:val="000000" w:themeColor="text1"/>
              </w:rPr>
              <w:t>Action</w:t>
            </w:r>
          </w:p>
        </w:tc>
        <w:tc>
          <w:tcPr>
            <w:tcW w:w="1583" w:type="dxa"/>
            <w:tcBorders>
              <w:top w:val="single" w:color="auto" w:sz="4" w:space="0"/>
              <w:bottom w:val="single" w:color="auto" w:sz="4" w:space="0"/>
            </w:tcBorders>
            <w:tcMar/>
          </w:tcPr>
          <w:p w:rsidRPr="0085604B" w:rsidR="006B3355" w:rsidP="001A06D1" w:rsidRDefault="006B3355" w14:paraId="5E4996CB" w14:textId="77777777">
            <w:pPr>
              <w:snapToGrid w:val="0"/>
              <w:rPr>
                <w:rFonts w:ascii="Times New Roman" w:hAnsi="Times New Roman" w:cs="Times New Roman"/>
                <w:color w:val="000000" w:themeColor="text1"/>
              </w:rPr>
            </w:pPr>
          </w:p>
        </w:tc>
      </w:tr>
    </w:tbl>
    <w:p w:rsidRPr="00916370" w:rsidR="00BE264E" w:rsidP="001A06D1" w:rsidRDefault="00BE264E" w14:paraId="21C2C677" w14:textId="7FE09D60">
      <w:pPr>
        <w:snapToGrid w:val="0"/>
        <w:spacing w:after="0" w:line="240" w:lineRule="auto"/>
        <w:rPr>
          <w:rFonts w:ascii="Times New Roman" w:hAnsi="Times New Roman" w:eastAsia="DengXian" w:cs="Times New Roman"/>
          <w:color w:val="000000" w:themeColor="text1"/>
          <w:lang w:eastAsia="zh-CN"/>
        </w:rPr>
      </w:pPr>
    </w:p>
    <w:p w:rsidRPr="0085604B" w:rsidR="001A06D1" w:rsidP="00B10B6B" w:rsidRDefault="001A06D1" w14:paraId="5E5A62FD" w14:textId="6D5647B5">
      <w:pPr>
        <w:snapToGrid w:val="0"/>
        <w:spacing w:after="0" w:line="240" w:lineRule="auto"/>
        <w:rPr>
          <w:rFonts w:ascii="Times New Roman" w:hAnsi="Times New Roman" w:cs="Times New Roman"/>
          <w:color w:val="000000" w:themeColor="text1"/>
          <w:lang w:val="en-GB"/>
        </w:rPr>
      </w:pPr>
    </w:p>
    <w:p w:rsidRPr="0085604B" w:rsidR="003E0FD2" w:rsidP="001A06D1" w:rsidRDefault="003E0FD2" w14:paraId="7DE67005" w14:textId="6D0B194E">
      <w:pPr>
        <w:snapToGrid w:val="0"/>
        <w:spacing w:after="0" w:line="240" w:lineRule="auto"/>
        <w:rPr>
          <w:rFonts w:ascii="Times New Roman" w:hAnsi="Times New Roman" w:cs="Times New Roman"/>
          <w:color w:val="000000" w:themeColor="text1"/>
          <w:lang w:val="en-GB"/>
        </w:rPr>
      </w:pPr>
    </w:p>
    <w:sectPr w:rsidRPr="0085604B" w:rsidR="003E0FD2" w:rsidSect="00E25040">
      <w:headerReference w:type="default" r:id="rId9"/>
      <w:footerReference w:type="default" r:id="rId10"/>
      <w:pgSz w:w="11906" w:h="16838" w:orient="portrait"/>
      <w:pgMar w:top="1701" w:right="1440" w:bottom="1418" w:left="144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3A6D" w:rsidRDefault="008C3A6D" w14:paraId="551C2A34" w14:textId="77777777">
      <w:pPr>
        <w:spacing w:after="0" w:line="240" w:lineRule="auto"/>
      </w:pPr>
      <w:r>
        <w:separator/>
      </w:r>
    </w:p>
  </w:endnote>
  <w:endnote w:type="continuationSeparator" w:id="0">
    <w:p w:rsidR="008C3A6D" w:rsidRDefault="008C3A6D" w14:paraId="79751F3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embedRegular w:fontKey="{0AF7C6E9-3C00-4F86-9831-207CC81C0AAF}" r:id="rId1"/>
  </w:font>
  <w:font w:name="Calibri">
    <w:panose1 w:val="020F0502020204030204"/>
    <w:charset w:val="00"/>
    <w:family w:val="swiss"/>
    <w:pitch w:val="variable"/>
    <w:sig w:usb0="E4002EFF" w:usb1="C200247B" w:usb2="00000009" w:usb3="00000000" w:csb0="000001FF" w:csb1="00000000"/>
    <w:embedRegular w:fontKey="{0AE80515-D38C-46D7-BD02-CAE9767C0924}" r:id="rId2"/>
    <w:embedBold w:fontKey="{0C74905C-60E4-4A36-815D-3DB965C8236C}" r:id="rId3"/>
    <w:embedItalic w:fontKey="{04F3D494-EBE5-4569-B811-8679053D8425}" r:id="rId4"/>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embedRegular w:fontKey="{BC08A3D0-8BC8-426B-9121-1450EAB5C21D}" r:id="rId5"/>
  </w:font>
  <w:font w:name="Aptos">
    <w:charset w:val="00"/>
    <w:family w:val="swiss"/>
    <w:pitch w:val="variable"/>
    <w:sig w:usb0="20000287" w:usb1="00000003" w:usb2="00000000" w:usb3="00000000" w:csb0="0000019F" w:csb1="00000000"/>
    <w:embedRegular w:fontKey="{8E4D85D6-A327-4AC2-8613-95CB08FC7EEF}" r:id="rId6"/>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1C561E" w:rsidR="003E0FD2" w:rsidP="00A84909" w:rsidRDefault="000B24F5" w14:paraId="4CD825E1" w14:textId="19257D6B">
    <w:pPr>
      <w:pBdr>
        <w:top w:val="nil"/>
        <w:left w:val="nil"/>
        <w:bottom w:val="nil"/>
        <w:right w:val="nil"/>
        <w:between w:val="nil"/>
      </w:pBdr>
      <w:tabs>
        <w:tab w:val="center" w:pos="4153"/>
        <w:tab w:val="right" w:pos="8306"/>
      </w:tabs>
      <w:snapToGrid w:val="0"/>
      <w:spacing w:after="0" w:line="240" w:lineRule="auto"/>
      <w:jc w:val="right"/>
      <w:rPr>
        <w:rFonts w:ascii="Times New Roman" w:hAnsi="Times New Roman" w:cs="Times New Roman"/>
        <w:color w:val="000000"/>
      </w:rPr>
    </w:pPr>
    <w:r w:rsidRPr="001C561E">
      <w:rPr>
        <w:rFonts w:ascii="Times New Roman" w:hAnsi="Times New Roman" w:cs="Times New Roman"/>
        <w:color w:val="000000"/>
      </w:rPr>
      <w:fldChar w:fldCharType="begin"/>
    </w:r>
    <w:r w:rsidRPr="001C561E">
      <w:rPr>
        <w:rFonts w:ascii="Times New Roman" w:hAnsi="Times New Roman" w:eastAsia="Calibri" w:cs="Times New Roman"/>
        <w:color w:val="000000"/>
      </w:rPr>
      <w:instrText>PAGE</w:instrText>
    </w:r>
    <w:r w:rsidRPr="001C561E">
      <w:rPr>
        <w:rFonts w:ascii="Times New Roman" w:hAnsi="Times New Roman" w:cs="Times New Roman"/>
        <w:color w:val="000000"/>
      </w:rPr>
      <w:fldChar w:fldCharType="separate"/>
    </w:r>
    <w:r w:rsidRPr="001C561E" w:rsidR="00C30679">
      <w:rPr>
        <w:rFonts w:ascii="Times New Roman" w:hAnsi="Times New Roman" w:eastAsia="Calibri" w:cs="Times New Roman"/>
        <w:noProof/>
        <w:color w:val="000000"/>
      </w:rPr>
      <w:t>1</w:t>
    </w:r>
    <w:r w:rsidRPr="001C561E">
      <w:rPr>
        <w:rFonts w:ascii="Times New Roman" w:hAnsi="Times New Roman" w:cs="Times New Roman"/>
        <w:color w:val="000000"/>
      </w:rPr>
      <w:fldChar w:fldCharType="end"/>
    </w:r>
  </w:p>
  <w:p w:rsidRPr="001C561E" w:rsidR="001C561E" w:rsidP="00A84909" w:rsidRDefault="001C561E" w14:paraId="67C02053" w14:textId="77777777">
    <w:pPr>
      <w:pStyle w:val="af1"/>
      <w:spacing w:after="0" w:line="240" w:lineRule="auto"/>
      <w:rPr>
        <w:rFonts w:ascii="Times New Roman" w:hAnsi="Times New Roman" w:cs="Times New Roman"/>
        <w:sz w:val="24"/>
        <w:szCs w:val="24"/>
      </w:rPr>
    </w:pPr>
  </w:p>
  <w:p w:rsidRPr="001C561E" w:rsidR="00A84909" w:rsidP="7DE3F8F9" w:rsidRDefault="00A84909" w14:paraId="38E8A4DE" w14:textId="6A15F760">
    <w:pPr>
      <w:pStyle w:val="af1"/>
      <w:spacing w:after="0" w:line="240" w:lineRule="auto"/>
      <w:rPr>
        <w:rFonts w:ascii="Times New Roman" w:hAnsi="Times New Roman" w:cs="Times New Roman"/>
        <w:sz w:val="24"/>
        <w:szCs w:val="24"/>
        <w:lang w:val="en-US"/>
      </w:rPr>
    </w:pPr>
    <w:r w:rsidRPr="7DE3F8F9" w:rsidR="7DE3F8F9">
      <w:rPr>
        <w:rFonts w:ascii="Times New Roman" w:hAnsi="Times New Roman" w:cs="Times New Roman"/>
        <w:sz w:val="24"/>
        <w:szCs w:val="24"/>
        <w:lang w:val="en-US"/>
      </w:rPr>
      <w:t>CRSE@EdUHK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3A6D" w:rsidRDefault="008C3A6D" w14:paraId="342BF420" w14:textId="77777777">
      <w:pPr>
        <w:spacing w:after="0" w:line="240" w:lineRule="auto"/>
      </w:pPr>
      <w:r>
        <w:separator/>
      </w:r>
    </w:p>
  </w:footnote>
  <w:footnote w:type="continuationSeparator" w:id="0">
    <w:p w:rsidR="008C3A6D" w:rsidRDefault="008C3A6D" w14:paraId="0430917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25040" w:rsidP="00A84909" w:rsidRDefault="00E25040" w14:paraId="2EB83F1E" w14:textId="77777777">
    <w:pPr>
      <w:pStyle w:val="af"/>
      <w:spacing w:after="0" w:line="240" w:lineRule="auto"/>
      <w:jc w:val="center"/>
      <w:rPr>
        <w:rFonts w:ascii="PMingLiU" w:hAnsi="PMingLiU" w:eastAsia="PMingLiU"/>
        <w:sz w:val="24"/>
        <w:szCs w:val="24"/>
      </w:rPr>
    </w:pPr>
  </w:p>
  <w:p w:rsidRPr="0085604B" w:rsidR="00A84909" w:rsidP="0085604B" w:rsidRDefault="0085604B" w14:paraId="1FA6E25E" w14:textId="5AA9736C">
    <w:pPr>
      <w:pStyle w:val="af"/>
      <w:spacing w:after="0" w:line="240" w:lineRule="auto"/>
      <w:jc w:val="center"/>
      <w:rPr>
        <w:rFonts w:ascii="Times New Roman" w:hAnsi="Times New Roman" w:cs="Times New Roman"/>
      </w:rPr>
    </w:pPr>
    <w:r w:rsidRPr="0085604B">
      <w:rPr>
        <w:rFonts w:ascii="Times New Roman" w:hAnsi="Times New Roman" w:cs="Times New Roman"/>
        <w:sz w:val="24"/>
        <w:szCs w:val="24"/>
      </w:rPr>
      <w:t>Decoding Traps: A Guide for Teachers and Parents (2026 Edition)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12143"/>
    <w:multiLevelType w:val="multilevel"/>
    <w:tmpl w:val="96D298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2D7AC1"/>
    <w:multiLevelType w:val="multilevel"/>
    <w:tmpl w:val="0B6461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9A76E06"/>
    <w:multiLevelType w:val="multilevel"/>
    <w:tmpl w:val="653418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ABA35FE"/>
    <w:multiLevelType w:val="multilevel"/>
    <w:tmpl w:val="1624C0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0BC66C6F"/>
    <w:multiLevelType w:val="hybridMultilevel"/>
    <w:tmpl w:val="C3123DB4"/>
    <w:lvl w:ilvl="0" w:tplc="B972C43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F1B3506"/>
    <w:multiLevelType w:val="hybridMultilevel"/>
    <w:tmpl w:val="B0263C4C"/>
    <w:lvl w:ilvl="0" w:tplc="04090001">
      <w:start w:val="1"/>
      <w:numFmt w:val="bullet"/>
      <w:lvlText w:val=""/>
      <w:lvlJc w:val="left"/>
      <w:pPr>
        <w:ind w:left="720" w:hanging="480"/>
      </w:pPr>
      <w:rPr>
        <w:rFonts w:hint="default" w:ascii="Wingdings" w:hAnsi="Wingdings"/>
      </w:rPr>
    </w:lvl>
    <w:lvl w:ilvl="1" w:tplc="04090003" w:tentative="1">
      <w:start w:val="1"/>
      <w:numFmt w:val="bullet"/>
      <w:lvlText w:val=""/>
      <w:lvlJc w:val="left"/>
      <w:pPr>
        <w:ind w:left="1200" w:hanging="480"/>
      </w:pPr>
      <w:rPr>
        <w:rFonts w:hint="default" w:ascii="Wingdings" w:hAnsi="Wingdings"/>
      </w:rPr>
    </w:lvl>
    <w:lvl w:ilvl="2" w:tplc="04090005" w:tentative="1">
      <w:start w:val="1"/>
      <w:numFmt w:val="bullet"/>
      <w:lvlText w:val=""/>
      <w:lvlJc w:val="left"/>
      <w:pPr>
        <w:ind w:left="1680" w:hanging="480"/>
      </w:pPr>
      <w:rPr>
        <w:rFonts w:hint="default" w:ascii="Wingdings" w:hAnsi="Wingdings"/>
      </w:rPr>
    </w:lvl>
    <w:lvl w:ilvl="3" w:tplc="04090001" w:tentative="1">
      <w:start w:val="1"/>
      <w:numFmt w:val="bullet"/>
      <w:lvlText w:val=""/>
      <w:lvlJc w:val="left"/>
      <w:pPr>
        <w:ind w:left="2160" w:hanging="480"/>
      </w:pPr>
      <w:rPr>
        <w:rFonts w:hint="default" w:ascii="Wingdings" w:hAnsi="Wingdings"/>
      </w:rPr>
    </w:lvl>
    <w:lvl w:ilvl="4" w:tplc="04090003" w:tentative="1">
      <w:start w:val="1"/>
      <w:numFmt w:val="bullet"/>
      <w:lvlText w:val=""/>
      <w:lvlJc w:val="left"/>
      <w:pPr>
        <w:ind w:left="2640" w:hanging="480"/>
      </w:pPr>
      <w:rPr>
        <w:rFonts w:hint="default" w:ascii="Wingdings" w:hAnsi="Wingdings"/>
      </w:rPr>
    </w:lvl>
    <w:lvl w:ilvl="5" w:tplc="04090005" w:tentative="1">
      <w:start w:val="1"/>
      <w:numFmt w:val="bullet"/>
      <w:lvlText w:val=""/>
      <w:lvlJc w:val="left"/>
      <w:pPr>
        <w:ind w:left="3120" w:hanging="480"/>
      </w:pPr>
      <w:rPr>
        <w:rFonts w:hint="default" w:ascii="Wingdings" w:hAnsi="Wingdings"/>
      </w:rPr>
    </w:lvl>
    <w:lvl w:ilvl="6" w:tplc="04090001" w:tentative="1">
      <w:start w:val="1"/>
      <w:numFmt w:val="bullet"/>
      <w:lvlText w:val=""/>
      <w:lvlJc w:val="left"/>
      <w:pPr>
        <w:ind w:left="3600" w:hanging="480"/>
      </w:pPr>
      <w:rPr>
        <w:rFonts w:hint="default" w:ascii="Wingdings" w:hAnsi="Wingdings"/>
      </w:rPr>
    </w:lvl>
    <w:lvl w:ilvl="7" w:tplc="04090003" w:tentative="1">
      <w:start w:val="1"/>
      <w:numFmt w:val="bullet"/>
      <w:lvlText w:val=""/>
      <w:lvlJc w:val="left"/>
      <w:pPr>
        <w:ind w:left="4080" w:hanging="480"/>
      </w:pPr>
      <w:rPr>
        <w:rFonts w:hint="default" w:ascii="Wingdings" w:hAnsi="Wingdings"/>
      </w:rPr>
    </w:lvl>
    <w:lvl w:ilvl="8" w:tplc="04090005" w:tentative="1">
      <w:start w:val="1"/>
      <w:numFmt w:val="bullet"/>
      <w:lvlText w:val=""/>
      <w:lvlJc w:val="left"/>
      <w:pPr>
        <w:ind w:left="4560" w:hanging="480"/>
      </w:pPr>
      <w:rPr>
        <w:rFonts w:hint="default" w:ascii="Wingdings" w:hAnsi="Wingdings"/>
      </w:rPr>
    </w:lvl>
  </w:abstractNum>
  <w:abstractNum w:abstractNumId="6" w15:restartNumberingAfterBreak="0">
    <w:nsid w:val="14E84D22"/>
    <w:multiLevelType w:val="hybridMultilevel"/>
    <w:tmpl w:val="0BA890C0"/>
    <w:lvl w:ilvl="0" w:tplc="A96AC826">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6D228F7"/>
    <w:multiLevelType w:val="hybridMultilevel"/>
    <w:tmpl w:val="887454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B901540"/>
    <w:multiLevelType w:val="hybridMultilevel"/>
    <w:tmpl w:val="B5C24FCC"/>
    <w:lvl w:ilvl="0" w:tplc="04090001">
      <w:start w:val="1"/>
      <w:numFmt w:val="bullet"/>
      <w:lvlText w:val=""/>
      <w:lvlJc w:val="left"/>
      <w:pPr>
        <w:ind w:left="960" w:hanging="480"/>
      </w:pPr>
      <w:rPr>
        <w:rFonts w:hint="default" w:ascii="Wingdings" w:hAnsi="Wingdings"/>
      </w:rPr>
    </w:lvl>
    <w:lvl w:ilvl="1" w:tplc="04090003" w:tentative="1">
      <w:start w:val="1"/>
      <w:numFmt w:val="bullet"/>
      <w:lvlText w:val=""/>
      <w:lvlJc w:val="left"/>
      <w:pPr>
        <w:ind w:left="1440" w:hanging="480"/>
      </w:pPr>
      <w:rPr>
        <w:rFonts w:hint="default" w:ascii="Wingdings" w:hAnsi="Wingdings"/>
      </w:rPr>
    </w:lvl>
    <w:lvl w:ilvl="2" w:tplc="04090005" w:tentative="1">
      <w:start w:val="1"/>
      <w:numFmt w:val="bullet"/>
      <w:lvlText w:val=""/>
      <w:lvlJc w:val="left"/>
      <w:pPr>
        <w:ind w:left="1920" w:hanging="480"/>
      </w:pPr>
      <w:rPr>
        <w:rFonts w:hint="default" w:ascii="Wingdings" w:hAnsi="Wingdings"/>
      </w:rPr>
    </w:lvl>
    <w:lvl w:ilvl="3" w:tplc="04090001" w:tentative="1">
      <w:start w:val="1"/>
      <w:numFmt w:val="bullet"/>
      <w:lvlText w:val=""/>
      <w:lvlJc w:val="left"/>
      <w:pPr>
        <w:ind w:left="2400" w:hanging="480"/>
      </w:pPr>
      <w:rPr>
        <w:rFonts w:hint="default" w:ascii="Wingdings" w:hAnsi="Wingdings"/>
      </w:rPr>
    </w:lvl>
    <w:lvl w:ilvl="4" w:tplc="04090003" w:tentative="1">
      <w:start w:val="1"/>
      <w:numFmt w:val="bullet"/>
      <w:lvlText w:val=""/>
      <w:lvlJc w:val="left"/>
      <w:pPr>
        <w:ind w:left="2880" w:hanging="480"/>
      </w:pPr>
      <w:rPr>
        <w:rFonts w:hint="default" w:ascii="Wingdings" w:hAnsi="Wingdings"/>
      </w:rPr>
    </w:lvl>
    <w:lvl w:ilvl="5" w:tplc="04090005" w:tentative="1">
      <w:start w:val="1"/>
      <w:numFmt w:val="bullet"/>
      <w:lvlText w:val=""/>
      <w:lvlJc w:val="left"/>
      <w:pPr>
        <w:ind w:left="3360" w:hanging="480"/>
      </w:pPr>
      <w:rPr>
        <w:rFonts w:hint="default" w:ascii="Wingdings" w:hAnsi="Wingdings"/>
      </w:rPr>
    </w:lvl>
    <w:lvl w:ilvl="6" w:tplc="04090001" w:tentative="1">
      <w:start w:val="1"/>
      <w:numFmt w:val="bullet"/>
      <w:lvlText w:val=""/>
      <w:lvlJc w:val="left"/>
      <w:pPr>
        <w:ind w:left="3840" w:hanging="480"/>
      </w:pPr>
      <w:rPr>
        <w:rFonts w:hint="default" w:ascii="Wingdings" w:hAnsi="Wingdings"/>
      </w:rPr>
    </w:lvl>
    <w:lvl w:ilvl="7" w:tplc="04090003" w:tentative="1">
      <w:start w:val="1"/>
      <w:numFmt w:val="bullet"/>
      <w:lvlText w:val=""/>
      <w:lvlJc w:val="left"/>
      <w:pPr>
        <w:ind w:left="4320" w:hanging="480"/>
      </w:pPr>
      <w:rPr>
        <w:rFonts w:hint="default" w:ascii="Wingdings" w:hAnsi="Wingdings"/>
      </w:rPr>
    </w:lvl>
    <w:lvl w:ilvl="8" w:tplc="04090005" w:tentative="1">
      <w:start w:val="1"/>
      <w:numFmt w:val="bullet"/>
      <w:lvlText w:val=""/>
      <w:lvlJc w:val="left"/>
      <w:pPr>
        <w:ind w:left="4800" w:hanging="480"/>
      </w:pPr>
      <w:rPr>
        <w:rFonts w:hint="default" w:ascii="Wingdings" w:hAnsi="Wingdings"/>
      </w:rPr>
    </w:lvl>
  </w:abstractNum>
  <w:abstractNum w:abstractNumId="9" w15:restartNumberingAfterBreak="0">
    <w:nsid w:val="1DD77804"/>
    <w:multiLevelType w:val="multilevel"/>
    <w:tmpl w:val="069273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FBE65C6"/>
    <w:multiLevelType w:val="hybridMultilevel"/>
    <w:tmpl w:val="5C5EF212"/>
    <w:lvl w:ilvl="0" w:tplc="47B69E82">
      <w:start w:val="1"/>
      <w:numFmt w:val="decimal"/>
      <w:lvlText w:val="%1)"/>
      <w:lvlJc w:val="left"/>
      <w:pPr>
        <w:tabs>
          <w:tab w:val="num" w:pos="720"/>
        </w:tabs>
        <w:ind w:left="720" w:hanging="360"/>
      </w:pPr>
    </w:lvl>
    <w:lvl w:ilvl="1" w:tplc="8932ECC4" w:tentative="1">
      <w:start w:val="1"/>
      <w:numFmt w:val="decimal"/>
      <w:lvlText w:val="%2)"/>
      <w:lvlJc w:val="left"/>
      <w:pPr>
        <w:tabs>
          <w:tab w:val="num" w:pos="1440"/>
        </w:tabs>
        <w:ind w:left="1440" w:hanging="360"/>
      </w:pPr>
    </w:lvl>
    <w:lvl w:ilvl="2" w:tplc="B1CC67DC" w:tentative="1">
      <w:start w:val="1"/>
      <w:numFmt w:val="decimal"/>
      <w:lvlText w:val="%3)"/>
      <w:lvlJc w:val="left"/>
      <w:pPr>
        <w:tabs>
          <w:tab w:val="num" w:pos="2160"/>
        </w:tabs>
        <w:ind w:left="2160" w:hanging="360"/>
      </w:pPr>
    </w:lvl>
    <w:lvl w:ilvl="3" w:tplc="0164B2C2" w:tentative="1">
      <w:start w:val="1"/>
      <w:numFmt w:val="decimal"/>
      <w:lvlText w:val="%4)"/>
      <w:lvlJc w:val="left"/>
      <w:pPr>
        <w:tabs>
          <w:tab w:val="num" w:pos="2880"/>
        </w:tabs>
        <w:ind w:left="2880" w:hanging="360"/>
      </w:pPr>
    </w:lvl>
    <w:lvl w:ilvl="4" w:tplc="5BCE4DBC" w:tentative="1">
      <w:start w:val="1"/>
      <w:numFmt w:val="decimal"/>
      <w:lvlText w:val="%5)"/>
      <w:lvlJc w:val="left"/>
      <w:pPr>
        <w:tabs>
          <w:tab w:val="num" w:pos="3600"/>
        </w:tabs>
        <w:ind w:left="3600" w:hanging="360"/>
      </w:pPr>
    </w:lvl>
    <w:lvl w:ilvl="5" w:tplc="B47EE7F0" w:tentative="1">
      <w:start w:val="1"/>
      <w:numFmt w:val="decimal"/>
      <w:lvlText w:val="%6)"/>
      <w:lvlJc w:val="left"/>
      <w:pPr>
        <w:tabs>
          <w:tab w:val="num" w:pos="4320"/>
        </w:tabs>
        <w:ind w:left="4320" w:hanging="360"/>
      </w:pPr>
    </w:lvl>
    <w:lvl w:ilvl="6" w:tplc="5FBC184A" w:tentative="1">
      <w:start w:val="1"/>
      <w:numFmt w:val="decimal"/>
      <w:lvlText w:val="%7)"/>
      <w:lvlJc w:val="left"/>
      <w:pPr>
        <w:tabs>
          <w:tab w:val="num" w:pos="5040"/>
        </w:tabs>
        <w:ind w:left="5040" w:hanging="360"/>
      </w:pPr>
    </w:lvl>
    <w:lvl w:ilvl="7" w:tplc="51048AB8" w:tentative="1">
      <w:start w:val="1"/>
      <w:numFmt w:val="decimal"/>
      <w:lvlText w:val="%8)"/>
      <w:lvlJc w:val="left"/>
      <w:pPr>
        <w:tabs>
          <w:tab w:val="num" w:pos="5760"/>
        </w:tabs>
        <w:ind w:left="5760" w:hanging="360"/>
      </w:pPr>
    </w:lvl>
    <w:lvl w:ilvl="8" w:tplc="51FA508A" w:tentative="1">
      <w:start w:val="1"/>
      <w:numFmt w:val="decimal"/>
      <w:lvlText w:val="%9)"/>
      <w:lvlJc w:val="left"/>
      <w:pPr>
        <w:tabs>
          <w:tab w:val="num" w:pos="6480"/>
        </w:tabs>
        <w:ind w:left="6480" w:hanging="360"/>
      </w:pPr>
    </w:lvl>
  </w:abstractNum>
  <w:abstractNum w:abstractNumId="11" w15:restartNumberingAfterBreak="0">
    <w:nsid w:val="261E0ADE"/>
    <w:multiLevelType w:val="multilevel"/>
    <w:tmpl w:val="36F0E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493679"/>
    <w:multiLevelType w:val="multilevel"/>
    <w:tmpl w:val="0DD875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FBF7306"/>
    <w:multiLevelType w:val="multilevel"/>
    <w:tmpl w:val="1F3EE0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0706F90"/>
    <w:multiLevelType w:val="multilevel"/>
    <w:tmpl w:val="3FFC29B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48A41E9"/>
    <w:multiLevelType w:val="multilevel"/>
    <w:tmpl w:val="8C32D4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65646CE"/>
    <w:multiLevelType w:val="hybridMultilevel"/>
    <w:tmpl w:val="319ECF8C"/>
    <w:lvl w:ilvl="0" w:tplc="BE0680C0">
      <w:start w:val="1"/>
      <w:numFmt w:val="decimal"/>
      <w:lvlText w:val="%1)"/>
      <w:lvlJc w:val="left"/>
      <w:pPr>
        <w:tabs>
          <w:tab w:val="num" w:pos="720"/>
        </w:tabs>
        <w:ind w:left="720" w:hanging="360"/>
      </w:pPr>
    </w:lvl>
    <w:lvl w:ilvl="1" w:tplc="A9025048" w:tentative="1">
      <w:start w:val="1"/>
      <w:numFmt w:val="decimal"/>
      <w:lvlText w:val="%2)"/>
      <w:lvlJc w:val="left"/>
      <w:pPr>
        <w:tabs>
          <w:tab w:val="num" w:pos="1440"/>
        </w:tabs>
        <w:ind w:left="1440" w:hanging="360"/>
      </w:pPr>
    </w:lvl>
    <w:lvl w:ilvl="2" w:tplc="6756EBA4" w:tentative="1">
      <w:start w:val="1"/>
      <w:numFmt w:val="decimal"/>
      <w:lvlText w:val="%3)"/>
      <w:lvlJc w:val="left"/>
      <w:pPr>
        <w:tabs>
          <w:tab w:val="num" w:pos="2160"/>
        </w:tabs>
        <w:ind w:left="2160" w:hanging="360"/>
      </w:pPr>
    </w:lvl>
    <w:lvl w:ilvl="3" w:tplc="864A6626" w:tentative="1">
      <w:start w:val="1"/>
      <w:numFmt w:val="decimal"/>
      <w:lvlText w:val="%4)"/>
      <w:lvlJc w:val="left"/>
      <w:pPr>
        <w:tabs>
          <w:tab w:val="num" w:pos="2880"/>
        </w:tabs>
        <w:ind w:left="2880" w:hanging="360"/>
      </w:pPr>
    </w:lvl>
    <w:lvl w:ilvl="4" w:tplc="3EEC65FA" w:tentative="1">
      <w:start w:val="1"/>
      <w:numFmt w:val="decimal"/>
      <w:lvlText w:val="%5)"/>
      <w:lvlJc w:val="left"/>
      <w:pPr>
        <w:tabs>
          <w:tab w:val="num" w:pos="3600"/>
        </w:tabs>
        <w:ind w:left="3600" w:hanging="360"/>
      </w:pPr>
    </w:lvl>
    <w:lvl w:ilvl="5" w:tplc="A0E02556" w:tentative="1">
      <w:start w:val="1"/>
      <w:numFmt w:val="decimal"/>
      <w:lvlText w:val="%6)"/>
      <w:lvlJc w:val="left"/>
      <w:pPr>
        <w:tabs>
          <w:tab w:val="num" w:pos="4320"/>
        </w:tabs>
        <w:ind w:left="4320" w:hanging="360"/>
      </w:pPr>
    </w:lvl>
    <w:lvl w:ilvl="6" w:tplc="A29EEE46" w:tentative="1">
      <w:start w:val="1"/>
      <w:numFmt w:val="decimal"/>
      <w:lvlText w:val="%7)"/>
      <w:lvlJc w:val="left"/>
      <w:pPr>
        <w:tabs>
          <w:tab w:val="num" w:pos="5040"/>
        </w:tabs>
        <w:ind w:left="5040" w:hanging="360"/>
      </w:pPr>
    </w:lvl>
    <w:lvl w:ilvl="7" w:tplc="9A8A4414" w:tentative="1">
      <w:start w:val="1"/>
      <w:numFmt w:val="decimal"/>
      <w:lvlText w:val="%8)"/>
      <w:lvlJc w:val="left"/>
      <w:pPr>
        <w:tabs>
          <w:tab w:val="num" w:pos="5760"/>
        </w:tabs>
        <w:ind w:left="5760" w:hanging="360"/>
      </w:pPr>
    </w:lvl>
    <w:lvl w:ilvl="8" w:tplc="35AA3614" w:tentative="1">
      <w:start w:val="1"/>
      <w:numFmt w:val="decimal"/>
      <w:lvlText w:val="%9)"/>
      <w:lvlJc w:val="left"/>
      <w:pPr>
        <w:tabs>
          <w:tab w:val="num" w:pos="6480"/>
        </w:tabs>
        <w:ind w:left="6480" w:hanging="360"/>
      </w:pPr>
    </w:lvl>
  </w:abstractNum>
  <w:abstractNum w:abstractNumId="17" w15:restartNumberingAfterBreak="0">
    <w:nsid w:val="373B13E5"/>
    <w:multiLevelType w:val="hybridMultilevel"/>
    <w:tmpl w:val="CEA4E29C"/>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A0F04F5"/>
    <w:multiLevelType w:val="multilevel"/>
    <w:tmpl w:val="B9D239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6FD1006"/>
    <w:multiLevelType w:val="hybridMultilevel"/>
    <w:tmpl w:val="D0EA4D1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B972FDF"/>
    <w:multiLevelType w:val="multilevel"/>
    <w:tmpl w:val="7D06D47A"/>
    <w:lvl w:ilvl="0">
      <w:start w:val="1"/>
      <w:numFmt w:val="bullet"/>
      <w:lvlText w:val="●"/>
      <w:lvlJc w:val="left"/>
      <w:pPr>
        <w:ind w:left="480" w:hanging="480"/>
      </w:pPr>
      <w:rPr>
        <w:rFonts w:ascii="Noto Sans Symbols" w:hAnsi="Noto Sans Symbols" w:eastAsia="Noto Sans Symbols" w:cs="Noto Sans Symbols"/>
      </w:rPr>
    </w:lvl>
    <w:lvl w:ilvl="1">
      <w:start w:val="1"/>
      <w:numFmt w:val="bullet"/>
      <w:lvlText w:val="■"/>
      <w:lvlJc w:val="left"/>
      <w:pPr>
        <w:ind w:left="960" w:hanging="480"/>
      </w:pPr>
      <w:rPr>
        <w:rFonts w:ascii="Noto Sans Symbols" w:hAnsi="Noto Sans Symbols" w:eastAsia="Noto Sans Symbols" w:cs="Noto Sans Symbols"/>
      </w:rPr>
    </w:lvl>
    <w:lvl w:ilvl="2">
      <w:start w:val="1"/>
      <w:numFmt w:val="bullet"/>
      <w:lvlText w:val="◆"/>
      <w:lvlJc w:val="left"/>
      <w:pPr>
        <w:ind w:left="1440" w:hanging="480"/>
      </w:pPr>
      <w:rPr>
        <w:rFonts w:ascii="Noto Sans Symbols" w:hAnsi="Noto Sans Symbols" w:eastAsia="Noto Sans Symbols" w:cs="Noto Sans Symbols"/>
      </w:rPr>
    </w:lvl>
    <w:lvl w:ilvl="3">
      <w:start w:val="1"/>
      <w:numFmt w:val="bullet"/>
      <w:lvlText w:val="●"/>
      <w:lvlJc w:val="left"/>
      <w:pPr>
        <w:ind w:left="1920" w:hanging="480"/>
      </w:pPr>
      <w:rPr>
        <w:rFonts w:ascii="Noto Sans Symbols" w:hAnsi="Noto Sans Symbols" w:eastAsia="Noto Sans Symbols" w:cs="Noto Sans Symbols"/>
      </w:rPr>
    </w:lvl>
    <w:lvl w:ilvl="4">
      <w:start w:val="1"/>
      <w:numFmt w:val="bullet"/>
      <w:lvlText w:val="■"/>
      <w:lvlJc w:val="left"/>
      <w:pPr>
        <w:ind w:left="2400" w:hanging="480"/>
      </w:pPr>
      <w:rPr>
        <w:rFonts w:ascii="Noto Sans Symbols" w:hAnsi="Noto Sans Symbols" w:eastAsia="Noto Sans Symbols" w:cs="Noto Sans Symbols"/>
      </w:rPr>
    </w:lvl>
    <w:lvl w:ilvl="5">
      <w:start w:val="1"/>
      <w:numFmt w:val="bullet"/>
      <w:lvlText w:val="◆"/>
      <w:lvlJc w:val="left"/>
      <w:pPr>
        <w:ind w:left="2880" w:hanging="480"/>
      </w:pPr>
      <w:rPr>
        <w:rFonts w:ascii="Noto Sans Symbols" w:hAnsi="Noto Sans Symbols" w:eastAsia="Noto Sans Symbols" w:cs="Noto Sans Symbols"/>
      </w:rPr>
    </w:lvl>
    <w:lvl w:ilvl="6">
      <w:start w:val="1"/>
      <w:numFmt w:val="bullet"/>
      <w:lvlText w:val="●"/>
      <w:lvlJc w:val="left"/>
      <w:pPr>
        <w:ind w:left="3360" w:hanging="480"/>
      </w:pPr>
      <w:rPr>
        <w:rFonts w:ascii="Noto Sans Symbols" w:hAnsi="Noto Sans Symbols" w:eastAsia="Noto Sans Symbols" w:cs="Noto Sans Symbols"/>
      </w:rPr>
    </w:lvl>
    <w:lvl w:ilvl="7">
      <w:start w:val="1"/>
      <w:numFmt w:val="bullet"/>
      <w:lvlText w:val="■"/>
      <w:lvlJc w:val="left"/>
      <w:pPr>
        <w:ind w:left="3840" w:hanging="480"/>
      </w:pPr>
      <w:rPr>
        <w:rFonts w:ascii="Noto Sans Symbols" w:hAnsi="Noto Sans Symbols" w:eastAsia="Noto Sans Symbols" w:cs="Noto Sans Symbols"/>
      </w:rPr>
    </w:lvl>
    <w:lvl w:ilvl="8">
      <w:start w:val="1"/>
      <w:numFmt w:val="bullet"/>
      <w:lvlText w:val="◆"/>
      <w:lvlJc w:val="left"/>
      <w:pPr>
        <w:ind w:left="4320" w:hanging="480"/>
      </w:pPr>
      <w:rPr>
        <w:rFonts w:ascii="Noto Sans Symbols" w:hAnsi="Noto Sans Symbols" w:eastAsia="Noto Sans Symbols" w:cs="Noto Sans Symbols"/>
      </w:rPr>
    </w:lvl>
  </w:abstractNum>
  <w:abstractNum w:abstractNumId="21" w15:restartNumberingAfterBreak="0">
    <w:nsid w:val="54D357F7"/>
    <w:multiLevelType w:val="hybridMultilevel"/>
    <w:tmpl w:val="C80C11B4"/>
    <w:lvl w:ilvl="0" w:tplc="83001766">
      <w:start w:val="1"/>
      <w:numFmt w:val="upperLetter"/>
      <w:lvlText w:val="%1."/>
      <w:lvlJc w:val="left"/>
      <w:pPr>
        <w:tabs>
          <w:tab w:val="num" w:pos="720"/>
        </w:tabs>
        <w:ind w:left="720" w:hanging="360"/>
      </w:pPr>
    </w:lvl>
    <w:lvl w:ilvl="1" w:tplc="F7BA558E" w:tentative="1">
      <w:start w:val="1"/>
      <w:numFmt w:val="upperLetter"/>
      <w:lvlText w:val="%2."/>
      <w:lvlJc w:val="left"/>
      <w:pPr>
        <w:tabs>
          <w:tab w:val="num" w:pos="1440"/>
        </w:tabs>
        <w:ind w:left="1440" w:hanging="360"/>
      </w:pPr>
    </w:lvl>
    <w:lvl w:ilvl="2" w:tplc="7A0484D2" w:tentative="1">
      <w:start w:val="1"/>
      <w:numFmt w:val="upperLetter"/>
      <w:lvlText w:val="%3."/>
      <w:lvlJc w:val="left"/>
      <w:pPr>
        <w:tabs>
          <w:tab w:val="num" w:pos="2160"/>
        </w:tabs>
        <w:ind w:left="2160" w:hanging="360"/>
      </w:pPr>
    </w:lvl>
    <w:lvl w:ilvl="3" w:tplc="F6A22F0E" w:tentative="1">
      <w:start w:val="1"/>
      <w:numFmt w:val="upperLetter"/>
      <w:lvlText w:val="%4."/>
      <w:lvlJc w:val="left"/>
      <w:pPr>
        <w:tabs>
          <w:tab w:val="num" w:pos="2880"/>
        </w:tabs>
        <w:ind w:left="2880" w:hanging="360"/>
      </w:pPr>
    </w:lvl>
    <w:lvl w:ilvl="4" w:tplc="7A3AA15A" w:tentative="1">
      <w:start w:val="1"/>
      <w:numFmt w:val="upperLetter"/>
      <w:lvlText w:val="%5."/>
      <w:lvlJc w:val="left"/>
      <w:pPr>
        <w:tabs>
          <w:tab w:val="num" w:pos="3600"/>
        </w:tabs>
        <w:ind w:left="3600" w:hanging="360"/>
      </w:pPr>
    </w:lvl>
    <w:lvl w:ilvl="5" w:tplc="736ECB0E" w:tentative="1">
      <w:start w:val="1"/>
      <w:numFmt w:val="upperLetter"/>
      <w:lvlText w:val="%6."/>
      <w:lvlJc w:val="left"/>
      <w:pPr>
        <w:tabs>
          <w:tab w:val="num" w:pos="4320"/>
        </w:tabs>
        <w:ind w:left="4320" w:hanging="360"/>
      </w:pPr>
    </w:lvl>
    <w:lvl w:ilvl="6" w:tplc="60CC0C9A" w:tentative="1">
      <w:start w:val="1"/>
      <w:numFmt w:val="upperLetter"/>
      <w:lvlText w:val="%7."/>
      <w:lvlJc w:val="left"/>
      <w:pPr>
        <w:tabs>
          <w:tab w:val="num" w:pos="5040"/>
        </w:tabs>
        <w:ind w:left="5040" w:hanging="360"/>
      </w:pPr>
    </w:lvl>
    <w:lvl w:ilvl="7" w:tplc="DA36CE50" w:tentative="1">
      <w:start w:val="1"/>
      <w:numFmt w:val="upperLetter"/>
      <w:lvlText w:val="%8."/>
      <w:lvlJc w:val="left"/>
      <w:pPr>
        <w:tabs>
          <w:tab w:val="num" w:pos="5760"/>
        </w:tabs>
        <w:ind w:left="5760" w:hanging="360"/>
      </w:pPr>
    </w:lvl>
    <w:lvl w:ilvl="8" w:tplc="5F662B34" w:tentative="1">
      <w:start w:val="1"/>
      <w:numFmt w:val="upperLetter"/>
      <w:lvlText w:val="%9."/>
      <w:lvlJc w:val="left"/>
      <w:pPr>
        <w:tabs>
          <w:tab w:val="num" w:pos="6480"/>
        </w:tabs>
        <w:ind w:left="6480" w:hanging="360"/>
      </w:pPr>
    </w:lvl>
  </w:abstractNum>
  <w:abstractNum w:abstractNumId="22" w15:restartNumberingAfterBreak="0">
    <w:nsid w:val="65B05F4E"/>
    <w:multiLevelType w:val="multilevel"/>
    <w:tmpl w:val="19B22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5D74366"/>
    <w:multiLevelType w:val="multilevel"/>
    <w:tmpl w:val="D7709B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6AD54C78"/>
    <w:multiLevelType w:val="multilevel"/>
    <w:tmpl w:val="A82874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768E064D"/>
    <w:multiLevelType w:val="hybridMultilevel"/>
    <w:tmpl w:val="B7B665BA"/>
    <w:lvl w:ilvl="0" w:tplc="0809000B">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F175AEC"/>
    <w:multiLevelType w:val="multilevel"/>
    <w:tmpl w:val="AB5C6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2678872">
    <w:abstractNumId w:val="14"/>
  </w:num>
  <w:num w:numId="2" w16cid:durableId="59137929">
    <w:abstractNumId w:val="20"/>
  </w:num>
  <w:num w:numId="3" w16cid:durableId="915633882">
    <w:abstractNumId w:val="6"/>
  </w:num>
  <w:num w:numId="4" w16cid:durableId="562762182">
    <w:abstractNumId w:val="8"/>
  </w:num>
  <w:num w:numId="5" w16cid:durableId="1531184077">
    <w:abstractNumId w:val="5"/>
  </w:num>
  <w:num w:numId="6" w16cid:durableId="2006594410">
    <w:abstractNumId w:val="17"/>
  </w:num>
  <w:num w:numId="7" w16cid:durableId="1043940668">
    <w:abstractNumId w:val="4"/>
  </w:num>
  <w:num w:numId="8" w16cid:durableId="1198349724">
    <w:abstractNumId w:val="1"/>
  </w:num>
  <w:num w:numId="9" w16cid:durableId="205796966">
    <w:abstractNumId w:val="23"/>
  </w:num>
  <w:num w:numId="10" w16cid:durableId="407580202">
    <w:abstractNumId w:val="2"/>
  </w:num>
  <w:num w:numId="11" w16cid:durableId="1516767945">
    <w:abstractNumId w:val="25"/>
  </w:num>
  <w:num w:numId="12" w16cid:durableId="827870107">
    <w:abstractNumId w:val="3"/>
  </w:num>
  <w:num w:numId="13" w16cid:durableId="1656185306">
    <w:abstractNumId w:val="24"/>
  </w:num>
  <w:num w:numId="14" w16cid:durableId="1959558327">
    <w:abstractNumId w:val="15"/>
  </w:num>
  <w:num w:numId="15" w16cid:durableId="1637569585">
    <w:abstractNumId w:val="5"/>
  </w:num>
  <w:num w:numId="16" w16cid:durableId="19359417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3264890">
    <w:abstractNumId w:val="20"/>
  </w:num>
  <w:num w:numId="18" w16cid:durableId="1854877916">
    <w:abstractNumId w:val="7"/>
  </w:num>
  <w:num w:numId="19" w16cid:durableId="1952541647">
    <w:abstractNumId w:val="26"/>
  </w:num>
  <w:num w:numId="20" w16cid:durableId="2111511206">
    <w:abstractNumId w:val="11"/>
  </w:num>
  <w:num w:numId="21" w16cid:durableId="938177778">
    <w:abstractNumId w:val="0"/>
  </w:num>
  <w:num w:numId="22" w16cid:durableId="1669752843">
    <w:abstractNumId w:val="12"/>
  </w:num>
  <w:num w:numId="23" w16cid:durableId="1751002588">
    <w:abstractNumId w:val="13"/>
  </w:num>
  <w:num w:numId="24" w16cid:durableId="884561541">
    <w:abstractNumId w:val="9"/>
  </w:num>
  <w:num w:numId="25" w16cid:durableId="31926696">
    <w:abstractNumId w:val="22"/>
  </w:num>
  <w:num w:numId="26" w16cid:durableId="284511435">
    <w:abstractNumId w:val="18"/>
  </w:num>
  <w:num w:numId="27" w16cid:durableId="188104969">
    <w:abstractNumId w:val="19"/>
  </w:num>
  <w:num w:numId="28" w16cid:durableId="1762409380">
    <w:abstractNumId w:val="21"/>
  </w:num>
  <w:num w:numId="29" w16cid:durableId="340204270">
    <w:abstractNumId w:val="16"/>
  </w:num>
  <w:num w:numId="30" w16cid:durableId="2764530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FD2"/>
    <w:rsid w:val="00044C0D"/>
    <w:rsid w:val="00096549"/>
    <w:rsid w:val="000B24F5"/>
    <w:rsid w:val="000E205D"/>
    <w:rsid w:val="0011344D"/>
    <w:rsid w:val="00122437"/>
    <w:rsid w:val="00124849"/>
    <w:rsid w:val="00182F86"/>
    <w:rsid w:val="0019278B"/>
    <w:rsid w:val="00194D1E"/>
    <w:rsid w:val="001A06D1"/>
    <w:rsid w:val="001A5C02"/>
    <w:rsid w:val="001C561E"/>
    <w:rsid w:val="0020274A"/>
    <w:rsid w:val="00257F10"/>
    <w:rsid w:val="00282E8E"/>
    <w:rsid w:val="00284526"/>
    <w:rsid w:val="002A7EC6"/>
    <w:rsid w:val="002C7575"/>
    <w:rsid w:val="00362837"/>
    <w:rsid w:val="003632BA"/>
    <w:rsid w:val="00365326"/>
    <w:rsid w:val="00381044"/>
    <w:rsid w:val="003C4027"/>
    <w:rsid w:val="003E0FD2"/>
    <w:rsid w:val="004160E5"/>
    <w:rsid w:val="0046033F"/>
    <w:rsid w:val="00486FD2"/>
    <w:rsid w:val="00496686"/>
    <w:rsid w:val="004A2246"/>
    <w:rsid w:val="004B7465"/>
    <w:rsid w:val="004D6B74"/>
    <w:rsid w:val="004F0EB0"/>
    <w:rsid w:val="00503E14"/>
    <w:rsid w:val="005733B2"/>
    <w:rsid w:val="005C3952"/>
    <w:rsid w:val="00665EAE"/>
    <w:rsid w:val="006754A6"/>
    <w:rsid w:val="00693BE0"/>
    <w:rsid w:val="006961E3"/>
    <w:rsid w:val="006B3355"/>
    <w:rsid w:val="006B625A"/>
    <w:rsid w:val="006D53D9"/>
    <w:rsid w:val="006E0163"/>
    <w:rsid w:val="006F7F0C"/>
    <w:rsid w:val="00726D9C"/>
    <w:rsid w:val="00750C5F"/>
    <w:rsid w:val="00750E2D"/>
    <w:rsid w:val="007663F8"/>
    <w:rsid w:val="007D0B62"/>
    <w:rsid w:val="007D5FE5"/>
    <w:rsid w:val="007E7D61"/>
    <w:rsid w:val="007F430A"/>
    <w:rsid w:val="007F5381"/>
    <w:rsid w:val="00827169"/>
    <w:rsid w:val="00833379"/>
    <w:rsid w:val="00842881"/>
    <w:rsid w:val="0085604B"/>
    <w:rsid w:val="008C3A6D"/>
    <w:rsid w:val="008F4B82"/>
    <w:rsid w:val="008F73BF"/>
    <w:rsid w:val="00916370"/>
    <w:rsid w:val="00917545"/>
    <w:rsid w:val="00955397"/>
    <w:rsid w:val="00966EA1"/>
    <w:rsid w:val="0098778A"/>
    <w:rsid w:val="00990EF5"/>
    <w:rsid w:val="009C5817"/>
    <w:rsid w:val="00A35686"/>
    <w:rsid w:val="00A84909"/>
    <w:rsid w:val="00AD16A8"/>
    <w:rsid w:val="00AE185E"/>
    <w:rsid w:val="00B05147"/>
    <w:rsid w:val="00B10B6B"/>
    <w:rsid w:val="00B35A16"/>
    <w:rsid w:val="00B9661B"/>
    <w:rsid w:val="00BA5C7F"/>
    <w:rsid w:val="00BB45BB"/>
    <w:rsid w:val="00BE264E"/>
    <w:rsid w:val="00C21169"/>
    <w:rsid w:val="00C30679"/>
    <w:rsid w:val="00C33150"/>
    <w:rsid w:val="00C36593"/>
    <w:rsid w:val="00C9521A"/>
    <w:rsid w:val="00CB6047"/>
    <w:rsid w:val="00CB7017"/>
    <w:rsid w:val="00D21894"/>
    <w:rsid w:val="00D4436A"/>
    <w:rsid w:val="00D51A49"/>
    <w:rsid w:val="00D52740"/>
    <w:rsid w:val="00D925D1"/>
    <w:rsid w:val="00DB519B"/>
    <w:rsid w:val="00DB6EE3"/>
    <w:rsid w:val="00DB7137"/>
    <w:rsid w:val="00DF7BED"/>
    <w:rsid w:val="00E10D9C"/>
    <w:rsid w:val="00E25040"/>
    <w:rsid w:val="00E80048"/>
    <w:rsid w:val="00E82EDF"/>
    <w:rsid w:val="00E915BD"/>
    <w:rsid w:val="00E9511E"/>
    <w:rsid w:val="00EE1188"/>
    <w:rsid w:val="00F370F5"/>
    <w:rsid w:val="00F47743"/>
    <w:rsid w:val="00F52474"/>
    <w:rsid w:val="00F8334C"/>
    <w:rsid w:val="30E66C90"/>
    <w:rsid w:val="4C8959B2"/>
    <w:rsid w:val="608A5604"/>
    <w:rsid w:val="7DE3F8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FD169B"/>
  <w15:docId w15:val="{35E60EFE-0C52-4E8F-AA82-DA6516046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cs="Calibri" w:eastAsiaTheme="minorEastAsia"/>
        <w:sz w:val="24"/>
        <w:szCs w:val="24"/>
        <w:lang w:val="en" w:eastAsia="zh-TW" w:bidi="ar-SA"/>
      </w:rPr>
    </w:rPrDefault>
    <w:pPrDefault>
      <w:pPr>
        <w:widowControl w:val="0"/>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style>
  <w:style w:type="paragraph" w:styleId="1">
    <w:name w:val="heading 1"/>
    <w:basedOn w:val="a"/>
    <w:next w:val="a"/>
    <w:uiPriority w:val="9"/>
    <w:qFormat/>
    <w:pPr>
      <w:keepNext/>
      <w:keepLines/>
      <w:spacing w:before="480" w:after="80"/>
      <w:outlineLvl w:val="0"/>
    </w:pPr>
    <w:rPr>
      <w:rFonts w:eastAsia="Calibri"/>
      <w:color w:val="2F5496"/>
      <w:sz w:val="48"/>
      <w:szCs w:val="48"/>
    </w:rPr>
  </w:style>
  <w:style w:type="paragraph" w:styleId="2">
    <w:name w:val="heading 2"/>
    <w:basedOn w:val="a"/>
    <w:next w:val="a"/>
    <w:uiPriority w:val="9"/>
    <w:semiHidden/>
    <w:unhideWhenUsed/>
    <w:qFormat/>
    <w:pPr>
      <w:keepNext/>
      <w:keepLines/>
      <w:spacing w:before="160" w:after="80"/>
      <w:outlineLvl w:val="1"/>
    </w:pPr>
    <w:rPr>
      <w:rFonts w:eastAsia="Calibri"/>
      <w:color w:val="2F5496"/>
      <w:sz w:val="40"/>
      <w:szCs w:val="40"/>
    </w:rPr>
  </w:style>
  <w:style w:type="paragraph" w:styleId="3">
    <w:name w:val="heading 3"/>
    <w:basedOn w:val="a"/>
    <w:next w:val="a"/>
    <w:uiPriority w:val="9"/>
    <w:semiHidden/>
    <w:unhideWhenUsed/>
    <w:qFormat/>
    <w:pPr>
      <w:keepNext/>
      <w:keepLines/>
      <w:spacing w:before="160" w:after="40"/>
      <w:outlineLvl w:val="2"/>
    </w:pPr>
    <w:rPr>
      <w:color w:val="2F5496"/>
      <w:sz w:val="32"/>
      <w:szCs w:val="32"/>
    </w:rPr>
  </w:style>
  <w:style w:type="paragraph" w:styleId="4">
    <w:name w:val="heading 4"/>
    <w:basedOn w:val="a"/>
    <w:next w:val="a"/>
    <w:uiPriority w:val="9"/>
    <w:semiHidden/>
    <w:unhideWhenUsed/>
    <w:qFormat/>
    <w:pPr>
      <w:keepNext/>
      <w:keepLines/>
      <w:spacing w:before="160" w:after="40"/>
      <w:outlineLvl w:val="3"/>
    </w:pPr>
    <w:rPr>
      <w:color w:val="2F5496"/>
      <w:sz w:val="28"/>
      <w:szCs w:val="28"/>
    </w:rPr>
  </w:style>
  <w:style w:type="paragraph" w:styleId="5">
    <w:name w:val="heading 5"/>
    <w:basedOn w:val="a"/>
    <w:next w:val="a"/>
    <w:uiPriority w:val="9"/>
    <w:semiHidden/>
    <w:unhideWhenUsed/>
    <w:qFormat/>
    <w:pPr>
      <w:keepNext/>
      <w:keepLines/>
      <w:spacing w:before="80" w:after="40"/>
      <w:outlineLvl w:val="4"/>
    </w:pPr>
    <w:rPr>
      <w:color w:val="2F5496"/>
    </w:rPr>
  </w:style>
  <w:style w:type="paragraph" w:styleId="6">
    <w:name w:val="heading 6"/>
    <w:basedOn w:val="a"/>
    <w:next w:val="a"/>
    <w:uiPriority w:val="9"/>
    <w:semiHidden/>
    <w:unhideWhenUsed/>
    <w:qFormat/>
    <w:pPr>
      <w:keepNext/>
      <w:keepLines/>
      <w:spacing w:before="40" w:after="0"/>
      <w:outlineLvl w:val="5"/>
    </w:pPr>
    <w:rPr>
      <w:color w:val="595959"/>
    </w:rPr>
  </w:style>
  <w:style w:type="paragraph" w:styleId="7">
    <w:name w:val="heading 7"/>
    <w:link w:val="70"/>
    <w:uiPriority w:val="9"/>
    <w:semiHidden/>
    <w:unhideWhenUsed/>
    <w:qFormat/>
    <w:rsid w:val="00AB738D"/>
    <w:pPr>
      <w:keepNext/>
      <w:keepLines/>
      <w:spacing w:before="40" w:after="0"/>
      <w:ind w:left="100" w:leftChars="100"/>
      <w:outlineLvl w:val="6"/>
    </w:pPr>
    <w:rPr>
      <w:rFonts w:eastAsiaTheme="majorEastAsia" w:cstheme="majorBidi"/>
      <w:color w:val="595959" w:themeColor="text1" w:themeTint="A6"/>
    </w:rPr>
  </w:style>
  <w:style w:type="paragraph" w:styleId="8">
    <w:name w:val="heading 8"/>
    <w:link w:val="80"/>
    <w:uiPriority w:val="9"/>
    <w:semiHidden/>
    <w:unhideWhenUsed/>
    <w:qFormat/>
    <w:rsid w:val="00AB738D"/>
    <w:pPr>
      <w:keepNext/>
      <w:keepLines/>
      <w:spacing w:before="40" w:after="0"/>
      <w:ind w:left="200" w:leftChars="200"/>
      <w:outlineLvl w:val="7"/>
    </w:pPr>
    <w:rPr>
      <w:rFonts w:eastAsiaTheme="majorEastAsia" w:cstheme="majorBidi"/>
      <w:color w:val="272727" w:themeColor="text1" w:themeTint="D8"/>
    </w:rPr>
  </w:style>
  <w:style w:type="paragraph" w:styleId="9">
    <w:name w:val="heading 9"/>
    <w:link w:val="90"/>
    <w:uiPriority w:val="9"/>
    <w:semiHidden/>
    <w:unhideWhenUsed/>
    <w:qFormat/>
    <w:rsid w:val="00AB738D"/>
    <w:pPr>
      <w:keepNext/>
      <w:keepLines/>
      <w:spacing w:before="40" w:after="0"/>
      <w:ind w:left="300" w:leftChars="300"/>
      <w:outlineLvl w:val="8"/>
    </w:pPr>
    <w:rPr>
      <w:rFonts w:eastAsiaTheme="majorEastAsia" w:cstheme="majorBidi"/>
      <w:color w:val="272727" w:themeColor="text1" w:themeTint="D8"/>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jc w:val="center"/>
    </w:pPr>
    <w:rPr>
      <w:rFonts w:eastAsia="Calibri"/>
      <w:sz w:val="56"/>
      <w:szCs w:val="56"/>
    </w:rPr>
  </w:style>
  <w:style w:type="character" w:styleId="10" w:customStyle="1">
    <w:name w:val="標題 1 字元"/>
    <w:basedOn w:val="a0"/>
    <w:uiPriority w:val="9"/>
    <w:rsid w:val="00AB738D"/>
    <w:rPr>
      <w:rFonts w:asciiTheme="majorHAnsi" w:hAnsiTheme="majorHAnsi" w:eastAsiaTheme="majorEastAsia" w:cstheme="majorBidi"/>
      <w:color w:val="2F5496" w:themeColor="accent1" w:themeShade="BF"/>
      <w:sz w:val="48"/>
      <w:szCs w:val="48"/>
    </w:rPr>
  </w:style>
  <w:style w:type="character" w:styleId="20" w:customStyle="1">
    <w:name w:val="標題 2 字元"/>
    <w:basedOn w:val="a0"/>
    <w:uiPriority w:val="9"/>
    <w:semiHidden/>
    <w:rsid w:val="00AB738D"/>
    <w:rPr>
      <w:rFonts w:asciiTheme="majorHAnsi" w:hAnsiTheme="majorHAnsi" w:eastAsiaTheme="majorEastAsia" w:cstheme="majorBidi"/>
      <w:color w:val="2F5496" w:themeColor="accent1" w:themeShade="BF"/>
      <w:sz w:val="40"/>
      <w:szCs w:val="40"/>
    </w:rPr>
  </w:style>
  <w:style w:type="character" w:styleId="30" w:customStyle="1">
    <w:name w:val="標題 3 字元"/>
    <w:basedOn w:val="a0"/>
    <w:uiPriority w:val="9"/>
    <w:semiHidden/>
    <w:rsid w:val="00AB738D"/>
    <w:rPr>
      <w:rFonts w:eastAsiaTheme="majorEastAsia" w:cstheme="majorBidi"/>
      <w:color w:val="2F5496" w:themeColor="accent1" w:themeShade="BF"/>
      <w:sz w:val="32"/>
      <w:szCs w:val="32"/>
    </w:rPr>
  </w:style>
  <w:style w:type="character" w:styleId="40" w:customStyle="1">
    <w:name w:val="標題 4 字元"/>
    <w:basedOn w:val="a0"/>
    <w:uiPriority w:val="9"/>
    <w:semiHidden/>
    <w:rsid w:val="00AB738D"/>
    <w:rPr>
      <w:rFonts w:eastAsiaTheme="majorEastAsia" w:cstheme="majorBidi"/>
      <w:color w:val="2F5496" w:themeColor="accent1" w:themeShade="BF"/>
      <w:sz w:val="28"/>
      <w:szCs w:val="28"/>
    </w:rPr>
  </w:style>
  <w:style w:type="character" w:styleId="50" w:customStyle="1">
    <w:name w:val="標題 5 字元"/>
    <w:basedOn w:val="a0"/>
    <w:uiPriority w:val="9"/>
    <w:semiHidden/>
    <w:rsid w:val="00AB738D"/>
    <w:rPr>
      <w:rFonts w:eastAsiaTheme="majorEastAsia" w:cstheme="majorBidi"/>
      <w:color w:val="2F5496" w:themeColor="accent1" w:themeShade="BF"/>
    </w:rPr>
  </w:style>
  <w:style w:type="character" w:styleId="60" w:customStyle="1">
    <w:name w:val="標題 6 字元"/>
    <w:basedOn w:val="a0"/>
    <w:uiPriority w:val="9"/>
    <w:semiHidden/>
    <w:rsid w:val="00AB738D"/>
    <w:rPr>
      <w:rFonts w:eastAsiaTheme="majorEastAsia" w:cstheme="majorBidi"/>
      <w:color w:val="595959" w:themeColor="text1" w:themeTint="A6"/>
    </w:rPr>
  </w:style>
  <w:style w:type="character" w:styleId="70" w:customStyle="1">
    <w:name w:val="標題 7 字元"/>
    <w:basedOn w:val="a0"/>
    <w:link w:val="7"/>
    <w:uiPriority w:val="9"/>
    <w:semiHidden/>
    <w:rsid w:val="00AB738D"/>
    <w:rPr>
      <w:rFonts w:eastAsiaTheme="majorEastAsia" w:cstheme="majorBidi"/>
      <w:color w:val="595959" w:themeColor="text1" w:themeTint="A6"/>
    </w:rPr>
  </w:style>
  <w:style w:type="character" w:styleId="80" w:customStyle="1">
    <w:name w:val="標題 8 字元"/>
    <w:basedOn w:val="a0"/>
    <w:link w:val="8"/>
    <w:uiPriority w:val="9"/>
    <w:semiHidden/>
    <w:rsid w:val="00AB738D"/>
    <w:rPr>
      <w:rFonts w:eastAsiaTheme="majorEastAsia" w:cstheme="majorBidi"/>
      <w:color w:val="272727" w:themeColor="text1" w:themeTint="D8"/>
    </w:rPr>
  </w:style>
  <w:style w:type="character" w:styleId="90" w:customStyle="1">
    <w:name w:val="標題 9 字元"/>
    <w:basedOn w:val="a0"/>
    <w:link w:val="9"/>
    <w:uiPriority w:val="9"/>
    <w:semiHidden/>
    <w:rsid w:val="00AB738D"/>
    <w:rPr>
      <w:rFonts w:eastAsiaTheme="majorEastAsia" w:cstheme="majorBidi"/>
      <w:color w:val="272727" w:themeColor="text1" w:themeTint="D8"/>
    </w:rPr>
  </w:style>
  <w:style w:type="character" w:styleId="a4" w:customStyle="1">
    <w:name w:val="標題 字元"/>
    <w:basedOn w:val="a0"/>
    <w:uiPriority w:val="10"/>
    <w:rsid w:val="00AB738D"/>
    <w:rPr>
      <w:rFonts w:asciiTheme="majorHAnsi" w:hAnsiTheme="majorHAnsi" w:eastAsiaTheme="majorEastAsia" w:cstheme="majorBidi"/>
      <w:spacing w:val="-10"/>
      <w:kern w:val="28"/>
      <w:sz w:val="56"/>
      <w:szCs w:val="56"/>
    </w:rPr>
  </w:style>
  <w:style w:type="character" w:styleId="a5" w:customStyle="1">
    <w:name w:val="副標題 字元"/>
    <w:basedOn w:val="a0"/>
    <w:uiPriority w:val="11"/>
    <w:rsid w:val="00AB738D"/>
    <w:rPr>
      <w:rFonts w:asciiTheme="majorHAnsi" w:hAnsiTheme="majorHAnsi" w:eastAsiaTheme="majorEastAsia" w:cstheme="majorBidi"/>
      <w:color w:val="595959" w:themeColor="text1" w:themeTint="A6"/>
      <w:spacing w:val="15"/>
      <w:sz w:val="28"/>
      <w:szCs w:val="28"/>
    </w:rPr>
  </w:style>
  <w:style w:type="paragraph" w:styleId="a6">
    <w:name w:val="Quote"/>
    <w:link w:val="a7"/>
    <w:uiPriority w:val="29"/>
    <w:qFormat/>
    <w:rsid w:val="00AB738D"/>
    <w:pPr>
      <w:spacing w:before="160"/>
      <w:jc w:val="center"/>
    </w:pPr>
    <w:rPr>
      <w:i/>
      <w:iCs/>
      <w:color w:val="404040" w:themeColor="text1" w:themeTint="BF"/>
    </w:rPr>
  </w:style>
  <w:style w:type="character" w:styleId="a7" w:customStyle="1">
    <w:name w:val="引文 字元"/>
    <w:basedOn w:val="a0"/>
    <w:link w:val="a6"/>
    <w:uiPriority w:val="29"/>
    <w:rsid w:val="00AB738D"/>
    <w:rPr>
      <w:i/>
      <w:iCs/>
      <w:color w:val="404040" w:themeColor="text1" w:themeTint="BF"/>
    </w:rPr>
  </w:style>
  <w:style w:type="paragraph" w:styleId="a8">
    <w:name w:val="List Paragraph"/>
    <w:uiPriority w:val="34"/>
    <w:qFormat/>
    <w:rsid w:val="00AB738D"/>
    <w:pPr>
      <w:ind w:left="720"/>
      <w:contextualSpacing/>
    </w:pPr>
  </w:style>
  <w:style w:type="character" w:styleId="a9">
    <w:name w:val="Intense Emphasis"/>
    <w:basedOn w:val="a0"/>
    <w:uiPriority w:val="21"/>
    <w:qFormat/>
    <w:rsid w:val="00AB738D"/>
    <w:rPr>
      <w:i/>
      <w:iCs/>
      <w:color w:val="2F5496" w:themeColor="accent1" w:themeShade="BF"/>
    </w:rPr>
  </w:style>
  <w:style w:type="paragraph" w:styleId="aa">
    <w:name w:val="Intense Quote"/>
    <w:link w:val="ab"/>
    <w:uiPriority w:val="30"/>
    <w:qFormat/>
    <w:rsid w:val="00AB738D"/>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ab" w:customStyle="1">
    <w:name w:val="鮮明引文 字元"/>
    <w:basedOn w:val="a0"/>
    <w:link w:val="aa"/>
    <w:uiPriority w:val="30"/>
    <w:rsid w:val="00AB738D"/>
    <w:rPr>
      <w:i/>
      <w:iCs/>
      <w:color w:val="2F5496" w:themeColor="accent1" w:themeShade="BF"/>
    </w:rPr>
  </w:style>
  <w:style w:type="character" w:styleId="ac">
    <w:name w:val="Intense Reference"/>
    <w:basedOn w:val="a0"/>
    <w:uiPriority w:val="32"/>
    <w:qFormat/>
    <w:rsid w:val="00AB738D"/>
    <w:rPr>
      <w:b/>
      <w:bCs/>
      <w:smallCaps/>
      <w:color w:val="2F5496" w:themeColor="accent1" w:themeShade="BF"/>
      <w:spacing w:val="5"/>
    </w:rPr>
  </w:style>
  <w:style w:type="table" w:styleId="ad">
    <w:name w:val="Table Grid"/>
    <w:basedOn w:val="a1"/>
    <w:uiPriority w:val="39"/>
    <w:rsid w:val="00AB738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e">
    <w:name w:val="Hyperlink"/>
    <w:basedOn w:val="a0"/>
    <w:uiPriority w:val="99"/>
    <w:unhideWhenUsed/>
    <w:rsid w:val="00BA4CC2"/>
    <w:rPr>
      <w:color w:val="0563C1" w:themeColor="hyperlink"/>
      <w:u w:val="single"/>
    </w:rPr>
  </w:style>
  <w:style w:type="character" w:styleId="11" w:customStyle="1">
    <w:name w:val="未解析的提及1"/>
    <w:basedOn w:val="a0"/>
    <w:uiPriority w:val="99"/>
    <w:semiHidden/>
    <w:unhideWhenUsed/>
    <w:rsid w:val="00BA4CC2"/>
    <w:rPr>
      <w:color w:val="605E5C"/>
      <w:shd w:val="clear" w:color="auto" w:fill="E1DFDD"/>
    </w:rPr>
  </w:style>
  <w:style w:type="paragraph" w:styleId="af">
    <w:name w:val="header"/>
    <w:link w:val="af0"/>
    <w:uiPriority w:val="99"/>
    <w:unhideWhenUsed/>
    <w:rsid w:val="009870B2"/>
    <w:pPr>
      <w:tabs>
        <w:tab w:val="center" w:pos="4153"/>
        <w:tab w:val="right" w:pos="8306"/>
      </w:tabs>
      <w:snapToGrid w:val="0"/>
    </w:pPr>
    <w:rPr>
      <w:sz w:val="20"/>
      <w:szCs w:val="20"/>
    </w:rPr>
  </w:style>
  <w:style w:type="character" w:styleId="af0" w:customStyle="1">
    <w:name w:val="頁首 字元"/>
    <w:basedOn w:val="a0"/>
    <w:link w:val="af"/>
    <w:uiPriority w:val="99"/>
    <w:rsid w:val="009870B2"/>
    <w:rPr>
      <w:sz w:val="20"/>
      <w:szCs w:val="20"/>
    </w:rPr>
  </w:style>
  <w:style w:type="paragraph" w:styleId="af1">
    <w:name w:val="footer"/>
    <w:link w:val="af2"/>
    <w:uiPriority w:val="99"/>
    <w:unhideWhenUsed/>
    <w:rsid w:val="009870B2"/>
    <w:pPr>
      <w:tabs>
        <w:tab w:val="center" w:pos="4153"/>
        <w:tab w:val="right" w:pos="8306"/>
      </w:tabs>
      <w:snapToGrid w:val="0"/>
    </w:pPr>
    <w:rPr>
      <w:sz w:val="20"/>
      <w:szCs w:val="20"/>
    </w:rPr>
  </w:style>
  <w:style w:type="character" w:styleId="af2" w:customStyle="1">
    <w:name w:val="頁尾 字元"/>
    <w:basedOn w:val="a0"/>
    <w:link w:val="af1"/>
    <w:uiPriority w:val="99"/>
    <w:rsid w:val="009870B2"/>
    <w:rPr>
      <w:sz w:val="20"/>
      <w:szCs w:val="20"/>
    </w:rPr>
  </w:style>
  <w:style w:type="character" w:styleId="af3">
    <w:name w:val="FollowedHyperlink"/>
    <w:basedOn w:val="a0"/>
    <w:uiPriority w:val="99"/>
    <w:semiHidden/>
    <w:unhideWhenUsed/>
    <w:rsid w:val="009870B2"/>
    <w:rPr>
      <w:color w:val="954F72" w:themeColor="followedHyperlink"/>
      <w:u w:val="single"/>
    </w:rPr>
  </w:style>
  <w:style w:type="character" w:styleId="style-scope" w:customStyle="1">
    <w:name w:val="style-scope"/>
    <w:basedOn w:val="a0"/>
    <w:rsid w:val="00361DE7"/>
  </w:style>
  <w:style w:type="character" w:styleId="ytattributedstringlinkinheritcolor" w:customStyle="1">
    <w:name w:val="ytattributedstringlinkinheritcolor"/>
    <w:basedOn w:val="a0"/>
    <w:rsid w:val="00361DE7"/>
  </w:style>
  <w:style w:type="character" w:styleId="af4">
    <w:name w:val="Strong"/>
    <w:basedOn w:val="a0"/>
    <w:uiPriority w:val="22"/>
    <w:qFormat/>
    <w:rsid w:val="000433AF"/>
    <w:rPr>
      <w:b/>
      <w:bCs/>
    </w:rPr>
  </w:style>
  <w:style w:type="paragraph" w:styleId="z1qcye" w:customStyle="1">
    <w:name w:val="z1qcye"/>
    <w:rsid w:val="000433AF"/>
    <w:pPr>
      <w:widowControl/>
      <w:spacing w:before="100" w:beforeAutospacing="1" w:after="100" w:afterAutospacing="1" w:line="240" w:lineRule="auto"/>
    </w:pPr>
    <w:rPr>
      <w:rFonts w:ascii="Times New Roman" w:hAnsi="Times New Roman" w:eastAsia="Times New Roman" w:cs="Times New Roman"/>
    </w:rPr>
  </w:style>
  <w:style w:type="character" w:styleId="t286pc" w:customStyle="1">
    <w:name w:val="t286pc"/>
    <w:basedOn w:val="a0"/>
    <w:rsid w:val="000433AF"/>
  </w:style>
  <w:style w:type="character" w:styleId="x1s688f" w:customStyle="1">
    <w:name w:val="x1s688f"/>
    <w:basedOn w:val="a0"/>
    <w:rsid w:val="00B353F6"/>
  </w:style>
  <w:style w:type="character" w:styleId="x1lliihq" w:customStyle="1">
    <w:name w:val="x1lliihq"/>
    <w:basedOn w:val="a0"/>
    <w:rsid w:val="00B353F6"/>
  </w:style>
  <w:style w:type="paragraph" w:styleId="Web">
    <w:name w:val="Normal (Web)"/>
    <w:uiPriority w:val="99"/>
    <w:semiHidden/>
    <w:unhideWhenUsed/>
    <w:rsid w:val="008D5653"/>
    <w:pPr>
      <w:widowControl/>
      <w:spacing w:before="100" w:beforeAutospacing="1" w:after="100" w:afterAutospacing="1" w:line="240" w:lineRule="auto"/>
    </w:pPr>
    <w:rPr>
      <w:rFonts w:ascii="Times New Roman" w:hAnsi="Times New Roman" w:eastAsia="Times New Roman" w:cs="Times New Roman"/>
    </w:rPr>
  </w:style>
  <w:style w:type="paragraph" w:styleId="af5">
    <w:name w:val="No Spacing"/>
    <w:uiPriority w:val="1"/>
    <w:qFormat/>
    <w:rsid w:val="00DD0F5E"/>
    <w:pPr>
      <w:spacing w:after="0" w:line="240" w:lineRule="auto"/>
    </w:pPr>
  </w:style>
  <w:style w:type="paragraph" w:styleId="af6">
    <w:name w:val="Subtitle"/>
    <w:basedOn w:val="a"/>
    <w:next w:val="a"/>
    <w:uiPriority w:val="11"/>
    <w:qFormat/>
    <w:pPr>
      <w:jc w:val="center"/>
    </w:pPr>
    <w:rPr>
      <w:rFonts w:eastAsia="Calibri"/>
      <w:color w:val="595959"/>
      <w:sz w:val="28"/>
      <w:szCs w:val="28"/>
    </w:rPr>
  </w:style>
  <w:style w:type="table" w:styleId="af7" w:customStyle="1">
    <w:basedOn w:val="TableNormal"/>
    <w:pPr>
      <w:spacing w:after="0" w:line="240" w:lineRule="auto"/>
    </w:pPr>
    <w:tblPr>
      <w:tblStyleRowBandSize w:val="1"/>
      <w:tblStyleColBandSize w:val="1"/>
      <w:tblCellMar>
        <w:top w:w="0" w:type="dxa"/>
        <w:left w:w="108" w:type="dxa"/>
        <w:bottom w:w="0" w:type="dxa"/>
        <w:right w:w="108" w:type="dxa"/>
      </w:tblCellMar>
    </w:tblPr>
  </w:style>
  <w:style w:type="table" w:styleId="af8" w:customStyle="1">
    <w:basedOn w:val="TableNormal"/>
    <w:pPr>
      <w:spacing w:after="0" w:line="240" w:lineRule="auto"/>
    </w:pPr>
    <w:tblPr>
      <w:tblStyleRowBandSize w:val="1"/>
      <w:tblStyleColBandSize w:val="1"/>
      <w:tblCellMar>
        <w:top w:w="0" w:type="dxa"/>
        <w:left w:w="108" w:type="dxa"/>
        <w:bottom w:w="0" w:type="dxa"/>
        <w:right w:w="108" w:type="dxa"/>
      </w:tblCellMar>
    </w:tblPr>
  </w:style>
  <w:style w:type="character" w:styleId="af9">
    <w:name w:val="Unresolved Mention"/>
    <w:basedOn w:val="a0"/>
    <w:uiPriority w:val="99"/>
    <w:semiHidden/>
    <w:unhideWhenUsed/>
    <w:rsid w:val="00496686"/>
    <w:rPr>
      <w:color w:val="605E5C"/>
      <w:shd w:val="clear" w:color="auto" w:fill="E1DFDD"/>
    </w:rPr>
  </w:style>
  <w:style w:type="paragraph" w:styleId="12" w:customStyle="1">
    <w:name w:val="內文1"/>
    <w:basedOn w:val="a"/>
    <w:rsid w:val="00A84909"/>
    <w:pPr>
      <w:widowControl/>
      <w:spacing w:line="276" w:lineRule="auto"/>
    </w:pPr>
    <w:rPr>
      <w:rFonts w:ascii="Aptos" w:hAnsi="Aptos" w:cs="Times New Roman"/>
      <w:kern w:val="2"/>
      <w:lang w:val="en-GB" w:eastAsia="zh-CN"/>
      <w14:ligatures w14:val="standardContextual"/>
    </w:rPr>
  </w:style>
  <w:style w:type="paragraph" w:styleId="Normal1" w:customStyle="1">
    <w:name w:val="Normal1"/>
    <w:basedOn w:val="a"/>
    <w:rsid w:val="00A84909"/>
    <w:pPr>
      <w:widowControl/>
      <w:spacing w:line="276" w:lineRule="auto"/>
    </w:pPr>
    <w:rPr>
      <w:kern w:val="2"/>
      <w:lang w:val="en-GB" w:eastAsia="zh-CN"/>
      <w14:ligatures w14:val="standardContextual"/>
    </w:rPr>
  </w:style>
  <w:style w:type="paragraph" w:styleId="afa">
    <w:name w:val="Note Heading"/>
    <w:basedOn w:val="a"/>
    <w:next w:val="a"/>
    <w:link w:val="afb"/>
    <w:uiPriority w:val="99"/>
    <w:unhideWhenUsed/>
    <w:rsid w:val="001A06D1"/>
    <w:pPr>
      <w:spacing w:after="0" w:line="240" w:lineRule="auto"/>
    </w:pPr>
    <w:rPr>
      <w:rFonts w:ascii="Times New Roman" w:hAnsi="Times New Roman" w:cs="Times New Roman"/>
      <w:b/>
      <w:bCs/>
      <w:color w:val="000000" w:themeColor="text1"/>
      <w:u w:val="single"/>
    </w:rPr>
  </w:style>
  <w:style w:type="character" w:styleId="afb" w:customStyle="1">
    <w:name w:val="註釋標題 字元"/>
    <w:basedOn w:val="a0"/>
    <w:link w:val="afa"/>
    <w:uiPriority w:val="99"/>
    <w:rsid w:val="001A06D1"/>
    <w:rPr>
      <w:rFonts w:ascii="Times New Roman" w:hAnsi="Times New Roman" w:cs="Times New Roman"/>
      <w:b/>
      <w:bCs/>
      <w:color w:val="000000" w:themeColor="text1"/>
      <w:u w:val="single"/>
    </w:rPr>
  </w:style>
  <w:style w:type="paragraph" w:styleId="afc">
    <w:name w:val="Closing"/>
    <w:basedOn w:val="a"/>
    <w:link w:val="afd"/>
    <w:uiPriority w:val="99"/>
    <w:unhideWhenUsed/>
    <w:rsid w:val="001A06D1"/>
    <w:pPr>
      <w:spacing w:after="0" w:line="240" w:lineRule="auto"/>
      <w:ind w:left="4252"/>
    </w:pPr>
    <w:rPr>
      <w:rFonts w:ascii="Times New Roman" w:hAnsi="Times New Roman" w:cs="Times New Roman"/>
      <w:b/>
      <w:bCs/>
      <w:color w:val="000000" w:themeColor="text1"/>
      <w:u w:val="single"/>
    </w:rPr>
  </w:style>
  <w:style w:type="character" w:styleId="afd" w:customStyle="1">
    <w:name w:val="結語 字元"/>
    <w:basedOn w:val="a0"/>
    <w:link w:val="afc"/>
    <w:uiPriority w:val="99"/>
    <w:rsid w:val="001A06D1"/>
    <w:rPr>
      <w:rFonts w:ascii="Times New Roman" w:hAnsi="Times New Roman" w:cs="Times New Roman"/>
      <w:b/>
      <w:bCs/>
      <w:color w:val="000000" w:themeColor="text1"/>
      <w:u w:val="single"/>
    </w:rPr>
  </w:style>
  <w:style w:type="character" w:styleId="afe">
    <w:name w:val="Placeholder Text"/>
    <w:basedOn w:val="a0"/>
    <w:uiPriority w:val="99"/>
    <w:semiHidden/>
    <w:rsid w:val="0085604B"/>
    <w:rPr>
      <w:color w:val="666666"/>
    </w:rPr>
  </w:style>
  <w:style w:type="paragraph" w:styleId="aff">
    <w:name w:val="Revision"/>
    <w:hidden/>
    <w:uiPriority w:val="99"/>
    <w:semiHidden/>
    <w:rsid w:val="005733B2"/>
    <w:pPr>
      <w:widowControl/>
      <w:spacing w:after="0" w:line="240" w:lineRule="auto"/>
    </w:pPr>
  </w:style>
  <w:style w:type="character" w:styleId="aff0">
    <w:name w:val="annotation reference"/>
    <w:basedOn w:val="a0"/>
    <w:uiPriority w:val="99"/>
    <w:semiHidden/>
    <w:unhideWhenUsed/>
    <w:rsid w:val="005733B2"/>
    <w:rPr>
      <w:sz w:val="16"/>
      <w:szCs w:val="16"/>
    </w:rPr>
  </w:style>
  <w:style w:type="paragraph" w:styleId="aff1">
    <w:name w:val="annotation text"/>
    <w:basedOn w:val="a"/>
    <w:link w:val="aff2"/>
    <w:uiPriority w:val="99"/>
    <w:semiHidden/>
    <w:unhideWhenUsed/>
    <w:rsid w:val="005733B2"/>
    <w:pPr>
      <w:spacing w:line="240" w:lineRule="auto"/>
    </w:pPr>
    <w:rPr>
      <w:sz w:val="20"/>
      <w:szCs w:val="20"/>
    </w:rPr>
  </w:style>
  <w:style w:type="character" w:styleId="aff2" w:customStyle="1">
    <w:name w:val="註解文字 字元"/>
    <w:basedOn w:val="a0"/>
    <w:link w:val="aff1"/>
    <w:uiPriority w:val="99"/>
    <w:semiHidden/>
    <w:rsid w:val="005733B2"/>
    <w:rPr>
      <w:sz w:val="20"/>
      <w:szCs w:val="20"/>
    </w:rPr>
  </w:style>
  <w:style w:type="paragraph" w:styleId="aff3">
    <w:name w:val="annotation subject"/>
    <w:basedOn w:val="aff1"/>
    <w:next w:val="aff1"/>
    <w:link w:val="aff4"/>
    <w:uiPriority w:val="99"/>
    <w:semiHidden/>
    <w:unhideWhenUsed/>
    <w:rsid w:val="005733B2"/>
    <w:rPr>
      <w:b/>
      <w:bCs/>
    </w:rPr>
  </w:style>
  <w:style w:type="character" w:styleId="aff4" w:customStyle="1">
    <w:name w:val="註解主旨 字元"/>
    <w:basedOn w:val="aff2"/>
    <w:link w:val="aff3"/>
    <w:uiPriority w:val="99"/>
    <w:semiHidden/>
    <w:rsid w:val="005733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87019">
      <w:bodyDiv w:val="1"/>
      <w:marLeft w:val="0"/>
      <w:marRight w:val="0"/>
      <w:marTop w:val="0"/>
      <w:marBottom w:val="0"/>
      <w:divBdr>
        <w:top w:val="none" w:sz="0" w:space="0" w:color="auto"/>
        <w:left w:val="none" w:sz="0" w:space="0" w:color="auto"/>
        <w:bottom w:val="none" w:sz="0" w:space="0" w:color="auto"/>
        <w:right w:val="none" w:sz="0" w:space="0" w:color="auto"/>
      </w:divBdr>
    </w:div>
    <w:div w:id="1194928753">
      <w:bodyDiv w:val="1"/>
      <w:marLeft w:val="0"/>
      <w:marRight w:val="0"/>
      <w:marTop w:val="0"/>
      <w:marBottom w:val="0"/>
      <w:divBdr>
        <w:top w:val="none" w:sz="0" w:space="0" w:color="auto"/>
        <w:left w:val="none" w:sz="0" w:space="0" w:color="auto"/>
        <w:bottom w:val="none" w:sz="0" w:space="0" w:color="auto"/>
        <w:right w:val="none" w:sz="0" w:space="0" w:color="auto"/>
      </w:divBdr>
      <w:divsChild>
        <w:div w:id="1449080266">
          <w:marLeft w:val="806"/>
          <w:marRight w:val="0"/>
          <w:marTop w:val="0"/>
          <w:marBottom w:val="0"/>
          <w:divBdr>
            <w:top w:val="none" w:sz="0" w:space="0" w:color="auto"/>
            <w:left w:val="none" w:sz="0" w:space="0" w:color="auto"/>
            <w:bottom w:val="none" w:sz="0" w:space="0" w:color="auto"/>
            <w:right w:val="none" w:sz="0" w:space="0" w:color="auto"/>
          </w:divBdr>
        </w:div>
        <w:div w:id="941961959">
          <w:marLeft w:val="806"/>
          <w:marRight w:val="0"/>
          <w:marTop w:val="0"/>
          <w:marBottom w:val="0"/>
          <w:divBdr>
            <w:top w:val="none" w:sz="0" w:space="0" w:color="auto"/>
            <w:left w:val="none" w:sz="0" w:space="0" w:color="auto"/>
            <w:bottom w:val="none" w:sz="0" w:space="0" w:color="auto"/>
            <w:right w:val="none" w:sz="0" w:space="0" w:color="auto"/>
          </w:divBdr>
        </w:div>
        <w:div w:id="1748378874">
          <w:marLeft w:val="806"/>
          <w:marRight w:val="0"/>
          <w:marTop w:val="0"/>
          <w:marBottom w:val="0"/>
          <w:divBdr>
            <w:top w:val="none" w:sz="0" w:space="0" w:color="auto"/>
            <w:left w:val="none" w:sz="0" w:space="0" w:color="auto"/>
            <w:bottom w:val="none" w:sz="0" w:space="0" w:color="auto"/>
            <w:right w:val="none" w:sz="0" w:space="0" w:color="auto"/>
          </w:divBdr>
        </w:div>
        <w:div w:id="1683048518">
          <w:marLeft w:val="806"/>
          <w:marRight w:val="0"/>
          <w:marTop w:val="0"/>
          <w:marBottom w:val="0"/>
          <w:divBdr>
            <w:top w:val="none" w:sz="0" w:space="0" w:color="auto"/>
            <w:left w:val="none" w:sz="0" w:space="0" w:color="auto"/>
            <w:bottom w:val="none" w:sz="0" w:space="0" w:color="auto"/>
            <w:right w:val="none" w:sz="0" w:space="0" w:color="auto"/>
          </w:divBdr>
        </w:div>
        <w:div w:id="1781997148">
          <w:marLeft w:val="806"/>
          <w:marRight w:val="0"/>
          <w:marTop w:val="0"/>
          <w:marBottom w:val="0"/>
          <w:divBdr>
            <w:top w:val="none" w:sz="0" w:space="0" w:color="auto"/>
            <w:left w:val="none" w:sz="0" w:space="0" w:color="auto"/>
            <w:bottom w:val="none" w:sz="0" w:space="0" w:color="auto"/>
            <w:right w:val="none" w:sz="0" w:space="0" w:color="auto"/>
          </w:divBdr>
        </w:div>
      </w:divsChild>
    </w:div>
    <w:div w:id="1519008908">
      <w:bodyDiv w:val="1"/>
      <w:marLeft w:val="0"/>
      <w:marRight w:val="0"/>
      <w:marTop w:val="0"/>
      <w:marBottom w:val="0"/>
      <w:divBdr>
        <w:top w:val="none" w:sz="0" w:space="0" w:color="auto"/>
        <w:left w:val="none" w:sz="0" w:space="0" w:color="auto"/>
        <w:bottom w:val="none" w:sz="0" w:space="0" w:color="auto"/>
        <w:right w:val="none" w:sz="0" w:space="0" w:color="auto"/>
      </w:divBdr>
    </w:div>
    <w:div w:id="1520464720">
      <w:bodyDiv w:val="1"/>
      <w:marLeft w:val="0"/>
      <w:marRight w:val="0"/>
      <w:marTop w:val="0"/>
      <w:marBottom w:val="0"/>
      <w:divBdr>
        <w:top w:val="none" w:sz="0" w:space="0" w:color="auto"/>
        <w:left w:val="none" w:sz="0" w:space="0" w:color="auto"/>
        <w:bottom w:val="none" w:sz="0" w:space="0" w:color="auto"/>
        <w:right w:val="none" w:sz="0" w:space="0" w:color="auto"/>
      </w:divBdr>
    </w:div>
    <w:div w:id="2006663919">
      <w:bodyDiv w:val="1"/>
      <w:marLeft w:val="0"/>
      <w:marRight w:val="0"/>
      <w:marTop w:val="0"/>
      <w:marBottom w:val="0"/>
      <w:divBdr>
        <w:top w:val="none" w:sz="0" w:space="0" w:color="auto"/>
        <w:left w:val="none" w:sz="0" w:space="0" w:color="auto"/>
        <w:bottom w:val="none" w:sz="0" w:space="0" w:color="auto"/>
        <w:right w:val="none" w:sz="0" w:space="0" w:color="auto"/>
      </w:divBdr>
      <w:divsChild>
        <w:div w:id="1926761820">
          <w:marLeft w:val="1166"/>
          <w:marRight w:val="0"/>
          <w:marTop w:val="0"/>
          <w:marBottom w:val="0"/>
          <w:divBdr>
            <w:top w:val="none" w:sz="0" w:space="0" w:color="auto"/>
            <w:left w:val="none" w:sz="0" w:space="0" w:color="auto"/>
            <w:bottom w:val="none" w:sz="0" w:space="0" w:color="auto"/>
            <w:right w:val="none" w:sz="0" w:space="0" w:color="auto"/>
          </w:divBdr>
        </w:div>
        <w:div w:id="1568684516">
          <w:marLeft w:val="1166"/>
          <w:marRight w:val="0"/>
          <w:marTop w:val="0"/>
          <w:marBottom w:val="0"/>
          <w:divBdr>
            <w:top w:val="none" w:sz="0" w:space="0" w:color="auto"/>
            <w:left w:val="none" w:sz="0" w:space="0" w:color="auto"/>
            <w:bottom w:val="none" w:sz="0" w:space="0" w:color="auto"/>
            <w:right w:val="none" w:sz="0" w:space="0" w:color="auto"/>
          </w:divBdr>
        </w:div>
        <w:div w:id="2008707513">
          <w:marLeft w:val="1166"/>
          <w:marRight w:val="0"/>
          <w:marTop w:val="0"/>
          <w:marBottom w:val="0"/>
          <w:divBdr>
            <w:top w:val="none" w:sz="0" w:space="0" w:color="auto"/>
            <w:left w:val="none" w:sz="0" w:space="0" w:color="auto"/>
            <w:bottom w:val="none" w:sz="0" w:space="0" w:color="auto"/>
            <w:right w:val="none" w:sz="0" w:space="0" w:color="auto"/>
          </w:divBdr>
        </w:div>
      </w:divsChild>
    </w:div>
    <w:div w:id="20289436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xmlns:thm15="http://schemas.microsoft.com/office/thememl/2012/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Wz7t3d3lkw1ipMfI4dKK7w8HkA==">CgMxLjA4AHIhMVRYOWxJS1RQN3d2SHIwOTkyZUhoVk1pSHk2R3pRWmhY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E90E002-B7EC-4946-89FB-DBC81DB7D9E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yeung mei lun</dc:creator>
  <lastModifiedBy>CHAN, Haley [SPFEO]</lastModifiedBy>
  <revision>9</revision>
  <dcterms:created xsi:type="dcterms:W3CDTF">2026-10-04T07:16:00.0000000Z</dcterms:created>
  <dcterms:modified xsi:type="dcterms:W3CDTF">2026-10-05T02:44:07.7429860Z</dcterms:modified>
</coreProperties>
</file>