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B3EFB" w14:textId="66DB0D5E" w:rsidR="00A84909" w:rsidRPr="00E25040" w:rsidRDefault="00A84909" w:rsidP="001A06D1">
      <w:pPr>
        <w:pStyle w:val="12"/>
        <w:snapToGrid w:val="0"/>
        <w:spacing w:after="0" w:line="240" w:lineRule="auto"/>
        <w:jc w:val="both"/>
        <w:rPr>
          <w:rFonts w:ascii="Times New Roman" w:hAnsi="Times New Roman"/>
          <w:color w:val="000000" w:themeColor="text1"/>
          <w:lang w:eastAsia="zh-TW"/>
        </w:rPr>
      </w:pPr>
      <w:r w:rsidRPr="00E25040">
        <w:rPr>
          <w:rFonts w:ascii="Times New Roman" w:eastAsia="PMingLiU" w:hAnsi="Times New Roman"/>
          <w:color w:val="000000" w:themeColor="text1"/>
          <w:lang w:eastAsia="zh-TW"/>
        </w:rPr>
        <w:t>本教學設計題為《遠離暴力欺凌》，以「守法」、「誠信」、「仁愛」和「同理心」為核心價值。課程引導學生認識不當網絡言論的法律後果及對未來發展的影響，提升他們對網上挑釁的警覺，學會理性回應和避免衝突，共同營造友善、尊重的網絡環境。</w:t>
      </w:r>
    </w:p>
    <w:p w14:paraId="6B29D2CB" w14:textId="77777777" w:rsidR="00A84909" w:rsidRPr="00E25040" w:rsidRDefault="00A84909" w:rsidP="001A06D1">
      <w:pPr>
        <w:snapToGrid w:val="0"/>
        <w:spacing w:after="0" w:line="240" w:lineRule="auto"/>
        <w:ind w:left="357" w:hanging="357"/>
        <w:rPr>
          <w:rFonts w:ascii="Times New Roman" w:eastAsia="PMingLiU" w:hAnsi="Times New Roman" w:cs="Times New Roman"/>
          <w:color w:val="000000" w:themeColor="text1"/>
          <w:lang w:val="en-GB"/>
        </w:rPr>
      </w:pPr>
    </w:p>
    <w:tbl>
      <w:tblPr>
        <w:tblStyle w:val="ad"/>
        <w:tblW w:w="9044" w:type="dxa"/>
        <w:tblInd w:w="-5" w:type="dxa"/>
        <w:tblLook w:val="04A0" w:firstRow="1" w:lastRow="0" w:firstColumn="1" w:lastColumn="0" w:noHBand="0" w:noVBand="1"/>
      </w:tblPr>
      <w:tblGrid>
        <w:gridCol w:w="1276"/>
        <w:gridCol w:w="938"/>
        <w:gridCol w:w="6830"/>
      </w:tblGrid>
      <w:tr w:rsidR="00A84909" w:rsidRPr="00E25040" w14:paraId="1687C882" w14:textId="77777777" w:rsidTr="00866678">
        <w:trPr>
          <w:trHeight w:val="300"/>
        </w:trPr>
        <w:tc>
          <w:tcPr>
            <w:tcW w:w="1276" w:type="dxa"/>
          </w:tcPr>
          <w:p w14:paraId="3E889DE6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課題</w:t>
            </w:r>
          </w:p>
        </w:tc>
        <w:tc>
          <w:tcPr>
            <w:tcW w:w="7768" w:type="dxa"/>
            <w:gridSpan w:val="2"/>
          </w:tcPr>
          <w:p w14:paraId="1A1E469E" w14:textId="1647522B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/>
                <w:color w:val="000000" w:themeColor="text1"/>
              </w:rPr>
              <w:t>遠離暴力欺凌</w:t>
            </w:r>
          </w:p>
        </w:tc>
      </w:tr>
      <w:tr w:rsidR="00A84909" w:rsidRPr="00E25040" w14:paraId="4ABCA4BD" w14:textId="77777777" w:rsidTr="00866678">
        <w:tc>
          <w:tcPr>
            <w:tcW w:w="1276" w:type="dxa"/>
          </w:tcPr>
          <w:p w14:paraId="7223E409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適用階段</w:t>
            </w:r>
          </w:p>
        </w:tc>
        <w:tc>
          <w:tcPr>
            <w:tcW w:w="7768" w:type="dxa"/>
            <w:gridSpan w:val="2"/>
          </w:tcPr>
          <w:p w14:paraId="65F0320A" w14:textId="2C348474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 w:hint="eastAsia"/>
                <w:color w:val="000000" w:themeColor="text1"/>
              </w:rPr>
              <w:t>初中</w:t>
            </w:r>
          </w:p>
        </w:tc>
      </w:tr>
      <w:tr w:rsidR="00A84909" w:rsidRPr="00E25040" w14:paraId="53A86EFE" w14:textId="77777777" w:rsidTr="00A84909">
        <w:trPr>
          <w:trHeight w:val="226"/>
        </w:trPr>
        <w:tc>
          <w:tcPr>
            <w:tcW w:w="1276" w:type="dxa"/>
          </w:tcPr>
          <w:p w14:paraId="4208D135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適用科目</w:t>
            </w:r>
          </w:p>
        </w:tc>
        <w:tc>
          <w:tcPr>
            <w:tcW w:w="7768" w:type="dxa"/>
            <w:gridSpan w:val="2"/>
          </w:tcPr>
          <w:p w14:paraId="674EC355" w14:textId="6934FB21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班主任課</w:t>
            </w: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 xml:space="preserve"> / </w:t>
            </w: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公民、經濟與社會科</w:t>
            </w:r>
          </w:p>
        </w:tc>
      </w:tr>
      <w:tr w:rsidR="00A84909" w:rsidRPr="00E25040" w14:paraId="54E873CA" w14:textId="77777777" w:rsidTr="00866678">
        <w:tc>
          <w:tcPr>
            <w:tcW w:w="1276" w:type="dxa"/>
          </w:tcPr>
          <w:p w14:paraId="7FB6DB50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建議教時</w:t>
            </w:r>
          </w:p>
        </w:tc>
        <w:tc>
          <w:tcPr>
            <w:tcW w:w="7768" w:type="dxa"/>
            <w:gridSpan w:val="2"/>
          </w:tcPr>
          <w:p w14:paraId="2508927C" w14:textId="00BF943A" w:rsidR="00A84909" w:rsidRPr="00E25040" w:rsidRDefault="004F0EB0" w:rsidP="001A06D1">
            <w:pPr>
              <w:snapToGrid w:val="0"/>
              <w:rPr>
                <w:rFonts w:ascii="Times New Roman" w:eastAsia="PMingLiU" w:hAnsi="Times New Roman" w:cs="Times New Roman"/>
                <w:color w:val="000000" w:themeColor="text1"/>
              </w:rPr>
            </w:pPr>
            <w:r>
              <w:rPr>
                <w:rFonts w:ascii="Times New Roman" w:eastAsia="PMingLiU" w:hAnsi="Times New Roman" w:cs="Times New Roman" w:hint="eastAsia"/>
                <w:iCs/>
                <w:color w:val="000000" w:themeColor="text1"/>
              </w:rPr>
              <w:t>4</w:t>
            </w:r>
            <w:r w:rsidR="0051327E">
              <w:rPr>
                <w:rFonts w:ascii="Times New Roman" w:eastAsia="PMingLiU" w:hAnsi="Times New Roman" w:cs="Times New Roman" w:hint="eastAsia"/>
                <w:iCs/>
                <w:color w:val="000000" w:themeColor="text1"/>
              </w:rPr>
              <w:t>5</w:t>
            </w:r>
            <w:r w:rsidR="00A84909" w:rsidRPr="00E25040">
              <w:rPr>
                <w:rFonts w:ascii="Times New Roman" w:eastAsia="PMingLiU" w:hAnsi="Times New Roman" w:cs="Times New Roman"/>
                <w:iCs/>
                <w:color w:val="000000" w:themeColor="text1"/>
              </w:rPr>
              <w:t>分鐘</w:t>
            </w:r>
          </w:p>
        </w:tc>
      </w:tr>
      <w:tr w:rsidR="00A84909" w:rsidRPr="00E25040" w14:paraId="31C41748" w14:textId="77777777" w:rsidTr="00866678">
        <w:tc>
          <w:tcPr>
            <w:tcW w:w="1276" w:type="dxa"/>
          </w:tcPr>
          <w:p w14:paraId="74AEF6EE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教學目標</w:t>
            </w:r>
          </w:p>
        </w:tc>
        <w:tc>
          <w:tcPr>
            <w:tcW w:w="938" w:type="dxa"/>
          </w:tcPr>
          <w:p w14:paraId="7743ED89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i/>
                <w:i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知：</w:t>
            </w:r>
          </w:p>
        </w:tc>
        <w:tc>
          <w:tcPr>
            <w:tcW w:w="6830" w:type="dxa"/>
          </w:tcPr>
          <w:p w14:paraId="05EEB022" w14:textId="77777777" w:rsidR="00A84909" w:rsidRPr="00E25040" w:rsidRDefault="00A84909" w:rsidP="001A06D1">
            <w:pPr>
              <w:pStyle w:val="a8"/>
              <w:numPr>
                <w:ilvl w:val="0"/>
                <w:numId w:val="11"/>
              </w:num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 w:hint="eastAsia"/>
                <w:color w:val="000000" w:themeColor="text1"/>
              </w:rPr>
              <w:t>認識童黨欺凌問題</w:t>
            </w:r>
          </w:p>
          <w:p w14:paraId="0DEBFFE1" w14:textId="30E7CDA9" w:rsidR="00A84909" w:rsidRPr="00E25040" w:rsidRDefault="00A84909" w:rsidP="001A06D1">
            <w:pPr>
              <w:pStyle w:val="a8"/>
              <w:numPr>
                <w:ilvl w:val="0"/>
                <w:numId w:val="11"/>
              </w:numPr>
              <w:snapToGrid w:val="0"/>
              <w:ind w:left="357" w:hanging="357"/>
              <w:rPr>
                <w:rFonts w:ascii="Times New Roman" w:eastAsia="PMingLiU" w:hAnsi="Times New Roman" w:cs="Times New Roman"/>
                <w:i/>
                <w:i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 w:hint="eastAsia"/>
                <w:color w:val="000000" w:themeColor="text1"/>
              </w:rPr>
              <w:t>了解欺凌行為可能引致的法律制裁</w:t>
            </w: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；</w:t>
            </w:r>
          </w:p>
        </w:tc>
      </w:tr>
      <w:tr w:rsidR="00A84909" w:rsidRPr="00E25040" w14:paraId="252D5833" w14:textId="77777777" w:rsidTr="00866678">
        <w:tc>
          <w:tcPr>
            <w:tcW w:w="1276" w:type="dxa"/>
          </w:tcPr>
          <w:p w14:paraId="4ABDF601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</w:p>
        </w:tc>
        <w:tc>
          <w:tcPr>
            <w:tcW w:w="938" w:type="dxa"/>
          </w:tcPr>
          <w:p w14:paraId="74935DD3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i/>
                <w:i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情：</w:t>
            </w:r>
          </w:p>
        </w:tc>
        <w:tc>
          <w:tcPr>
            <w:tcW w:w="6830" w:type="dxa"/>
          </w:tcPr>
          <w:p w14:paraId="5821F2C0" w14:textId="4EF6D226" w:rsidR="002A7EC6" w:rsidRPr="00E25040" w:rsidRDefault="002A7EC6" w:rsidP="001A06D1">
            <w:pPr>
              <w:pStyle w:val="a8"/>
              <w:numPr>
                <w:ilvl w:val="0"/>
                <w:numId w:val="11"/>
              </w:num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PMingLiU" w:eastAsia="PMingLiU" w:hAnsi="PMingLiU" w:hint="eastAsia"/>
                <w:color w:val="000000" w:themeColor="text1"/>
              </w:rPr>
              <w:t>反思「朋友」的真正意義</w:t>
            </w: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；</w:t>
            </w:r>
          </w:p>
          <w:p w14:paraId="43080179" w14:textId="2647D41D" w:rsidR="00A84909" w:rsidRPr="00E25040" w:rsidRDefault="002A7EC6" w:rsidP="001A06D1">
            <w:pPr>
              <w:pStyle w:val="a8"/>
              <w:numPr>
                <w:ilvl w:val="0"/>
                <w:numId w:val="11"/>
              </w:numPr>
              <w:snapToGrid w:val="0"/>
              <w:ind w:left="357" w:hanging="357"/>
              <w:rPr>
                <w:rFonts w:ascii="Times New Roman" w:eastAsia="PMingLiU" w:hAnsi="Times New Roman" w:cs="Times New Roman"/>
                <w:i/>
                <w:iCs/>
                <w:color w:val="000000" w:themeColor="text1"/>
              </w:rPr>
            </w:pPr>
            <w:r w:rsidRPr="00E25040">
              <w:rPr>
                <w:rFonts w:asciiTheme="minorEastAsia" w:hAnsiTheme="minorEastAsia"/>
                <w:color w:val="000000" w:themeColor="text1"/>
              </w:rPr>
              <w:t>警</w:t>
            </w:r>
            <w:r w:rsidRPr="00E25040">
              <w:rPr>
                <w:rFonts w:asciiTheme="minorEastAsia" w:hAnsiTheme="minorEastAsia" w:hint="eastAsia"/>
                <w:color w:val="000000" w:themeColor="text1"/>
              </w:rPr>
              <w:t>惕自己的行為</w:t>
            </w:r>
            <w:r w:rsidR="00A84909" w:rsidRPr="00E25040">
              <w:rPr>
                <w:rFonts w:ascii="Times New Roman" w:eastAsia="PMingLiU" w:hAnsi="Times New Roman" w:cs="Times New Roman"/>
                <w:color w:val="000000" w:themeColor="text1"/>
              </w:rPr>
              <w:t>；</w:t>
            </w:r>
          </w:p>
        </w:tc>
      </w:tr>
      <w:tr w:rsidR="00A84909" w:rsidRPr="00E25040" w14:paraId="7902E29C" w14:textId="77777777" w:rsidTr="00866678">
        <w:tc>
          <w:tcPr>
            <w:tcW w:w="1276" w:type="dxa"/>
          </w:tcPr>
          <w:p w14:paraId="579D5CD1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</w:p>
        </w:tc>
        <w:tc>
          <w:tcPr>
            <w:tcW w:w="938" w:type="dxa"/>
          </w:tcPr>
          <w:p w14:paraId="4AFE91EC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i/>
                <w:i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行：</w:t>
            </w:r>
          </w:p>
        </w:tc>
        <w:tc>
          <w:tcPr>
            <w:tcW w:w="6830" w:type="dxa"/>
          </w:tcPr>
          <w:p w14:paraId="6E891F6F" w14:textId="070EEC2E" w:rsidR="00257F10" w:rsidRPr="00E25040" w:rsidRDefault="00257F10" w:rsidP="001A06D1">
            <w:pPr>
              <w:pStyle w:val="a8"/>
              <w:widowControl/>
              <w:numPr>
                <w:ilvl w:val="0"/>
                <w:numId w:val="11"/>
              </w:numPr>
              <w:snapToGrid w:val="0"/>
              <w:ind w:left="357" w:hanging="357"/>
              <w:rPr>
                <w:color w:val="000000" w:themeColor="text1"/>
                <w:kern w:val="2"/>
                <w:lang w:val="en-GB"/>
                <w14:ligatures w14:val="standardContextual"/>
              </w:rPr>
            </w:pPr>
            <w:r w:rsidRPr="00E25040">
              <w:rPr>
                <w:rFonts w:ascii="PMingLiU" w:eastAsia="PMingLiU" w:hAnsi="PMingLiU" w:hint="eastAsia"/>
                <w:color w:val="000000" w:themeColor="text1"/>
              </w:rPr>
              <w:t>培養同理心，</w:t>
            </w:r>
            <w:r w:rsidR="00096549" w:rsidRPr="00E25040">
              <w:rPr>
                <w:rFonts w:ascii="PMingLiU" w:eastAsia="PMingLiU" w:hAnsi="PMingLiU" w:hint="eastAsia"/>
                <w:color w:val="000000" w:themeColor="text1"/>
              </w:rPr>
              <w:t>減少</w:t>
            </w:r>
            <w:r w:rsidR="00096549" w:rsidRPr="00E25040">
              <w:rPr>
                <w:rFonts w:ascii="PMingLiU" w:eastAsia="PMingLiU" w:hAnsi="PMingLiU"/>
                <w:color w:val="000000" w:themeColor="text1"/>
              </w:rPr>
              <w:t>衝突</w:t>
            </w: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；</w:t>
            </w:r>
          </w:p>
          <w:p w14:paraId="238D264B" w14:textId="4CBCC4F8" w:rsidR="00A84909" w:rsidRPr="00E25040" w:rsidRDefault="00257F10" w:rsidP="001A06D1">
            <w:pPr>
              <w:pStyle w:val="a8"/>
              <w:widowControl/>
              <w:numPr>
                <w:ilvl w:val="0"/>
                <w:numId w:val="11"/>
              </w:numPr>
              <w:snapToGrid w:val="0"/>
              <w:ind w:left="357" w:hanging="357"/>
              <w:rPr>
                <w:color w:val="000000" w:themeColor="text1"/>
                <w:kern w:val="2"/>
                <w:lang w:val="en-GB"/>
                <w14:ligatures w14:val="standardContextual"/>
              </w:rPr>
            </w:pPr>
            <w:r w:rsidRPr="00E25040">
              <w:rPr>
                <w:rFonts w:ascii="PMingLiU" w:eastAsia="PMingLiU" w:hAnsi="PMingLiU" w:hint="eastAsia"/>
                <w:color w:val="000000" w:themeColor="text1"/>
              </w:rPr>
              <w:t>以友善態度待人，建立和諧的人際關係。</w:t>
            </w:r>
          </w:p>
        </w:tc>
      </w:tr>
      <w:tr w:rsidR="00A84909" w:rsidRPr="00E25040" w14:paraId="62836E48" w14:textId="77777777" w:rsidTr="00866678">
        <w:tc>
          <w:tcPr>
            <w:tcW w:w="1276" w:type="dxa"/>
          </w:tcPr>
          <w:p w14:paraId="7EBC72EE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價值觀</w:t>
            </w:r>
          </w:p>
        </w:tc>
        <w:tc>
          <w:tcPr>
            <w:tcW w:w="7768" w:type="dxa"/>
            <w:gridSpan w:val="2"/>
          </w:tcPr>
          <w:p w14:paraId="1E9202D5" w14:textId="564D6D4D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iCs/>
                <w:color w:val="000000" w:themeColor="text1"/>
              </w:rPr>
            </w:pPr>
            <w:r w:rsidRPr="00E25040">
              <w:rPr>
                <w:rFonts w:asciiTheme="minorEastAsia" w:hAnsiTheme="minorEastAsia" w:cs="DengXian"/>
                <w:color w:val="000000" w:themeColor="text1"/>
              </w:rPr>
              <w:t>守法、誠信、仁愛、同理心</w:t>
            </w:r>
          </w:p>
        </w:tc>
      </w:tr>
      <w:tr w:rsidR="00A84909" w:rsidRPr="00E25040" w14:paraId="0FEBA9DF" w14:textId="77777777" w:rsidTr="00866678">
        <w:tc>
          <w:tcPr>
            <w:tcW w:w="1276" w:type="dxa"/>
          </w:tcPr>
          <w:p w14:paraId="672AB63E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bCs/>
                <w:color w:val="000000" w:themeColor="text1"/>
                <w:lang w:eastAsia="zh-HK"/>
              </w:rPr>
              <w:t>教學資源</w:t>
            </w:r>
          </w:p>
        </w:tc>
        <w:tc>
          <w:tcPr>
            <w:tcW w:w="7768" w:type="dxa"/>
            <w:gridSpan w:val="2"/>
          </w:tcPr>
          <w:p w14:paraId="6C9E4C8D" w14:textId="736705CD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  <w:lang w:eastAsia="zh-HK"/>
              </w:rPr>
              <w:t>課</w:t>
            </w: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業</w:t>
            </w:r>
            <w:r w:rsidRPr="00E25040">
              <w:rPr>
                <w:rFonts w:ascii="Times New Roman" w:eastAsia="PMingLiU" w:hAnsi="Times New Roman" w:cs="Times New Roman"/>
                <w:color w:val="000000" w:themeColor="text1"/>
                <w:lang w:eastAsia="zh-HK"/>
              </w:rPr>
              <w:t xml:space="preserve"> </w:t>
            </w:r>
          </w:p>
        </w:tc>
      </w:tr>
    </w:tbl>
    <w:p w14:paraId="5EE0922C" w14:textId="77777777" w:rsidR="00A84909" w:rsidRPr="00E25040" w:rsidRDefault="00A84909" w:rsidP="001A06D1">
      <w:pPr>
        <w:snapToGrid w:val="0"/>
        <w:spacing w:after="0" w:line="240" w:lineRule="auto"/>
        <w:ind w:left="357" w:hanging="357"/>
        <w:jc w:val="center"/>
        <w:rPr>
          <w:rFonts w:ascii="Times New Roman" w:eastAsia="PMingLiU" w:hAnsi="Times New Roman" w:cs="Times New Roman"/>
          <w:color w:val="000000" w:themeColor="text1"/>
          <w:u w:val="single"/>
        </w:rPr>
      </w:pPr>
    </w:p>
    <w:p w14:paraId="68548ABB" w14:textId="77777777" w:rsidR="00A84909" w:rsidRPr="00E25040" w:rsidRDefault="00A84909" w:rsidP="001A06D1">
      <w:pPr>
        <w:pStyle w:val="a8"/>
        <w:snapToGrid w:val="0"/>
        <w:spacing w:after="0" w:line="240" w:lineRule="auto"/>
        <w:ind w:left="357" w:hanging="357"/>
        <w:rPr>
          <w:rFonts w:ascii="Times New Roman" w:eastAsia="PMingLiU" w:hAnsi="Times New Roman" w:cs="Times New Roman"/>
          <w:b/>
          <w:bCs/>
          <w:color w:val="000000" w:themeColor="text1"/>
        </w:rPr>
      </w:pPr>
      <w:r w:rsidRPr="00E25040">
        <w:rPr>
          <w:rFonts w:ascii="Times New Roman" w:eastAsia="PMingLiU" w:hAnsi="Times New Roman" w:cs="Times New Roman"/>
          <w:b/>
          <w:bCs/>
          <w:color w:val="000000" w:themeColor="text1"/>
        </w:rPr>
        <w:t>教學程序</w:t>
      </w:r>
    </w:p>
    <w:tbl>
      <w:tblPr>
        <w:tblStyle w:val="ad"/>
        <w:tblW w:w="9072" w:type="dxa"/>
        <w:tblInd w:w="-5" w:type="dxa"/>
        <w:tblLook w:val="04A0" w:firstRow="1" w:lastRow="0" w:firstColumn="1" w:lastColumn="0" w:noHBand="0" w:noVBand="1"/>
      </w:tblPr>
      <w:tblGrid>
        <w:gridCol w:w="1283"/>
        <w:gridCol w:w="5132"/>
        <w:gridCol w:w="713"/>
        <w:gridCol w:w="1944"/>
      </w:tblGrid>
      <w:tr w:rsidR="00A84909" w:rsidRPr="00E25040" w14:paraId="266EEE97" w14:textId="77777777" w:rsidTr="002A7EC6">
        <w:trPr>
          <w:tblHeader/>
        </w:trPr>
        <w:tc>
          <w:tcPr>
            <w:tcW w:w="1283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0E5B2597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  <w:t>時間</w:t>
            </w:r>
          </w:p>
          <w:p w14:paraId="59BDDCC8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  <w:lang w:eastAsia="zh-HK"/>
              </w:rPr>
              <w:t>（</w:t>
            </w: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分鐘</w:t>
            </w:r>
            <w:r w:rsidRPr="00E25040">
              <w:rPr>
                <w:rFonts w:ascii="Times New Roman" w:eastAsia="PMingLiU" w:hAnsi="Times New Roman" w:cs="Times New Roman"/>
                <w:color w:val="000000" w:themeColor="text1"/>
                <w:lang w:eastAsia="zh-HK"/>
              </w:rPr>
              <w:t>）</w:t>
            </w:r>
          </w:p>
        </w:tc>
        <w:tc>
          <w:tcPr>
            <w:tcW w:w="5132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63CBD712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  <w:t>教學內容及</w:t>
            </w:r>
            <w:r w:rsidRPr="00E25040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HK"/>
              </w:rPr>
              <w:t>學習活動</w:t>
            </w:r>
          </w:p>
        </w:tc>
        <w:tc>
          <w:tcPr>
            <w:tcW w:w="713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E06B564" w14:textId="77777777" w:rsidR="00A84909" w:rsidRPr="00E25040" w:rsidRDefault="00A84909" w:rsidP="001A06D1">
            <w:pPr>
              <w:snapToGrid w:val="0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  <w:t>學習層面</w:t>
            </w:r>
          </w:p>
        </w:tc>
        <w:tc>
          <w:tcPr>
            <w:tcW w:w="1944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02698DBB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  <w:t>教學資源</w:t>
            </w:r>
          </w:p>
        </w:tc>
      </w:tr>
      <w:tr w:rsidR="00A84909" w:rsidRPr="00E25040" w14:paraId="609A563B" w14:textId="77777777" w:rsidTr="001C561E">
        <w:tc>
          <w:tcPr>
            <w:tcW w:w="1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08C3DE6B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132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5D3864E5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HK"/>
              </w:rPr>
              <w:t>引入</w:t>
            </w:r>
          </w:p>
        </w:tc>
        <w:tc>
          <w:tcPr>
            <w:tcW w:w="7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57837D9B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944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6A768A08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</w:p>
        </w:tc>
      </w:tr>
      <w:tr w:rsidR="00096549" w:rsidRPr="00E25040" w14:paraId="3669459B" w14:textId="77777777" w:rsidTr="001C561E">
        <w:tc>
          <w:tcPr>
            <w:tcW w:w="1283" w:type="dxa"/>
            <w:tcBorders>
              <w:top w:val="double" w:sz="4" w:space="0" w:color="auto"/>
              <w:bottom w:val="single" w:sz="4" w:space="0" w:color="auto"/>
            </w:tcBorders>
          </w:tcPr>
          <w:p w14:paraId="0B40D5D2" w14:textId="62E56FF5" w:rsidR="00096549" w:rsidRPr="00E25040" w:rsidRDefault="001C561E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 w:hint="eastAsia"/>
                <w:color w:val="000000" w:themeColor="text1"/>
              </w:rPr>
              <w:t>5</w:t>
            </w:r>
          </w:p>
        </w:tc>
        <w:tc>
          <w:tcPr>
            <w:tcW w:w="5132" w:type="dxa"/>
            <w:tcBorders>
              <w:top w:val="double" w:sz="4" w:space="0" w:color="auto"/>
              <w:bottom w:val="single" w:sz="4" w:space="0" w:color="auto"/>
            </w:tcBorders>
          </w:tcPr>
          <w:p w14:paraId="35C3DD07" w14:textId="77777777" w:rsidR="00096549" w:rsidRPr="00E25040" w:rsidRDefault="00096549" w:rsidP="001A06D1">
            <w:pPr>
              <w:snapToGrid w:val="0"/>
              <w:rPr>
                <w:rFonts w:asciiTheme="minorEastAsia" w:hAnsiTheme="minorEastAsia"/>
                <w:b/>
                <w:bCs/>
                <w:color w:val="000000" w:themeColor="text1"/>
                <w:u w:val="single"/>
              </w:rPr>
            </w:pPr>
            <w:r w:rsidRPr="00E25040">
              <w:rPr>
                <w:rFonts w:asciiTheme="minorEastAsia" w:hAnsiTheme="minorEastAsia" w:hint="eastAsia"/>
                <w:b/>
                <w:bCs/>
                <w:color w:val="000000" w:themeColor="text1"/>
                <w:u w:val="single"/>
              </w:rPr>
              <w:t>交朋結友</w:t>
            </w:r>
          </w:p>
          <w:p w14:paraId="65C54055" w14:textId="1B0FFD2B" w:rsidR="00096549" w:rsidRPr="00E25040" w:rsidRDefault="001C561E" w:rsidP="001A06D1">
            <w:pPr>
              <w:snapToGrid w:val="0"/>
              <w:rPr>
                <w:rFonts w:asciiTheme="minorEastAsia" w:hAnsiTheme="minorEastAsia" w:cs="Times New Roman"/>
                <w:color w:val="000000" w:themeColor="text1"/>
              </w:rPr>
            </w:pPr>
            <w:r w:rsidRPr="00E25040">
              <w:rPr>
                <w:rFonts w:asciiTheme="minorEastAsia" w:hAnsiTheme="minorEastAsia" w:cs="Times New Roman" w:hint="eastAsia"/>
                <w:color w:val="000000" w:themeColor="text1"/>
              </w:rPr>
              <w:t>檢視自己交朋結友的情況及思考對朋友的期望</w:t>
            </w:r>
          </w:p>
          <w:p w14:paraId="0D40A42F" w14:textId="77777777" w:rsidR="001C561E" w:rsidRPr="00E25040" w:rsidRDefault="001C561E" w:rsidP="001A06D1">
            <w:pPr>
              <w:snapToGrid w:val="0"/>
              <w:rPr>
                <w:rFonts w:asciiTheme="minorEastAsia" w:hAnsiTheme="minorEastAsia" w:cs="Times New Roman"/>
                <w:color w:val="000000" w:themeColor="text1"/>
              </w:rPr>
            </w:pPr>
          </w:p>
          <w:p w14:paraId="51579C59" w14:textId="1A3F0222" w:rsidR="001C561E" w:rsidRPr="00E25040" w:rsidRDefault="001C561E" w:rsidP="001A06D1">
            <w:pPr>
              <w:snapToGrid w:val="0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HK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學生完成工作紙任務</w:t>
            </w:r>
            <w:r w:rsidRPr="00E25040">
              <w:rPr>
                <w:rFonts w:ascii="Times New Roman" w:eastAsia="PMingLiU" w:hAnsi="Times New Roman" w:cs="Times New Roman" w:hint="eastAsia"/>
                <w:color w:val="000000" w:themeColor="text1"/>
              </w:rPr>
              <w:t>1</w:t>
            </w:r>
          </w:p>
        </w:tc>
        <w:tc>
          <w:tcPr>
            <w:tcW w:w="713" w:type="dxa"/>
            <w:tcBorders>
              <w:top w:val="double" w:sz="4" w:space="0" w:color="auto"/>
              <w:bottom w:val="single" w:sz="4" w:space="0" w:color="auto"/>
            </w:tcBorders>
          </w:tcPr>
          <w:p w14:paraId="2915F1FA" w14:textId="3490C504" w:rsidR="00096549" w:rsidRPr="00E25040" w:rsidRDefault="0009654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  <w:r w:rsidRPr="00E25040">
              <w:rPr>
                <w:rFonts w:asciiTheme="minorEastAsia" w:hAnsiTheme="minorEastAsia" w:cs="Times New Roman" w:hint="eastAsia"/>
                <w:color w:val="000000" w:themeColor="text1"/>
              </w:rPr>
              <w:t>情</w:t>
            </w:r>
          </w:p>
        </w:tc>
        <w:tc>
          <w:tcPr>
            <w:tcW w:w="1944" w:type="dxa"/>
            <w:tcBorders>
              <w:top w:val="double" w:sz="4" w:space="0" w:color="auto"/>
              <w:bottom w:val="single" w:sz="4" w:space="0" w:color="auto"/>
            </w:tcBorders>
          </w:tcPr>
          <w:p w14:paraId="27245AFE" w14:textId="77777777" w:rsidR="00B00ECE" w:rsidRPr="00B2455A" w:rsidRDefault="00B00ECE" w:rsidP="00B00ECE">
            <w:pPr>
              <w:snapToGrid w:val="0"/>
              <w:ind w:left="357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B2455A">
              <w:rPr>
                <w:rFonts w:ascii="Times New Roman" w:hAnsi="Times New Roman" w:cs="Times New Roman"/>
                <w:color w:val="000000" w:themeColor="text1"/>
                <w:lang w:eastAsia="zh-CN"/>
              </w:rPr>
              <w:t>簡報</w:t>
            </w:r>
            <w:r w:rsidRPr="00B2455A">
              <w:rPr>
                <w:rFonts w:ascii="Times New Roman" w:hAnsi="Times New Roman" w:cs="Times New Roman"/>
                <w:color w:val="000000" w:themeColor="text1"/>
              </w:rPr>
              <w:t>P.1</w:t>
            </w:r>
          </w:p>
          <w:p w14:paraId="38C38243" w14:textId="77777777" w:rsidR="00B00ECE" w:rsidRPr="00B2455A" w:rsidRDefault="00B00ECE" w:rsidP="00B00ECE">
            <w:pPr>
              <w:snapToGrid w:val="0"/>
              <w:ind w:left="357" w:hanging="357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9F0D006" w14:textId="0DE1879E" w:rsidR="00096549" w:rsidRPr="0046033F" w:rsidRDefault="00B00ECE" w:rsidP="00B00ECE">
            <w:pPr>
              <w:snapToGrid w:val="0"/>
              <w:ind w:left="357" w:hanging="357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lang w:eastAsia="zh-CN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工作紙任務</w:t>
            </w:r>
            <w:r w:rsidR="001E531C">
              <w:rPr>
                <w:rFonts w:ascii="Times New Roman" w:eastAsia="PMingLiU" w:hAnsi="Times New Roman" w:cs="Times New Roman" w:hint="eastAsia"/>
                <w:color w:val="000000" w:themeColor="text1"/>
              </w:rPr>
              <w:t>1</w:t>
            </w:r>
          </w:p>
        </w:tc>
      </w:tr>
      <w:tr w:rsidR="007F5381" w:rsidRPr="00E25040" w14:paraId="4BD6D01C" w14:textId="77777777" w:rsidTr="007F5381">
        <w:tc>
          <w:tcPr>
            <w:tcW w:w="1283" w:type="dxa"/>
            <w:shd w:val="clear" w:color="auto" w:fill="F2F2F2" w:themeFill="background1" w:themeFillShade="F2"/>
          </w:tcPr>
          <w:p w14:paraId="45BDC56A" w14:textId="77777777" w:rsidR="007F5381" w:rsidRPr="00E25040" w:rsidRDefault="007F5381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132" w:type="dxa"/>
            <w:shd w:val="clear" w:color="auto" w:fill="F2F2F2" w:themeFill="background1" w:themeFillShade="F2"/>
          </w:tcPr>
          <w:p w14:paraId="1C4B5CC9" w14:textId="77777777" w:rsidR="007F5381" w:rsidRPr="00E25040" w:rsidRDefault="007F5381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HK"/>
              </w:rPr>
              <w:t>發展</w:t>
            </w:r>
          </w:p>
        </w:tc>
        <w:tc>
          <w:tcPr>
            <w:tcW w:w="713" w:type="dxa"/>
            <w:shd w:val="clear" w:color="auto" w:fill="F2F2F2" w:themeFill="background1" w:themeFillShade="F2"/>
          </w:tcPr>
          <w:p w14:paraId="1233465E" w14:textId="77777777" w:rsidR="007F5381" w:rsidRPr="00E25040" w:rsidRDefault="007F5381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944" w:type="dxa"/>
            <w:shd w:val="clear" w:color="auto" w:fill="FFFFFF" w:themeFill="background1"/>
          </w:tcPr>
          <w:p w14:paraId="541F323A" w14:textId="77777777" w:rsidR="007F5381" w:rsidRPr="00E25040" w:rsidRDefault="007F5381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</w:p>
        </w:tc>
      </w:tr>
      <w:tr w:rsidR="00B00ECE" w:rsidRPr="00E25040" w14:paraId="1D9B3F92" w14:textId="77777777" w:rsidTr="001C561E"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03E491C6" w14:textId="09739DB9" w:rsidR="00B00ECE" w:rsidRPr="00E25040" w:rsidRDefault="00B00ECE" w:rsidP="00B00ECE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 w:hint="eastAsia"/>
                <w:color w:val="000000" w:themeColor="text1"/>
              </w:rPr>
              <w:t>10</w:t>
            </w:r>
          </w:p>
        </w:tc>
        <w:tc>
          <w:tcPr>
            <w:tcW w:w="5132" w:type="dxa"/>
            <w:tcBorders>
              <w:top w:val="single" w:sz="4" w:space="0" w:color="auto"/>
              <w:bottom w:val="single" w:sz="4" w:space="0" w:color="auto"/>
            </w:tcBorders>
          </w:tcPr>
          <w:p w14:paraId="03A9CE35" w14:textId="77777777" w:rsidR="00B00ECE" w:rsidRPr="001A5C02" w:rsidRDefault="00B00ECE" w:rsidP="00B00ECE">
            <w:pPr>
              <w:snapToGrid w:val="0"/>
              <w:ind w:left="357" w:hanging="357"/>
              <w:jc w:val="both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1A5C02">
              <w:rPr>
                <w:rFonts w:ascii="Times New Roman" w:eastAsia="PMingLiU" w:hAnsi="Times New Roman" w:cs="Times New Roman"/>
                <w:color w:val="000000" w:themeColor="text1"/>
                <w:lang w:eastAsia="zh-HK"/>
              </w:rPr>
              <w:t>個案分享：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 xml:space="preserve"> </w:t>
            </w:r>
          </w:p>
          <w:p w14:paraId="245873B0" w14:textId="77777777" w:rsidR="00B00ECE" w:rsidRPr="001A5C02" w:rsidRDefault="00B00ECE" w:rsidP="00B00ECE">
            <w:pPr>
              <w:snapToGrid w:val="0"/>
              <w:ind w:left="357" w:hanging="357"/>
              <w:jc w:val="both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教師播放影片</w:t>
            </w:r>
          </w:p>
          <w:p w14:paraId="5F24240A" w14:textId="77777777" w:rsidR="00B00ECE" w:rsidRPr="001A5C02" w:rsidRDefault="00B00ECE" w:rsidP="00B00ECE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2D0BF41" w14:textId="7D461BA4" w:rsidR="00B00ECE" w:rsidRPr="001A5C02" w:rsidRDefault="00B00ECE" w:rsidP="00B00ECE">
            <w:pPr>
              <w:snapToGrid w:val="0"/>
              <w:jc w:val="both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1A5C02">
              <w:rPr>
                <w:rFonts w:ascii="Times New Roman" w:hAnsi="Times New Roman" w:cs="Times New Roman"/>
                <w:color w:val="000000" w:themeColor="text1"/>
              </w:rPr>
              <w:t>學生代入角色的心情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，完成工作紙任務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2</w:t>
            </w:r>
          </w:p>
          <w:p w14:paraId="50131397" w14:textId="77777777" w:rsidR="00B00ECE" w:rsidRPr="001A5C02" w:rsidRDefault="00B00ECE" w:rsidP="00B00ECE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  <w:p w14:paraId="0BB04BA9" w14:textId="75AD7296" w:rsidR="00B00ECE" w:rsidRPr="001A5C02" w:rsidRDefault="00B00ECE" w:rsidP="00B00ECE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教師</w:t>
            </w:r>
            <w:r w:rsidRPr="001A5C02">
              <w:rPr>
                <w:rFonts w:ascii="Times New Roman" w:hAnsi="Times New Roman" w:cs="Times New Roman"/>
                <w:color w:val="000000" w:themeColor="text1"/>
                <w:lang w:val="en-GB"/>
              </w:rPr>
              <w:t>選出</w:t>
            </w:r>
            <w:r w:rsidRPr="001A5C02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4 </w:t>
            </w:r>
            <w:r w:rsidRPr="001A5C02">
              <w:rPr>
                <w:rFonts w:ascii="Times New Roman" w:hAnsi="Times New Roman" w:cs="Times New Roman"/>
                <w:color w:val="000000" w:themeColor="text1"/>
                <w:lang w:val="en-GB"/>
              </w:rPr>
              <w:t>位，擺出事發當下那一瞬間的「定格動作」（如女朋友指著罵、朋友甲舉起手準備掌摑、朋友乙拿著手機拍片、夾娃娃少女抱頭畏懼）。</w:t>
            </w:r>
          </w:p>
          <w:p w14:paraId="32C57236" w14:textId="77777777" w:rsidR="00B00ECE" w:rsidRPr="001A5C02" w:rsidRDefault="00B00ECE" w:rsidP="00B00ECE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  <w:p w14:paraId="3C4BF936" w14:textId="723ECBEB" w:rsidR="00B00ECE" w:rsidRPr="001A5C02" w:rsidRDefault="00B00ECE" w:rsidP="00B00ECE">
            <w:pPr>
              <w:snapToGrid w:val="0"/>
              <w:jc w:val="both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教師以「戲劇教育」之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「定格／定鏡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 xml:space="preserve"> (Still Image)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」與「思路追蹤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 xml:space="preserve"> (Thought Tracking)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」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深化</w:t>
            </w:r>
            <w:r>
              <w:rPr>
                <w:rFonts w:ascii="Times New Roman" w:eastAsia="PMingLiU" w:hAnsi="Times New Roman" w:cs="Times New Roman" w:hint="eastAsia"/>
                <w:color w:val="000000" w:themeColor="text1"/>
              </w:rPr>
              <w:t>學生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體驗</w:t>
            </w:r>
          </w:p>
          <w:p w14:paraId="58AF830C" w14:textId="77777777" w:rsidR="00B00ECE" w:rsidRPr="001A5C02" w:rsidRDefault="00B00ECE" w:rsidP="00B00ECE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  <w:p w14:paraId="65F5F6A7" w14:textId="01232656" w:rsidR="00B00ECE" w:rsidRPr="001A5C02" w:rsidRDefault="00B00ECE" w:rsidP="00B00ECE">
            <w:pPr>
              <w:snapToGrid w:val="0"/>
              <w:jc w:val="both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教師</w:t>
            </w:r>
            <w:r w:rsidRPr="001A5C02">
              <w:rPr>
                <w:rFonts w:ascii="Times New Roman" w:hAnsi="Times New Roman" w:cs="Times New Roman"/>
                <w:color w:val="000000" w:themeColor="text1"/>
                <w:lang w:val="en-GB"/>
              </w:rPr>
              <w:t>走到擺出定格的同學身旁，讓他們以角色的第一視角說出感受及想法。</w:t>
            </w:r>
          </w:p>
          <w:p w14:paraId="09364030" w14:textId="77777777" w:rsidR="00B00ECE" w:rsidRPr="001A5C02" w:rsidRDefault="00B00ECE" w:rsidP="00B00ECE">
            <w:pPr>
              <w:snapToGrid w:val="0"/>
              <w:ind w:left="357" w:hanging="357"/>
              <w:jc w:val="both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1A5C02">
              <w:rPr>
                <w:rFonts w:ascii="Times New Roman" w:eastAsia="PMingLiU" w:hAnsi="Times New Roman" w:cs="Times New Roman"/>
                <w:color w:val="000000" w:themeColor="text1"/>
                <w:lang w:eastAsia="zh-HK"/>
              </w:rPr>
              <w:lastRenderedPageBreak/>
              <w:t>教師提問：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 xml:space="preserve"> </w:t>
            </w:r>
          </w:p>
          <w:p w14:paraId="7458861C" w14:textId="264533D4" w:rsidR="00B00ECE" w:rsidRPr="001A5C02" w:rsidRDefault="00B00ECE" w:rsidP="00B00ECE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請指出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夾娃娃少女的心情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，並辨識其為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「受害者」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。</w:t>
            </w:r>
          </w:p>
          <w:p w14:paraId="36E26AA2" w14:textId="4C87626F" w:rsidR="00B00ECE" w:rsidRPr="001A5C02" w:rsidRDefault="00B00ECE" w:rsidP="00B00ECE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請指出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女朋友的心情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，並辨識其為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「欺凌者」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。</w:t>
            </w:r>
          </w:p>
          <w:p w14:paraId="4C941E34" w14:textId="45802705" w:rsidR="00B00ECE" w:rsidRPr="001A5C02" w:rsidRDefault="00B00ECE" w:rsidP="00B00ECE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請指出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朋友甲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（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掌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摑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者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）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的心情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，並辨識其為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「協助者」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。</w:t>
            </w:r>
          </w:p>
          <w:p w14:paraId="72B908BB" w14:textId="68F08A2D" w:rsidR="00B00ECE" w:rsidRPr="001A5C02" w:rsidRDefault="00B00ECE" w:rsidP="00B00ECE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請指出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朋友乙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（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拍片者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）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的心情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，並辨識其為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「協助者」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。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20551282" w14:textId="77777777" w:rsidR="00B00ECE" w:rsidRPr="00E25040" w:rsidRDefault="00B00ECE" w:rsidP="00B00ECE">
            <w:pPr>
              <w:snapToGrid w:val="0"/>
              <w:rPr>
                <w:rFonts w:asciiTheme="minorEastAsia" w:hAnsiTheme="minorEastAsia" w:cs="Times New Roman"/>
                <w:color w:val="000000" w:themeColor="text1"/>
              </w:rPr>
            </w:pPr>
            <w:r w:rsidRPr="00E25040">
              <w:rPr>
                <w:rFonts w:asciiTheme="minorEastAsia" w:hAnsiTheme="minorEastAsia" w:cs="Times New Roman" w:hint="eastAsia"/>
                <w:color w:val="000000" w:themeColor="text1"/>
              </w:rPr>
              <w:lastRenderedPageBreak/>
              <w:t>知</w:t>
            </w:r>
          </w:p>
          <w:p w14:paraId="3F90E9CA" w14:textId="77777777" w:rsidR="00B00ECE" w:rsidRPr="00E25040" w:rsidRDefault="00B00ECE" w:rsidP="00B00ECE">
            <w:pPr>
              <w:snapToGrid w:val="0"/>
              <w:ind w:left="357" w:hanging="357"/>
              <w:rPr>
                <w:rFonts w:asciiTheme="minorEastAsia" w:hAnsiTheme="minorEastAsia" w:cs="Times New Roman"/>
                <w:color w:val="000000" w:themeColor="text1"/>
              </w:rPr>
            </w:pP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</w:tcPr>
          <w:p w14:paraId="7AB3BF4B" w14:textId="77777777" w:rsidR="00B00ECE" w:rsidRPr="00B2455A" w:rsidRDefault="00B00ECE" w:rsidP="00B00ECE">
            <w:pPr>
              <w:snapToGrid w:val="0"/>
              <w:ind w:left="357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B2455A">
              <w:rPr>
                <w:rFonts w:ascii="Times New Roman" w:hAnsi="Times New Roman" w:cs="Times New Roman"/>
                <w:color w:val="000000" w:themeColor="text1"/>
                <w:lang w:eastAsia="zh-CN"/>
              </w:rPr>
              <w:t>簡報</w:t>
            </w:r>
            <w:r w:rsidRPr="00B2455A">
              <w:rPr>
                <w:rFonts w:ascii="Times New Roman" w:hAnsi="Times New Roman" w:cs="Times New Roman"/>
                <w:color w:val="000000" w:themeColor="text1"/>
              </w:rPr>
              <w:t>P.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2-P.4</w:t>
            </w:r>
          </w:p>
          <w:p w14:paraId="5CBE97AE" w14:textId="77777777" w:rsidR="00B00ECE" w:rsidRPr="00B2455A" w:rsidRDefault="00B00ECE" w:rsidP="00B00ECE">
            <w:pPr>
              <w:snapToGrid w:val="0"/>
              <w:ind w:left="357" w:hanging="357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565CDF7" w14:textId="16CDDCBC" w:rsidR="00B00ECE" w:rsidRPr="00E25040" w:rsidRDefault="00B00ECE" w:rsidP="00B00ECE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工作紙任務</w:t>
            </w:r>
            <w:r>
              <w:rPr>
                <w:rFonts w:ascii="Times New Roman" w:eastAsia="PMingLiU" w:hAnsi="Times New Roman" w:cs="Times New Roman" w:hint="eastAsia"/>
                <w:color w:val="000000" w:themeColor="text1"/>
              </w:rPr>
              <w:t>2</w:t>
            </w:r>
          </w:p>
        </w:tc>
      </w:tr>
      <w:tr w:rsidR="00B00ECE" w:rsidRPr="00E25040" w14:paraId="08C6C3CD" w14:textId="77777777" w:rsidTr="001C561E"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5A5E4A4C" w14:textId="03E09DF8" w:rsidR="00B00ECE" w:rsidRDefault="00B00ECE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>
              <w:rPr>
                <w:rFonts w:ascii="Times New Roman" w:eastAsia="PMingLiU" w:hAnsi="Times New Roman" w:cs="Times New Roman" w:hint="eastAsia"/>
                <w:color w:val="000000" w:themeColor="text1"/>
              </w:rPr>
              <w:t>5</w:t>
            </w:r>
          </w:p>
        </w:tc>
        <w:tc>
          <w:tcPr>
            <w:tcW w:w="5132" w:type="dxa"/>
            <w:tcBorders>
              <w:top w:val="single" w:sz="4" w:space="0" w:color="auto"/>
              <w:bottom w:val="single" w:sz="4" w:space="0" w:color="auto"/>
            </w:tcBorders>
          </w:tcPr>
          <w:p w14:paraId="38878546" w14:textId="7A66DE2E" w:rsidR="00B00ECE" w:rsidRPr="001A5C02" w:rsidRDefault="0051327E" w:rsidP="00B00EC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>
              <w:rPr>
                <w:rFonts w:ascii="Times New Roman" w:eastAsia="PMingLiU" w:hAnsi="Times New Roman" w:cs="Times New Roman" w:hint="eastAsia"/>
                <w:color w:val="000000" w:themeColor="text1"/>
                <w:lang w:eastAsia="zh-HK"/>
              </w:rPr>
              <w:t>教</w:t>
            </w:r>
            <w:r w:rsidR="00B00ECE" w:rsidRPr="001A5C02">
              <w:rPr>
                <w:rFonts w:ascii="Times New Roman" w:eastAsia="PMingLiU" w:hAnsi="Times New Roman" w:cs="Times New Roman"/>
                <w:color w:val="000000" w:themeColor="text1"/>
                <w:lang w:eastAsia="zh-HK"/>
              </w:rPr>
              <w:t>師解說：</w:t>
            </w:r>
          </w:p>
          <w:p w14:paraId="4210A054" w14:textId="77777777" w:rsidR="00B00ECE" w:rsidRDefault="00B00ECE" w:rsidP="00B00EC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</w:p>
          <w:p w14:paraId="12E37E73" w14:textId="77777777" w:rsidR="00B00ECE" w:rsidRPr="001A5C02" w:rsidRDefault="00B00ECE" w:rsidP="00B00EC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1A5C02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欺凌的定義</w:t>
            </w:r>
          </w:p>
          <w:p w14:paraId="3C76C3A4" w14:textId="77777777" w:rsidR="00B00ECE" w:rsidRPr="001A5C02" w:rsidRDefault="00B00ECE" w:rsidP="00B00EC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A5C02">
              <w:rPr>
                <w:rFonts w:ascii="Times New Roman" w:hAnsi="Times New Roman" w:cs="Times New Roman"/>
                <w:color w:val="000000" w:themeColor="text1"/>
                <w:lang w:val="en-GB"/>
              </w:rPr>
              <w:t>明確指出推撞、打人、強索金錢或藏匿他人財物均屬於暴力欺凌</w:t>
            </w:r>
          </w:p>
          <w:p w14:paraId="333C3775" w14:textId="77777777" w:rsidR="00B00ECE" w:rsidRPr="001A5C02" w:rsidRDefault="00B00ECE" w:rsidP="00B00EC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A5C02">
              <w:rPr>
                <w:rFonts w:ascii="Times New Roman" w:hAnsi="Times New Roman" w:cs="Times New Roman"/>
                <w:color w:val="000000" w:themeColor="text1"/>
                <w:lang w:val="en-GB"/>
              </w:rPr>
              <w:t>區分「好玩的打鬧」與「惡意的暴力」</w:t>
            </w:r>
          </w:p>
          <w:p w14:paraId="282844EB" w14:textId="77777777" w:rsidR="00B00ECE" w:rsidRPr="001A5C02" w:rsidRDefault="00B00ECE" w:rsidP="00B00EC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  <w:p w14:paraId="2BE8B4CD" w14:textId="77777777" w:rsidR="00B00ECE" w:rsidRPr="001A5C02" w:rsidRDefault="00B00ECE" w:rsidP="00B00EC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en-GB"/>
              </w:rPr>
            </w:pPr>
            <w:r w:rsidRPr="001A5C02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en-GB"/>
              </w:rPr>
              <w:t>欺凌的要素</w:t>
            </w:r>
          </w:p>
          <w:p w14:paraId="196CF69D" w14:textId="77777777" w:rsidR="00B00ECE" w:rsidRPr="001A5C02" w:rsidRDefault="00B00ECE" w:rsidP="00B00EC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A5C02">
              <w:rPr>
                <w:rFonts w:ascii="Times New Roman" w:hAnsi="Times New Roman" w:cs="Times New Roman"/>
                <w:color w:val="000000" w:themeColor="text1"/>
                <w:lang w:val="en-GB"/>
              </w:rPr>
              <w:t>為持續性、侵害行為、故意蓄意、造成身心傷害</w:t>
            </w:r>
          </w:p>
          <w:p w14:paraId="043DAC39" w14:textId="77777777" w:rsidR="00B00ECE" w:rsidRPr="001A5C02" w:rsidRDefault="00B00ECE" w:rsidP="00B00ECE">
            <w:pPr>
              <w:snapToGrid w:val="0"/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D04A940" w14:textId="77777777" w:rsidR="00B00ECE" w:rsidRPr="001A5C02" w:rsidRDefault="00B00ECE" w:rsidP="00B00ECE">
            <w:pPr>
              <w:snapToGrid w:val="0"/>
              <w:ind w:left="357" w:hanging="35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1A5C02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警方呼籲</w:t>
            </w:r>
          </w:p>
          <w:p w14:paraId="46DDCBF9" w14:textId="77777777" w:rsidR="00B00ECE" w:rsidRDefault="00B00ECE" w:rsidP="00B00ECE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A5C02">
              <w:rPr>
                <w:rFonts w:ascii="Times New Roman" w:hAnsi="Times New Roman" w:cs="Times New Roman"/>
                <w:color w:val="000000" w:themeColor="text1"/>
              </w:rPr>
              <w:t>不論是言語侮辱、起底、起綽號、群起圍堵、肢體暴力，或是網上</w:t>
            </w:r>
            <w:r w:rsidRPr="00C33150">
              <w:rPr>
                <w:rFonts w:ascii="Times New Roman" w:hAnsi="Times New Roman" w:cs="Times New Roman"/>
                <w:color w:val="000000" w:themeColor="text1"/>
              </w:rPr>
              <w:t>散播</w:t>
            </w:r>
            <w:r w:rsidRPr="00C33150">
              <w:rPr>
                <w:rFonts w:ascii="Times New Roman" w:eastAsia="DengXian" w:hAnsi="Times New Roman" w:cs="Times New Roman"/>
                <w:color w:val="000000" w:themeColor="text1"/>
              </w:rPr>
              <w:t>欺</w:t>
            </w:r>
            <w:r w:rsidRPr="00C33150">
              <w:rPr>
                <w:rFonts w:ascii="Times New Roman" w:hAnsi="Times New Roman" w:cs="Times New Roman"/>
                <w:color w:val="000000" w:themeColor="text1"/>
              </w:rPr>
              <w:t>凌影片，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都是不負責任的行為，更有機會違法。</w:t>
            </w:r>
          </w:p>
          <w:p w14:paraId="45E6F37C" w14:textId="77777777" w:rsidR="00B00ECE" w:rsidRDefault="00B00ECE" w:rsidP="00911C1B">
            <w:pPr>
              <w:snapToGrid w:val="0"/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lang w:eastAsia="zh-HK"/>
              </w:rPr>
            </w:pPr>
          </w:p>
          <w:p w14:paraId="4817C8B1" w14:textId="77777777" w:rsidR="00B00ECE" w:rsidRPr="00DA55C2" w:rsidRDefault="00B00ECE" w:rsidP="00911C1B">
            <w:pPr>
              <w:snapToGrid w:val="0"/>
              <w:jc w:val="both"/>
              <w:rPr>
                <w:rFonts w:asciiTheme="minorEastAsia" w:hAnsiTheme="minorEastAsia" w:cs="DengXian"/>
                <w:color w:val="000000" w:themeColor="text1"/>
              </w:rPr>
            </w:pPr>
            <w:r w:rsidRPr="00DA55C2">
              <w:rPr>
                <w:rFonts w:asciiTheme="minorEastAsia" w:hAnsiTheme="minorEastAsia" w:cs="DengXian"/>
                <w:color w:val="000000" w:themeColor="text1"/>
              </w:rPr>
              <w:t>教師</w:t>
            </w:r>
            <w:r w:rsidRPr="00DA55C2">
              <w:rPr>
                <w:rFonts w:asciiTheme="minorEastAsia" w:hAnsiTheme="minorEastAsia" w:cs="DengXian" w:hint="eastAsia"/>
                <w:color w:val="000000" w:themeColor="text1"/>
              </w:rPr>
              <w:t>指出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  <w:lang w:eastAsia="zh-HK"/>
              </w:rPr>
              <w:t>：</w:t>
            </w:r>
          </w:p>
          <w:p w14:paraId="537B16AD" w14:textId="77777777" w:rsidR="00B00ECE" w:rsidRDefault="00B00ECE" w:rsidP="00911C1B">
            <w:pPr>
              <w:snapToGrid w:val="0"/>
              <w:jc w:val="both"/>
              <w:rPr>
                <w:rFonts w:asciiTheme="minorEastAsia" w:hAnsiTheme="minorEastAsia" w:cs="Times New Roman"/>
                <w:color w:val="000000" w:themeColor="text1"/>
              </w:rPr>
            </w:pPr>
          </w:p>
          <w:p w14:paraId="3421C5A9" w14:textId="77777777" w:rsidR="00B00ECE" w:rsidRDefault="00B00ECE" w:rsidP="00911C1B">
            <w:pPr>
              <w:snapToGrid w:val="0"/>
              <w:jc w:val="both"/>
              <w:rPr>
                <w:rFonts w:asciiTheme="minorEastAsia" w:hAnsiTheme="minorEastAsia" w:cs="Times New Roman"/>
                <w:color w:val="000000" w:themeColor="text1"/>
              </w:rPr>
            </w:pPr>
            <w:r w:rsidRPr="00E25040">
              <w:rPr>
                <w:rFonts w:asciiTheme="minorEastAsia" w:hAnsiTheme="minorEastAsia" w:cs="Times New Roman" w:hint="eastAsia"/>
                <w:color w:val="000000" w:themeColor="text1"/>
              </w:rPr>
              <w:t>因欺凌觸犯法例的後果</w:t>
            </w:r>
          </w:p>
          <w:p w14:paraId="0EA8C3EE" w14:textId="77777777" w:rsidR="00B00ECE" w:rsidRDefault="00B00ECE" w:rsidP="00911C1B">
            <w:pPr>
              <w:snapToGrid w:val="0"/>
              <w:jc w:val="both"/>
              <w:rPr>
                <w:rFonts w:asciiTheme="minorEastAsia" w:hAnsiTheme="minorEastAsia" w:cs="DengXian"/>
                <w:color w:val="000000" w:themeColor="text1"/>
              </w:rPr>
            </w:pPr>
            <w:r w:rsidRPr="004F0EB0">
              <w:rPr>
                <w:rFonts w:asciiTheme="minorEastAsia" w:hAnsiTheme="minorEastAsia" w:cs="DengXian"/>
                <w:color w:val="000000" w:themeColor="text1"/>
              </w:rPr>
              <w:t>失去實習機會意味著什麼？</w:t>
            </w:r>
          </w:p>
          <w:p w14:paraId="7B714BA3" w14:textId="77777777" w:rsidR="00B00ECE" w:rsidRPr="004F0EB0" w:rsidRDefault="00B00ECE" w:rsidP="00911C1B">
            <w:pPr>
              <w:snapToGrid w:val="0"/>
              <w:jc w:val="both"/>
              <w:rPr>
                <w:rFonts w:asciiTheme="minorEastAsia" w:hAnsiTheme="minorEastAsia" w:cs="DengXian"/>
                <w:color w:val="000000" w:themeColor="text1"/>
              </w:rPr>
            </w:pPr>
            <w:r w:rsidRPr="004F0EB0">
              <w:rPr>
                <w:rFonts w:asciiTheme="minorEastAsia" w:hAnsiTheme="minorEastAsia" w:cs="DengXian"/>
                <w:color w:val="000000" w:themeColor="text1"/>
              </w:rPr>
              <w:t>自由、前途</w:t>
            </w:r>
            <w:r w:rsidRPr="004F0EB0">
              <w:rPr>
                <w:rFonts w:asciiTheme="minorEastAsia" w:hAnsiTheme="minorEastAsia" w:cs="DengXian" w:hint="eastAsia"/>
                <w:color w:val="000000" w:themeColor="text1"/>
              </w:rPr>
              <w:t>(</w:t>
            </w:r>
            <w:r w:rsidRPr="004F0EB0">
              <w:rPr>
                <w:rFonts w:asciiTheme="minorEastAsia" w:hAnsiTheme="minorEastAsia" w:cs="DengXian"/>
                <w:color w:val="000000" w:themeColor="text1"/>
              </w:rPr>
              <w:t>有了刑事案底，你未來想去旅行、甚至去海外留學，可能連簽證都申請不到！」</w:t>
            </w:r>
          </w:p>
          <w:p w14:paraId="567DAD86" w14:textId="77777777" w:rsidR="00B00ECE" w:rsidRDefault="00B00ECE" w:rsidP="00911C1B">
            <w:pPr>
              <w:snapToGrid w:val="0"/>
              <w:jc w:val="both"/>
              <w:rPr>
                <w:rFonts w:asciiTheme="minorEastAsia" w:hAnsiTheme="minorEastAsia" w:cs="DengXian"/>
                <w:color w:val="000000" w:themeColor="text1"/>
              </w:rPr>
            </w:pPr>
            <w:r w:rsidRPr="004F0EB0">
              <w:rPr>
                <w:rFonts w:asciiTheme="minorEastAsia" w:hAnsiTheme="minorEastAsia" w:cs="DengXian"/>
                <w:color w:val="000000" w:themeColor="text1"/>
              </w:rPr>
              <w:t>你想當社工、護士、紀律部隊、甚至考取各類專業牌照，全部會因為一個案底而直接被拒絕發牌！</w:t>
            </w:r>
            <w:r w:rsidRPr="004F0EB0">
              <w:rPr>
                <w:rFonts w:asciiTheme="minorEastAsia" w:hAnsiTheme="minorEastAsia" w:cs="DengXian" w:hint="eastAsia"/>
                <w:color w:val="000000" w:themeColor="text1"/>
              </w:rPr>
              <w:t>)</w:t>
            </w:r>
          </w:p>
          <w:p w14:paraId="206ECCDC" w14:textId="77777777" w:rsidR="00B00ECE" w:rsidRDefault="00B00ECE" w:rsidP="00911C1B">
            <w:pPr>
              <w:snapToGrid w:val="0"/>
              <w:jc w:val="both"/>
              <w:rPr>
                <w:rFonts w:asciiTheme="minorEastAsia" w:hAnsiTheme="minorEastAsia" w:cs="DengXian"/>
                <w:b/>
                <w:bCs/>
                <w:color w:val="000000" w:themeColor="text1"/>
                <w:u w:val="single"/>
              </w:rPr>
            </w:pPr>
          </w:p>
          <w:p w14:paraId="61847838" w14:textId="77777777" w:rsidR="00B00ECE" w:rsidRPr="00E25040" w:rsidRDefault="00B00ECE" w:rsidP="00911C1B">
            <w:pPr>
              <w:snapToGrid w:val="0"/>
              <w:jc w:val="both"/>
              <w:rPr>
                <w:rFonts w:asciiTheme="minorEastAsia" w:hAnsiTheme="minorEastAsia" w:cs="DengXian"/>
                <w:b/>
                <w:bCs/>
                <w:color w:val="000000" w:themeColor="text1"/>
                <w:u w:val="single"/>
              </w:rPr>
            </w:pPr>
            <w:r w:rsidRPr="00E25040">
              <w:rPr>
                <w:rFonts w:asciiTheme="minorEastAsia" w:hAnsiTheme="minorEastAsia" w:cs="DengXian" w:hint="eastAsia"/>
                <w:b/>
                <w:bCs/>
                <w:color w:val="000000" w:themeColor="text1"/>
                <w:u w:val="single"/>
              </w:rPr>
              <w:t>朋友，停一停、想一想</w:t>
            </w:r>
          </w:p>
          <w:p w14:paraId="6E552C69" w14:textId="3204F966" w:rsidR="00B00ECE" w:rsidRPr="00E25040" w:rsidRDefault="00B00ECE" w:rsidP="00911C1B">
            <w:pPr>
              <w:snapToGrid w:val="0"/>
              <w:jc w:val="both"/>
              <w:rPr>
                <w:rFonts w:asciiTheme="minorEastAsia" w:hAnsiTheme="minorEastAsia" w:cs="DengXian"/>
                <w:b/>
                <w:bCs/>
                <w:color w:val="000000" w:themeColor="text1"/>
                <w:u w:val="single"/>
              </w:rPr>
            </w:pPr>
            <w:r w:rsidRPr="00E25040">
              <w:rPr>
                <w:rFonts w:asciiTheme="minorEastAsia" w:hAnsiTheme="minorEastAsia" w:hint="eastAsia"/>
                <w:color w:val="000000" w:themeColor="text1"/>
              </w:rPr>
              <w:t>學生</w:t>
            </w:r>
            <w:r w:rsidRPr="00E25040">
              <w:rPr>
                <w:rFonts w:asciiTheme="minorEastAsia" w:hAnsiTheme="minorEastAsia" w:cs="DengXian" w:hint="eastAsia"/>
                <w:color w:val="000000" w:themeColor="text1"/>
              </w:rPr>
              <w:t>反思「夾娃娃事件」中友人行為的對與錯</w:t>
            </w:r>
            <w:r w:rsidRPr="00E25040">
              <w:rPr>
                <w:rFonts w:ascii="PMingLiU" w:eastAsia="PMingLiU" w:hAnsi="PMingLiU" w:hint="eastAsia"/>
                <w:color w:val="000000" w:themeColor="text1"/>
              </w:rPr>
              <w:t>，</w:t>
            </w: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完成工作紙任務</w:t>
            </w:r>
            <w:r w:rsidRPr="00E25040">
              <w:rPr>
                <w:rFonts w:ascii="Times New Roman" w:eastAsia="PMingLiU" w:hAnsi="Times New Roman" w:cs="Times New Roman" w:hint="eastAsia"/>
                <w:color w:val="000000" w:themeColor="text1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54959A13" w14:textId="1B15C038" w:rsidR="00B00ECE" w:rsidRPr="00E25040" w:rsidRDefault="00B00ECE" w:rsidP="001A06D1">
            <w:pPr>
              <w:snapToGrid w:val="0"/>
              <w:rPr>
                <w:rFonts w:asciiTheme="minorEastAsia" w:hAnsiTheme="minorEastAsia" w:cs="Times New Roman"/>
                <w:color w:val="000000" w:themeColor="text1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</w:rPr>
              <w:t>知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</w:tcPr>
          <w:p w14:paraId="35E83FD4" w14:textId="01058096" w:rsidR="00B00ECE" w:rsidRPr="00B2455A" w:rsidRDefault="00B00ECE" w:rsidP="00B00ECE">
            <w:pPr>
              <w:snapToGrid w:val="0"/>
              <w:ind w:left="357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B2455A">
              <w:rPr>
                <w:rFonts w:ascii="Times New Roman" w:hAnsi="Times New Roman" w:cs="Times New Roman"/>
                <w:color w:val="000000" w:themeColor="text1"/>
                <w:lang w:eastAsia="zh-CN"/>
              </w:rPr>
              <w:t>簡報</w:t>
            </w:r>
            <w:r w:rsidRPr="00B2455A">
              <w:rPr>
                <w:rFonts w:ascii="Times New Roman" w:hAnsi="Times New Roman" w:cs="Times New Roman"/>
                <w:color w:val="000000" w:themeColor="text1"/>
              </w:rPr>
              <w:t>P.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5-P.</w:t>
            </w:r>
            <w:r w:rsidR="0051327E">
              <w:rPr>
                <w:rFonts w:ascii="Times New Roman" w:hAnsi="Times New Roman" w:cs="Times New Roman" w:hint="eastAsia"/>
                <w:color w:val="000000" w:themeColor="text1"/>
              </w:rPr>
              <w:t>10</w:t>
            </w:r>
          </w:p>
          <w:p w14:paraId="29E584DA" w14:textId="77777777" w:rsidR="00B00ECE" w:rsidRPr="00B2455A" w:rsidRDefault="00B00ECE" w:rsidP="00B00ECE">
            <w:pPr>
              <w:snapToGrid w:val="0"/>
              <w:ind w:left="357" w:hanging="357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A44B454" w14:textId="0C1D4DAF" w:rsidR="00B00ECE" w:rsidRPr="00E25040" w:rsidRDefault="00B00ECE" w:rsidP="00B00ECE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工作紙任務</w:t>
            </w:r>
            <w:r>
              <w:rPr>
                <w:rFonts w:ascii="Times New Roman" w:eastAsia="PMingLiU" w:hAnsi="Times New Roman" w:cs="Times New Roman" w:hint="eastAsia"/>
                <w:color w:val="000000" w:themeColor="text1"/>
              </w:rPr>
              <w:t>3</w:t>
            </w:r>
          </w:p>
        </w:tc>
      </w:tr>
      <w:tr w:rsidR="007F5381" w:rsidRPr="00E25040" w14:paraId="3F8D771C" w14:textId="77777777" w:rsidTr="007F5381">
        <w:tc>
          <w:tcPr>
            <w:tcW w:w="1283" w:type="dxa"/>
            <w:shd w:val="clear" w:color="auto" w:fill="F2F2F2" w:themeFill="background1" w:themeFillShade="F2"/>
          </w:tcPr>
          <w:p w14:paraId="512C4EF2" w14:textId="77777777" w:rsidR="007F5381" w:rsidRPr="00E25040" w:rsidRDefault="007F5381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132" w:type="dxa"/>
            <w:shd w:val="clear" w:color="auto" w:fill="F2F2F2" w:themeFill="background1" w:themeFillShade="F2"/>
          </w:tcPr>
          <w:p w14:paraId="2BDD85BD" w14:textId="77777777" w:rsidR="007F5381" w:rsidRPr="00E25040" w:rsidRDefault="007F5381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HK"/>
              </w:rPr>
            </w:pPr>
            <w:r w:rsidRPr="00E25040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HK"/>
              </w:rPr>
              <w:t>深化</w:t>
            </w:r>
          </w:p>
        </w:tc>
        <w:tc>
          <w:tcPr>
            <w:tcW w:w="713" w:type="dxa"/>
            <w:shd w:val="clear" w:color="auto" w:fill="F2F2F2" w:themeFill="background1" w:themeFillShade="F2"/>
          </w:tcPr>
          <w:p w14:paraId="6C6065BF" w14:textId="77777777" w:rsidR="007F5381" w:rsidRPr="00E25040" w:rsidRDefault="007F5381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944" w:type="dxa"/>
            <w:shd w:val="clear" w:color="auto" w:fill="F2F2F2" w:themeFill="background1" w:themeFillShade="F2"/>
          </w:tcPr>
          <w:p w14:paraId="492C322B" w14:textId="77777777" w:rsidR="007F5381" w:rsidRPr="00E25040" w:rsidRDefault="007F5381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</w:p>
        </w:tc>
      </w:tr>
      <w:tr w:rsidR="007F5381" w:rsidRPr="00E25040" w14:paraId="121BD7A3" w14:textId="77777777" w:rsidTr="001C561E"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4931B1D6" w14:textId="70834F3F" w:rsidR="007F5381" w:rsidRPr="00E25040" w:rsidRDefault="0051327E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>
              <w:rPr>
                <w:rFonts w:ascii="Times New Roman" w:eastAsia="PMingLiU" w:hAnsi="Times New Roman" w:cs="Times New Roman" w:hint="eastAsia"/>
                <w:color w:val="000000" w:themeColor="text1"/>
              </w:rPr>
              <w:t>20</w:t>
            </w:r>
          </w:p>
        </w:tc>
        <w:tc>
          <w:tcPr>
            <w:tcW w:w="5132" w:type="dxa"/>
            <w:tcBorders>
              <w:top w:val="single" w:sz="4" w:space="0" w:color="auto"/>
              <w:bottom w:val="single" w:sz="4" w:space="0" w:color="auto"/>
            </w:tcBorders>
          </w:tcPr>
          <w:p w14:paraId="433FDA49" w14:textId="77777777" w:rsidR="0051327E" w:rsidRDefault="00B00ECE" w:rsidP="00911C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Theme="minorEastAsia" w:hAnsiTheme="minorEastAsia"/>
                <w:color w:val="000000" w:themeColor="text1"/>
              </w:rPr>
            </w:pPr>
            <w:r w:rsidRPr="00E25040">
              <w:rPr>
                <w:rFonts w:asciiTheme="minorEastAsia" w:hAnsiTheme="minorEastAsia" w:hint="eastAsia"/>
                <w:color w:val="000000" w:themeColor="text1"/>
              </w:rPr>
              <w:t>小組討論：</w:t>
            </w:r>
            <w:r w:rsidRPr="00E25040">
              <w:rPr>
                <w:rFonts w:asciiTheme="minorEastAsia" w:hAnsiTheme="minorEastAsia"/>
                <w:color w:val="000000" w:themeColor="text1"/>
              </w:rPr>
              <w:t xml:space="preserve"> </w:t>
            </w:r>
          </w:p>
          <w:p w14:paraId="093C8E6C" w14:textId="3E9958CF" w:rsidR="00B00ECE" w:rsidRPr="00E25040" w:rsidRDefault="003B0D37" w:rsidP="00911C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Theme="minorEastAsia" w:hAnsiTheme="minorEastAsia"/>
                <w:color w:val="000000" w:themeColor="text1"/>
              </w:rPr>
            </w:pPr>
            <w:r w:rsidRPr="003B0D37">
              <w:rPr>
                <w:rFonts w:ascii="Times New Roman" w:hAnsi="Times New Roman" w:cs="Times New Roman"/>
                <w:color w:val="000000" w:themeColor="text1"/>
                <w:lang w:val="en-GB"/>
              </w:rPr>
              <w:lastRenderedPageBreak/>
              <w:t>《師長攻略》</w:t>
            </w:r>
            <w:r w:rsidRPr="003B0D37">
              <w:rPr>
                <w:rFonts w:ascii="Times New Roman" w:hAnsi="Times New Roman" w:cs="Times New Roman"/>
                <w:color w:val="000000" w:themeColor="text1"/>
                <w:lang w:val="en-GB"/>
              </w:rPr>
              <w:t>P.44-P.45</w:t>
            </w:r>
            <w:r w:rsidR="00BD6B70">
              <w:rPr>
                <w:rFonts w:ascii="Times New Roman" w:hAnsi="Times New Roman" w:cs="Times New Roman" w:hint="eastAsia"/>
                <w:color w:val="000000" w:themeColor="text1"/>
                <w:lang w:val="en-GB"/>
              </w:rPr>
              <w:t xml:space="preserve"> </w:t>
            </w:r>
            <w:r w:rsidR="0051327E" w:rsidRPr="00E25040">
              <w:rPr>
                <w:rFonts w:asciiTheme="minorEastAsia" w:hAnsiTheme="minorEastAsia" w:hint="eastAsia"/>
                <w:color w:val="000000" w:themeColor="text1"/>
              </w:rPr>
              <w:t>阿曦個案</w:t>
            </w:r>
            <w:r w:rsidR="00366724" w:rsidRPr="00E25040">
              <w:rPr>
                <w:rFonts w:asciiTheme="minorEastAsia" w:hAnsiTheme="minorEastAsia" w:cs="DengXian"/>
                <w:color w:val="000000" w:themeColor="text1"/>
                <w:lang w:val="en-GB"/>
              </w:rPr>
              <w:t>，</w:t>
            </w:r>
            <w:r w:rsidR="00B00ECE" w:rsidRPr="00E25040">
              <w:rPr>
                <w:rFonts w:asciiTheme="minorEastAsia" w:hAnsiTheme="minorEastAsia" w:hint="eastAsia"/>
                <w:color w:val="000000" w:themeColor="text1"/>
              </w:rPr>
              <w:t>童黨欺凌的代價</w:t>
            </w:r>
          </w:p>
          <w:p w14:paraId="73306EE4" w14:textId="77777777" w:rsidR="00B00ECE" w:rsidRPr="00E25040" w:rsidRDefault="00B00ECE" w:rsidP="00911C1B">
            <w:pPr>
              <w:snapToGrid w:val="0"/>
              <w:ind w:left="357" w:hanging="357"/>
              <w:jc w:val="both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完成工作紙任務</w:t>
            </w:r>
            <w:r w:rsidRPr="00E25040">
              <w:rPr>
                <w:rFonts w:ascii="Times New Roman" w:eastAsia="PMingLiU" w:hAnsi="Times New Roman" w:cs="Times New Roman" w:hint="eastAsia"/>
                <w:color w:val="000000" w:themeColor="text1"/>
              </w:rPr>
              <w:t>4</w:t>
            </w:r>
          </w:p>
          <w:p w14:paraId="3FC3822C" w14:textId="77777777" w:rsidR="00B00ECE" w:rsidRDefault="00B00ECE" w:rsidP="00911C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Theme="minorEastAsia" w:hAnsiTheme="minorEastAsia" w:cs="DengXian"/>
                <w:b/>
                <w:bCs/>
                <w:color w:val="000000" w:themeColor="text1"/>
                <w:u w:val="single"/>
                <w:lang w:val="en-GB"/>
              </w:rPr>
            </w:pPr>
          </w:p>
          <w:p w14:paraId="269CFE9D" w14:textId="241B20BC" w:rsidR="007F5381" w:rsidRPr="00E25040" w:rsidRDefault="007F5381" w:rsidP="00911C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Theme="minorEastAsia" w:hAnsiTheme="minorEastAsia" w:cs="DengXian"/>
                <w:b/>
                <w:bCs/>
                <w:color w:val="000000" w:themeColor="text1"/>
                <w:u w:val="single"/>
                <w:lang w:val="en-GB"/>
              </w:rPr>
            </w:pPr>
            <w:r w:rsidRPr="00E25040">
              <w:rPr>
                <w:rFonts w:asciiTheme="minorEastAsia" w:hAnsiTheme="minorEastAsia" w:cs="DengXian" w:hint="eastAsia"/>
                <w:b/>
                <w:bCs/>
                <w:color w:val="000000" w:themeColor="text1"/>
                <w:u w:val="single"/>
                <w:lang w:val="en-GB"/>
              </w:rPr>
              <w:t>角色扮演：</w:t>
            </w:r>
            <w:r w:rsidRPr="00E25040">
              <w:rPr>
                <w:rFonts w:asciiTheme="minorEastAsia" w:hAnsiTheme="minorEastAsia" w:cs="DengXian" w:hint="eastAsia"/>
                <w:color w:val="000000" w:themeColor="text1"/>
                <w:lang w:val="en-GB"/>
              </w:rPr>
              <w:t>體現</w:t>
            </w:r>
            <w:r w:rsidRPr="00E25040">
              <w:rPr>
                <w:rFonts w:asciiTheme="minorEastAsia" w:hAnsiTheme="minorEastAsia" w:cs="DengXian"/>
                <w:color w:val="000000" w:themeColor="text1"/>
                <w:lang w:val="en-GB"/>
              </w:rPr>
              <w:t>同理心</w:t>
            </w:r>
            <w:r w:rsidRPr="00E25040">
              <w:rPr>
                <w:rFonts w:asciiTheme="minorEastAsia" w:hAnsiTheme="minorEastAsia" w:cs="DengXian" w:hint="eastAsia"/>
                <w:color w:val="000000" w:themeColor="text1"/>
                <w:lang w:val="en-GB"/>
              </w:rPr>
              <w:t>，作</w:t>
            </w:r>
            <w:r w:rsidRPr="00E25040">
              <w:rPr>
                <w:rFonts w:asciiTheme="minorEastAsia" w:hAnsiTheme="minorEastAsia" w:cs="DengXian"/>
                <w:color w:val="000000" w:themeColor="text1"/>
                <w:lang w:val="en-GB"/>
              </w:rPr>
              <w:t>換位思考</w:t>
            </w:r>
          </w:p>
          <w:p w14:paraId="5DAD79F8" w14:textId="6FE0A213" w:rsidR="007F5381" w:rsidRPr="00E25040" w:rsidRDefault="007F5381" w:rsidP="00911C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Theme="minorEastAsia" w:hAnsiTheme="minorEastAsia" w:cs="DengXian"/>
                <w:b/>
                <w:bCs/>
                <w:color w:val="000000" w:themeColor="text1"/>
                <w:u w:val="single"/>
                <w:lang w:val="en-GB"/>
              </w:rPr>
            </w:pPr>
          </w:p>
          <w:p w14:paraId="160C214C" w14:textId="57F079E5" w:rsidR="007F5381" w:rsidRPr="00E25040" w:rsidRDefault="007F5381" w:rsidP="00911C1B">
            <w:pPr>
              <w:snapToGrid w:val="0"/>
              <w:ind w:left="357" w:hanging="357"/>
              <w:jc w:val="both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完成工作紙任務</w:t>
            </w:r>
            <w:r w:rsidRPr="00E25040">
              <w:rPr>
                <w:rFonts w:ascii="Times New Roman" w:eastAsia="PMingLiU" w:hAnsi="Times New Roman" w:cs="Times New Roman" w:hint="eastAsia"/>
                <w:color w:val="000000" w:themeColor="text1"/>
              </w:rPr>
              <w:t>5</w:t>
            </w:r>
          </w:p>
          <w:p w14:paraId="12803BF5" w14:textId="50900C66" w:rsidR="007F5381" w:rsidRPr="00E25040" w:rsidRDefault="007F5381" w:rsidP="00911C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Theme="minorEastAsia" w:hAnsiTheme="minorEastAsia"/>
                <w:color w:val="000000" w:themeColor="text1"/>
              </w:rPr>
            </w:pPr>
            <w:r w:rsidRPr="00E25040">
              <w:rPr>
                <w:rFonts w:asciiTheme="minorEastAsia" w:hAnsiTheme="minorEastAsia" w:cs="DengXian" w:hint="eastAsia"/>
                <w:color w:val="000000" w:themeColor="text1"/>
                <w:lang w:val="en-GB"/>
              </w:rPr>
              <w:t>兩人一組，</w:t>
            </w:r>
            <w:r w:rsidRPr="00E25040">
              <w:rPr>
                <w:rFonts w:asciiTheme="minorEastAsia" w:hAnsiTheme="minorEastAsia" w:cs="DengXian"/>
                <w:color w:val="000000" w:themeColor="text1"/>
                <w:lang w:val="en-GB"/>
              </w:rPr>
              <w:t>以「假如我是受害者」</w:t>
            </w:r>
            <w:r w:rsidRPr="00E25040">
              <w:rPr>
                <w:rFonts w:asciiTheme="minorEastAsia" w:hAnsiTheme="minorEastAsia" w:cs="DengXian" w:hint="eastAsia"/>
                <w:color w:val="000000" w:themeColor="text1"/>
                <w:lang w:val="en-GB"/>
              </w:rPr>
              <w:t>/</w:t>
            </w:r>
            <w:r w:rsidRPr="00E25040">
              <w:rPr>
                <w:rFonts w:asciiTheme="minorEastAsia" w:hAnsiTheme="minorEastAsia" w:cs="DengXian"/>
                <w:color w:val="000000" w:themeColor="text1"/>
                <w:lang w:val="en-GB"/>
              </w:rPr>
              <w:t>「假如我是旁觀者」，</w:t>
            </w:r>
            <w:r w:rsidRPr="00E25040">
              <w:rPr>
                <w:rFonts w:asciiTheme="minorEastAsia" w:hAnsiTheme="minorEastAsia" w:cs="DengXian" w:hint="eastAsia"/>
                <w:color w:val="000000" w:themeColor="text1"/>
                <w:lang w:val="en-GB"/>
              </w:rPr>
              <w:t>進行對話</w:t>
            </w:r>
            <w:r w:rsidRPr="00E25040">
              <w:rPr>
                <w:rFonts w:asciiTheme="minorEastAsia" w:hAnsiTheme="minorEastAsia" w:cs="DengXian"/>
                <w:color w:val="000000" w:themeColor="text1"/>
                <w:lang w:val="en-GB"/>
              </w:rPr>
              <w:t>，鼓勵</w:t>
            </w:r>
            <w:r w:rsidRPr="00E25040">
              <w:rPr>
                <w:rFonts w:asciiTheme="minorEastAsia" w:hAnsiTheme="minorEastAsia" w:cs="DengXian" w:hint="eastAsia"/>
                <w:color w:val="000000" w:themeColor="text1"/>
                <w:lang w:val="en-GB"/>
              </w:rPr>
              <w:t>「旁觀者」</w:t>
            </w:r>
            <w:r w:rsidRPr="00E25040">
              <w:rPr>
                <w:rFonts w:asciiTheme="minorEastAsia" w:hAnsiTheme="minorEastAsia" w:cs="DengXian"/>
                <w:color w:val="000000" w:themeColor="text1"/>
                <w:lang w:val="en-GB"/>
              </w:rPr>
              <w:t>轉變為「積極的保護者」。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3CFE4E78" w14:textId="77777777" w:rsidR="007F5381" w:rsidRDefault="007F5381" w:rsidP="001A06D1">
            <w:pPr>
              <w:snapToGrid w:val="0"/>
              <w:rPr>
                <w:rFonts w:asciiTheme="minorEastAsia" w:hAnsiTheme="minorEastAsia" w:cs="Times New Roman"/>
                <w:color w:val="000000" w:themeColor="text1"/>
              </w:rPr>
            </w:pPr>
            <w:r w:rsidRPr="00E25040">
              <w:rPr>
                <w:rFonts w:asciiTheme="minorEastAsia" w:hAnsiTheme="minorEastAsia" w:cs="Times New Roman" w:hint="eastAsia"/>
                <w:color w:val="000000" w:themeColor="text1"/>
              </w:rPr>
              <w:lastRenderedPageBreak/>
              <w:t>情</w:t>
            </w:r>
          </w:p>
          <w:p w14:paraId="5B086E57" w14:textId="64AEF315" w:rsidR="0051327E" w:rsidRDefault="0051327E" w:rsidP="001A06D1">
            <w:pPr>
              <w:snapToGrid w:val="0"/>
              <w:rPr>
                <w:rFonts w:asciiTheme="minorEastAsia" w:hAnsiTheme="minorEastAsia" w:cs="Times New Roman"/>
                <w:color w:val="000000" w:themeColor="text1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</w:rPr>
              <w:lastRenderedPageBreak/>
              <w:t>行</w:t>
            </w:r>
          </w:p>
          <w:p w14:paraId="5C88D7FB" w14:textId="4138899C" w:rsidR="0051327E" w:rsidRPr="00E25040" w:rsidRDefault="0051327E" w:rsidP="001A06D1">
            <w:pPr>
              <w:snapToGrid w:val="0"/>
              <w:rPr>
                <w:rFonts w:asciiTheme="minorEastAsia" w:hAnsiTheme="minorEastAsia" w:cs="Times New Roman"/>
                <w:color w:val="000000" w:themeColor="text1"/>
              </w:rPr>
            </w:pP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</w:tcPr>
          <w:p w14:paraId="228B0451" w14:textId="6E7B0FB6" w:rsidR="00B00ECE" w:rsidRPr="00B2455A" w:rsidRDefault="00B00ECE" w:rsidP="00B00ECE">
            <w:pPr>
              <w:snapToGrid w:val="0"/>
              <w:ind w:left="357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B2455A">
              <w:rPr>
                <w:rFonts w:ascii="Times New Roman" w:hAnsi="Times New Roman" w:cs="Times New Roman"/>
                <w:color w:val="000000" w:themeColor="text1"/>
              </w:rPr>
              <w:lastRenderedPageBreak/>
              <w:t>簡報</w:t>
            </w:r>
            <w:r w:rsidRPr="00B2455A">
              <w:rPr>
                <w:rFonts w:ascii="Times New Roman" w:hAnsi="Times New Roman" w:cs="Times New Roman"/>
                <w:color w:val="000000" w:themeColor="text1"/>
              </w:rPr>
              <w:t>P.</w:t>
            </w:r>
            <w:r w:rsidR="0051327E">
              <w:rPr>
                <w:rFonts w:ascii="Times New Roman" w:hAnsi="Times New Roman" w:cs="Times New Roman" w:hint="eastAsia"/>
                <w:color w:val="000000" w:themeColor="text1"/>
              </w:rPr>
              <w:t>11-P.14</w:t>
            </w:r>
          </w:p>
          <w:p w14:paraId="4A316786" w14:textId="77777777" w:rsidR="00B00ECE" w:rsidRPr="00B2455A" w:rsidRDefault="00B00ECE" w:rsidP="00B00ECE">
            <w:pPr>
              <w:snapToGrid w:val="0"/>
              <w:ind w:left="357" w:hanging="357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F67082F" w14:textId="2E34CB36" w:rsidR="007F5381" w:rsidRDefault="00B00ECE" w:rsidP="00B00ECE">
            <w:pPr>
              <w:snapToGrid w:val="0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lastRenderedPageBreak/>
              <w:t>工作紙任務</w:t>
            </w:r>
            <w:r w:rsidR="0051327E">
              <w:rPr>
                <w:rFonts w:ascii="Times New Roman" w:eastAsia="PMingLiU" w:hAnsi="Times New Roman" w:cs="Times New Roman" w:hint="eastAsia"/>
                <w:color w:val="000000" w:themeColor="text1"/>
              </w:rPr>
              <w:t>4</w:t>
            </w:r>
          </w:p>
          <w:p w14:paraId="55544127" w14:textId="77777777" w:rsidR="0051327E" w:rsidRDefault="0051327E" w:rsidP="00B00ECE">
            <w:pPr>
              <w:snapToGrid w:val="0"/>
              <w:rPr>
                <w:rFonts w:ascii="Times New Roman" w:eastAsia="PMingLiU" w:hAnsi="Times New Roman" w:cs="Times New Roman"/>
                <w:color w:val="000000" w:themeColor="text1"/>
              </w:rPr>
            </w:pPr>
          </w:p>
          <w:p w14:paraId="306F0324" w14:textId="5CA78999" w:rsidR="0051327E" w:rsidRDefault="0051327E" w:rsidP="0051327E">
            <w:pPr>
              <w:snapToGrid w:val="0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工作紙任務</w:t>
            </w:r>
            <w:r>
              <w:rPr>
                <w:rFonts w:ascii="Times New Roman" w:eastAsia="PMingLiU" w:hAnsi="Times New Roman" w:cs="Times New Roman" w:hint="eastAsia"/>
                <w:color w:val="000000" w:themeColor="text1"/>
              </w:rPr>
              <w:t>5</w:t>
            </w:r>
          </w:p>
          <w:p w14:paraId="6D27F1AA" w14:textId="77777777" w:rsidR="0051327E" w:rsidRDefault="0051327E" w:rsidP="00B00ECE">
            <w:pPr>
              <w:snapToGrid w:val="0"/>
              <w:rPr>
                <w:rFonts w:ascii="Times New Roman" w:eastAsia="PMingLiU" w:hAnsi="Times New Roman" w:cs="Times New Roman"/>
                <w:color w:val="000000" w:themeColor="text1"/>
              </w:rPr>
            </w:pPr>
          </w:p>
          <w:p w14:paraId="1400F659" w14:textId="77777777" w:rsidR="0051327E" w:rsidRDefault="0051327E" w:rsidP="00B00ECE">
            <w:pPr>
              <w:snapToGrid w:val="0"/>
              <w:rPr>
                <w:rFonts w:asciiTheme="minorEastAsia" w:eastAsia="PMingLiU" w:hAnsiTheme="minorEastAsia"/>
                <w:color w:val="000000" w:themeColor="text1"/>
              </w:rPr>
            </w:pPr>
          </w:p>
          <w:p w14:paraId="08D297F2" w14:textId="2D2F51CC" w:rsidR="0051327E" w:rsidRPr="00E25040" w:rsidRDefault="0051327E" w:rsidP="00B00ECE">
            <w:pPr>
              <w:snapToGrid w:val="0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7F5381" w:rsidRPr="00E25040" w14:paraId="72FCADA4" w14:textId="77777777" w:rsidTr="004F0EB0"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F84174E" w14:textId="45900CEE" w:rsidR="007F5381" w:rsidRPr="00E25040" w:rsidRDefault="007F5381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</w:p>
        </w:tc>
        <w:tc>
          <w:tcPr>
            <w:tcW w:w="5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97ED96A" w14:textId="23DAF307" w:rsidR="007F5381" w:rsidRPr="00E25040" w:rsidRDefault="007F5381" w:rsidP="00911C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Theme="minorEastAsia" w:hAnsiTheme="minorEastAsia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HK"/>
              </w:rPr>
              <w:t>總結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2677553" w14:textId="77777777" w:rsidR="007F5381" w:rsidRPr="00E25040" w:rsidRDefault="007F5381" w:rsidP="001A06D1">
            <w:pPr>
              <w:snapToGrid w:val="0"/>
              <w:rPr>
                <w:rFonts w:asciiTheme="minorEastAsia" w:hAnsiTheme="minorEastAsia" w:cs="Times New Roman"/>
                <w:color w:val="000000" w:themeColor="text1"/>
              </w:rPr>
            </w:pP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60CC55F" w14:textId="77777777" w:rsidR="007F5381" w:rsidRPr="00E25040" w:rsidRDefault="007F5381" w:rsidP="001A06D1">
            <w:pPr>
              <w:snapToGrid w:val="0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6B3355" w:rsidRPr="00E25040" w14:paraId="22B2C248" w14:textId="77777777" w:rsidTr="001C561E"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777E9772" w14:textId="2B378A0C" w:rsidR="006B3355" w:rsidRPr="00E25040" w:rsidRDefault="0051327E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>
              <w:rPr>
                <w:rFonts w:ascii="Times New Roman" w:eastAsia="PMingLiU" w:hAnsi="Times New Roman" w:cs="Times New Roman" w:hint="eastAsia"/>
                <w:color w:val="000000" w:themeColor="text1"/>
              </w:rPr>
              <w:t>5</w:t>
            </w:r>
          </w:p>
        </w:tc>
        <w:tc>
          <w:tcPr>
            <w:tcW w:w="5132" w:type="dxa"/>
            <w:tcBorders>
              <w:top w:val="single" w:sz="4" w:space="0" w:color="auto"/>
              <w:bottom w:val="single" w:sz="4" w:space="0" w:color="auto"/>
            </w:tcBorders>
          </w:tcPr>
          <w:p w14:paraId="004F9176" w14:textId="77777777" w:rsidR="00BE264E" w:rsidRPr="00E25040" w:rsidRDefault="006B3355" w:rsidP="00911C1B">
            <w:pPr>
              <w:snapToGrid w:val="0"/>
              <w:ind w:left="357" w:hanging="357"/>
              <w:jc w:val="both"/>
              <w:rPr>
                <w:rFonts w:ascii="Times New Roman" w:eastAsia="PMingLiU" w:hAnsi="Times New Roman" w:cs="Times New Roman"/>
                <w:color w:val="000000" w:themeColor="text1"/>
                <w:lang w:val="en-GB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教師提示學生</w:t>
            </w:r>
            <w:r w:rsidRPr="00E25040">
              <w:rPr>
                <w:rFonts w:ascii="Times New Roman" w:eastAsia="PMingLiU" w:hAnsi="Times New Roman" w:cs="Times New Roman"/>
                <w:color w:val="000000" w:themeColor="text1"/>
                <w:lang w:val="en-GB"/>
              </w:rPr>
              <w:t>：</w:t>
            </w:r>
          </w:p>
          <w:p w14:paraId="76B93B2F" w14:textId="49FB23C1" w:rsidR="006B3355" w:rsidRPr="00E25040" w:rsidRDefault="006B3355" w:rsidP="00911C1B">
            <w:pPr>
              <w:pStyle w:val="a8"/>
              <w:numPr>
                <w:ilvl w:val="0"/>
                <w:numId w:val="18"/>
              </w:numPr>
              <w:snapToGrid w:val="0"/>
              <w:ind w:left="357" w:hanging="357"/>
              <w:jc w:val="both"/>
              <w:rPr>
                <w:rFonts w:ascii="Times New Roman" w:eastAsia="PMingLiU" w:hAnsi="Times New Roman" w:cs="Times New Roman"/>
                <w:color w:val="000000" w:themeColor="text1"/>
                <w:lang w:val="en-GB"/>
              </w:rPr>
            </w:pPr>
            <w:r w:rsidRPr="00E25040">
              <w:rPr>
                <w:rFonts w:asciiTheme="minorEastAsia" w:hAnsiTheme="minorEastAsia" w:hint="eastAsia"/>
                <w:color w:val="000000" w:themeColor="text1"/>
              </w:rPr>
              <w:t>與人為善，發揮</w:t>
            </w:r>
            <w:r w:rsidRPr="00E25040">
              <w:rPr>
                <w:rFonts w:asciiTheme="minorEastAsia" w:hAnsiTheme="minorEastAsia" w:cs="DengXian"/>
                <w:color w:val="000000" w:themeColor="text1"/>
              </w:rPr>
              <w:t>仁愛</w:t>
            </w:r>
            <w:r w:rsidRPr="00E25040">
              <w:rPr>
                <w:rFonts w:asciiTheme="minorEastAsia" w:hAnsiTheme="minorEastAsia" w:cs="DengXian" w:hint="eastAsia"/>
                <w:color w:val="000000" w:themeColor="text1"/>
              </w:rPr>
              <w:t>和</w:t>
            </w:r>
            <w:r w:rsidRPr="00E25040">
              <w:rPr>
                <w:rFonts w:asciiTheme="minorEastAsia" w:hAnsiTheme="minorEastAsia" w:cs="DengXian"/>
                <w:color w:val="000000" w:themeColor="text1"/>
              </w:rPr>
              <w:t>同理心</w:t>
            </w:r>
            <w:r w:rsidRPr="00E25040">
              <w:rPr>
                <w:rFonts w:asciiTheme="minorEastAsia" w:hAnsiTheme="minorEastAsia" w:cs="DengXian" w:hint="eastAsia"/>
                <w:color w:val="000000" w:themeColor="text1"/>
              </w:rPr>
              <w:t>，</w:t>
            </w:r>
            <w:r w:rsidRPr="00E25040">
              <w:rPr>
                <w:rFonts w:asciiTheme="minorEastAsia" w:hAnsiTheme="minorEastAsia"/>
                <w:color w:val="000000" w:themeColor="text1"/>
              </w:rPr>
              <w:t>建立和諧的人際關係</w:t>
            </w:r>
          </w:p>
          <w:p w14:paraId="3B2073E9" w14:textId="22F077BF" w:rsidR="006B3355" w:rsidRPr="00E25040" w:rsidRDefault="006B3355" w:rsidP="00911C1B">
            <w:pPr>
              <w:pStyle w:val="a8"/>
              <w:widowControl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357" w:hanging="357"/>
              <w:jc w:val="both"/>
              <w:rPr>
                <w:rFonts w:asciiTheme="minorEastAsia" w:hAnsiTheme="minorEastAsia"/>
                <w:color w:val="000000" w:themeColor="text1"/>
              </w:rPr>
            </w:pPr>
            <w:r w:rsidRPr="00E25040">
              <w:rPr>
                <w:rFonts w:asciiTheme="minorEastAsia" w:hAnsiTheme="minorEastAsia" w:hint="eastAsia"/>
                <w:color w:val="000000" w:themeColor="text1"/>
              </w:rPr>
              <w:t>以和平的方式解決衝突</w:t>
            </w:r>
          </w:p>
          <w:p w14:paraId="4E84E035" w14:textId="7E2EB1F7" w:rsidR="006B3355" w:rsidRPr="00E25040" w:rsidRDefault="006B3355" w:rsidP="00911C1B">
            <w:pPr>
              <w:pStyle w:val="a8"/>
              <w:widowControl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357" w:hanging="357"/>
              <w:jc w:val="both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HK"/>
              </w:rPr>
            </w:pPr>
            <w:r w:rsidRPr="00E25040">
              <w:rPr>
                <w:rFonts w:asciiTheme="minorEastAsia" w:hAnsiTheme="minorEastAsia" w:hint="eastAsia"/>
                <w:color w:val="000000" w:themeColor="text1"/>
              </w:rPr>
              <w:t>.面對欺凌，要</w:t>
            </w:r>
            <w:r w:rsidRPr="00E25040">
              <w:rPr>
                <w:rFonts w:asciiTheme="minorEastAsia" w:hAnsiTheme="minorEastAsia" w:cs="Times New Roman"/>
                <w:color w:val="000000" w:themeColor="text1"/>
                <w:lang w:val="en-GB"/>
              </w:rPr>
              <w:t>以</w:t>
            </w:r>
            <w:r w:rsidRPr="00B104EC">
              <w:rPr>
                <w:rFonts w:asciiTheme="minorEastAsia" w:hAnsiTheme="minorEastAsia" w:cs="Times New Roman"/>
                <w:color w:val="000000" w:themeColor="text1"/>
                <w:lang w:val="en-GB"/>
              </w:rPr>
              <w:t>保護自身安全為首</w:t>
            </w:r>
            <w:r w:rsidRPr="00B104EC">
              <w:rPr>
                <w:rFonts w:asciiTheme="minorEastAsia" w:hAnsiTheme="minorEastAsia" w:cs="Times New Roman" w:hint="eastAsia"/>
                <w:color w:val="000000" w:themeColor="text1"/>
                <w:lang w:val="en-GB"/>
              </w:rPr>
              <w:t>；並尋求協助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5A9A2B64" w14:textId="22E66B4F" w:rsidR="006B3355" w:rsidRPr="00E25040" w:rsidRDefault="006B3355" w:rsidP="001A06D1">
            <w:pPr>
              <w:snapToGrid w:val="0"/>
              <w:rPr>
                <w:rFonts w:asciiTheme="minorEastAsia" w:hAnsiTheme="minorEastAsia" w:cs="Times New Roman"/>
                <w:color w:val="000000" w:themeColor="text1"/>
              </w:rPr>
            </w:pPr>
            <w:r w:rsidRPr="00E25040">
              <w:rPr>
                <w:rFonts w:asciiTheme="minorEastAsia" w:hAnsiTheme="minorEastAsia" w:cs="Times New Roman" w:hint="eastAsia"/>
                <w:color w:val="000000" w:themeColor="text1"/>
              </w:rPr>
              <w:t>行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</w:tcPr>
          <w:p w14:paraId="538F1B23" w14:textId="48439501" w:rsidR="0051327E" w:rsidRPr="00B2455A" w:rsidRDefault="0051327E" w:rsidP="0051327E">
            <w:pPr>
              <w:snapToGrid w:val="0"/>
              <w:ind w:left="357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B2455A">
              <w:rPr>
                <w:rFonts w:ascii="Times New Roman" w:hAnsi="Times New Roman" w:cs="Times New Roman"/>
                <w:color w:val="000000" w:themeColor="text1"/>
              </w:rPr>
              <w:t>簡報</w:t>
            </w:r>
            <w:r w:rsidRPr="00B2455A">
              <w:rPr>
                <w:rFonts w:ascii="Times New Roman" w:hAnsi="Times New Roman" w:cs="Times New Roman"/>
                <w:color w:val="000000" w:themeColor="text1"/>
              </w:rPr>
              <w:t>P.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15-P.16</w:t>
            </w:r>
          </w:p>
          <w:p w14:paraId="677F88DF" w14:textId="77777777" w:rsidR="006B3355" w:rsidRPr="00E25040" w:rsidRDefault="006B3355" w:rsidP="001A06D1">
            <w:pPr>
              <w:snapToGrid w:val="0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6B3355" w:rsidRPr="00E25040" w14:paraId="7FE3ECBD" w14:textId="77777777" w:rsidTr="006B3355">
        <w:tc>
          <w:tcPr>
            <w:tcW w:w="1283" w:type="dxa"/>
            <w:shd w:val="clear" w:color="auto" w:fill="F2F2F2" w:themeFill="background1" w:themeFillShade="F2"/>
          </w:tcPr>
          <w:p w14:paraId="39AE0D2A" w14:textId="77777777" w:rsidR="006B3355" w:rsidRPr="00E25040" w:rsidRDefault="006B3355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color w:val="000000" w:themeColor="text1"/>
              </w:rPr>
            </w:pPr>
          </w:p>
        </w:tc>
        <w:tc>
          <w:tcPr>
            <w:tcW w:w="5132" w:type="dxa"/>
            <w:shd w:val="clear" w:color="auto" w:fill="F2F2F2" w:themeFill="background1" w:themeFillShade="F2"/>
          </w:tcPr>
          <w:p w14:paraId="653BE4FD" w14:textId="77777777" w:rsidR="006B3355" w:rsidRPr="00E25040" w:rsidRDefault="006B3355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b/>
                <w:color w:val="000000" w:themeColor="text1"/>
                <w:lang w:eastAsia="zh-HK"/>
              </w:rPr>
              <w:t>延展</w:t>
            </w:r>
          </w:p>
        </w:tc>
        <w:tc>
          <w:tcPr>
            <w:tcW w:w="713" w:type="dxa"/>
            <w:shd w:val="clear" w:color="auto" w:fill="F2F2F2" w:themeFill="background1" w:themeFillShade="F2"/>
          </w:tcPr>
          <w:p w14:paraId="45CCAADB" w14:textId="77777777" w:rsidR="006B3355" w:rsidRPr="00E25040" w:rsidRDefault="006B3355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color w:val="000000" w:themeColor="text1"/>
              </w:rPr>
            </w:pPr>
          </w:p>
        </w:tc>
        <w:tc>
          <w:tcPr>
            <w:tcW w:w="1944" w:type="dxa"/>
            <w:shd w:val="clear" w:color="auto" w:fill="F2F2F2" w:themeFill="background1" w:themeFillShade="F2"/>
          </w:tcPr>
          <w:p w14:paraId="57C37171" w14:textId="77777777" w:rsidR="006B3355" w:rsidRPr="00E25040" w:rsidRDefault="006B3355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color w:val="000000" w:themeColor="text1"/>
              </w:rPr>
            </w:pPr>
          </w:p>
        </w:tc>
      </w:tr>
      <w:tr w:rsidR="006B3355" w:rsidRPr="00E25040" w14:paraId="482AC8FB" w14:textId="77777777" w:rsidTr="001C561E"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5DD0F02D" w14:textId="77777777" w:rsidR="006B3355" w:rsidRPr="00E25040" w:rsidRDefault="006B3355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</w:p>
        </w:tc>
        <w:tc>
          <w:tcPr>
            <w:tcW w:w="5132" w:type="dxa"/>
            <w:tcBorders>
              <w:top w:val="single" w:sz="4" w:space="0" w:color="auto"/>
              <w:bottom w:val="single" w:sz="4" w:space="0" w:color="auto"/>
            </w:tcBorders>
          </w:tcPr>
          <w:p w14:paraId="4E855B52" w14:textId="77777777" w:rsidR="00BE264E" w:rsidRPr="00E25040" w:rsidRDefault="006B3355" w:rsidP="001100BF">
            <w:pPr>
              <w:snapToGrid w:val="0"/>
              <w:jc w:val="both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海報設計：</w:t>
            </w:r>
          </w:p>
          <w:p w14:paraId="339AC3EB" w14:textId="264F6293" w:rsidR="006B3355" w:rsidRPr="00E25040" w:rsidRDefault="006B3355" w:rsidP="001100BF">
            <w:pPr>
              <w:snapToGrid w:val="0"/>
              <w:jc w:val="both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鼓勵學生創作反校園暴力的宣導標語或海報，攜手建立一個讓人安心學習生活的校園環境。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535AD27B" w14:textId="7CAF8412" w:rsidR="006B3355" w:rsidRPr="00E25040" w:rsidRDefault="006B3355" w:rsidP="001A06D1">
            <w:pPr>
              <w:snapToGrid w:val="0"/>
              <w:rPr>
                <w:rFonts w:asciiTheme="minorEastAsia" w:hAnsiTheme="minorEastAsia" w:cs="Times New Roman"/>
                <w:color w:val="000000" w:themeColor="text1"/>
              </w:rPr>
            </w:pPr>
            <w:r w:rsidRPr="00E25040">
              <w:rPr>
                <w:rFonts w:asciiTheme="minorEastAsia" w:hAnsiTheme="minorEastAsia" w:cs="Times New Roman" w:hint="eastAsia"/>
                <w:color w:val="000000" w:themeColor="text1"/>
              </w:rPr>
              <w:t>行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</w:tcPr>
          <w:p w14:paraId="5E4996CB" w14:textId="77777777" w:rsidR="006B3355" w:rsidRPr="00E25040" w:rsidRDefault="006B3355" w:rsidP="001A06D1">
            <w:pPr>
              <w:snapToGrid w:val="0"/>
              <w:rPr>
                <w:rFonts w:asciiTheme="minorEastAsia" w:hAnsiTheme="minorEastAsia"/>
                <w:color w:val="000000" w:themeColor="text1"/>
              </w:rPr>
            </w:pPr>
          </w:p>
        </w:tc>
      </w:tr>
    </w:tbl>
    <w:p w14:paraId="69A2B9B1" w14:textId="77777777" w:rsidR="003E0FD2" w:rsidRPr="00E25040" w:rsidRDefault="003E0FD2" w:rsidP="001A06D1">
      <w:pPr>
        <w:snapToGrid w:val="0"/>
        <w:spacing w:after="0" w:line="240" w:lineRule="auto"/>
        <w:rPr>
          <w:rFonts w:asciiTheme="minorEastAsia" w:hAnsiTheme="minorEastAsia"/>
          <w:color w:val="000000" w:themeColor="text1"/>
        </w:rPr>
      </w:pPr>
    </w:p>
    <w:p w14:paraId="21C2C677" w14:textId="77777777" w:rsidR="00BE264E" w:rsidRPr="00E25040" w:rsidRDefault="00BE264E" w:rsidP="001A06D1">
      <w:pPr>
        <w:snapToGri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E25040">
        <w:rPr>
          <w:rFonts w:ascii="Times New Roman" w:hAnsi="Times New Roman" w:cs="Times New Roman"/>
          <w:color w:val="000000" w:themeColor="text1"/>
        </w:rPr>
        <w:br w:type="page"/>
      </w:r>
    </w:p>
    <w:sectPr w:rsidR="00BE264E" w:rsidRPr="00E25040" w:rsidSect="00B62CA5">
      <w:headerReference w:type="default" r:id="rId8"/>
      <w:footerReference w:type="default" r:id="rId9"/>
      <w:pgSz w:w="11906" w:h="16838" w:code="9"/>
      <w:pgMar w:top="1701" w:right="1440" w:bottom="1418" w:left="144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54656" w14:textId="77777777" w:rsidR="00ED2218" w:rsidRDefault="00ED2218">
      <w:pPr>
        <w:spacing w:after="0" w:line="240" w:lineRule="auto"/>
      </w:pPr>
      <w:r>
        <w:separator/>
      </w:r>
    </w:p>
  </w:endnote>
  <w:endnote w:type="continuationSeparator" w:id="0">
    <w:p w14:paraId="5F15B785" w14:textId="77777777" w:rsidR="00ED2218" w:rsidRDefault="00ED2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39DE5F92-2C88-45F4-96E8-A7F7E2223B1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DE9AC2F-7D9C-4E27-A8E4-0799B44BF69B}"/>
    <w:embedBold r:id="rId3" w:fontKey="{867EEE72-8F44-4B09-BFC3-ACA5D77E0329}"/>
    <w:embedItalic r:id="rId4" w:fontKey="{4ADFB0DC-FE45-438B-BBD2-927B2A8A494D}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  <w:embedRegular r:id="rId5" w:subsetted="1" w:fontKey="{9129A1C5-42C9-468A-81C1-42FB6AC4E40C}"/>
    <w:embedBold r:id="rId6" w:subsetted="1" w:fontKey="{1715C7D6-8E35-4A99-B55E-9F6F31628D4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9BC54F0D-6C65-4B51-986C-246D5994EFA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D7DDF427-D397-4E57-9255-1BA407C78860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9" w:subsetted="1" w:fontKey="{89969B24-2C56-4D3B-9FC4-3E158800BA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825E1" w14:textId="19257D6B" w:rsidR="003E0FD2" w:rsidRPr="001C561E" w:rsidRDefault="00000000" w:rsidP="00A8490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napToGrid w:val="0"/>
      <w:spacing w:after="0" w:line="240" w:lineRule="auto"/>
      <w:jc w:val="right"/>
      <w:rPr>
        <w:rFonts w:ascii="Times New Roman" w:hAnsi="Times New Roman" w:cs="Times New Roman"/>
        <w:color w:val="000000"/>
      </w:rPr>
    </w:pPr>
    <w:r w:rsidRPr="001C561E">
      <w:rPr>
        <w:rFonts w:ascii="Times New Roman" w:hAnsi="Times New Roman" w:cs="Times New Roman"/>
        <w:color w:val="000000"/>
      </w:rPr>
      <w:fldChar w:fldCharType="begin"/>
    </w:r>
    <w:r w:rsidRPr="001C561E">
      <w:rPr>
        <w:rFonts w:ascii="Times New Roman" w:eastAsia="Calibri" w:hAnsi="Times New Roman" w:cs="Times New Roman"/>
        <w:color w:val="000000"/>
      </w:rPr>
      <w:instrText>PAGE</w:instrText>
    </w:r>
    <w:r w:rsidRPr="001C561E">
      <w:rPr>
        <w:rFonts w:ascii="Times New Roman" w:hAnsi="Times New Roman" w:cs="Times New Roman"/>
        <w:color w:val="000000"/>
      </w:rPr>
      <w:fldChar w:fldCharType="separate"/>
    </w:r>
    <w:r w:rsidR="00C30679" w:rsidRPr="001C561E">
      <w:rPr>
        <w:rFonts w:ascii="Times New Roman" w:eastAsia="Calibri" w:hAnsi="Times New Roman" w:cs="Times New Roman"/>
        <w:noProof/>
        <w:color w:val="000000"/>
      </w:rPr>
      <w:t>1</w:t>
    </w:r>
    <w:r w:rsidRPr="001C561E">
      <w:rPr>
        <w:rFonts w:ascii="Times New Roman" w:hAnsi="Times New Roman" w:cs="Times New Roman"/>
        <w:color w:val="000000"/>
      </w:rPr>
      <w:fldChar w:fldCharType="end"/>
    </w:r>
  </w:p>
  <w:p w14:paraId="67C02053" w14:textId="77777777" w:rsidR="001C561E" w:rsidRPr="001C561E" w:rsidRDefault="001C561E" w:rsidP="00A84909">
    <w:pPr>
      <w:pStyle w:val="af1"/>
      <w:spacing w:after="0" w:line="240" w:lineRule="auto"/>
      <w:rPr>
        <w:rFonts w:ascii="Times New Roman" w:hAnsi="Times New Roman" w:cs="Times New Roman"/>
        <w:sz w:val="24"/>
        <w:szCs w:val="24"/>
      </w:rPr>
    </w:pPr>
  </w:p>
  <w:p w14:paraId="38E8A4DE" w14:textId="6A15F760" w:rsidR="00A84909" w:rsidRPr="001C561E" w:rsidRDefault="00A84909" w:rsidP="00A84909">
    <w:pPr>
      <w:pStyle w:val="af1"/>
      <w:spacing w:after="0" w:line="240" w:lineRule="auto"/>
      <w:rPr>
        <w:rFonts w:ascii="Times New Roman" w:hAnsi="Times New Roman" w:cs="Times New Roman"/>
        <w:sz w:val="24"/>
        <w:szCs w:val="24"/>
      </w:rPr>
    </w:pPr>
    <w:r w:rsidRPr="001C561E">
      <w:rPr>
        <w:rFonts w:ascii="Times New Roman" w:hAnsi="Times New Roman" w:cs="Times New Roman"/>
        <w:sz w:val="24"/>
        <w:szCs w:val="24"/>
      </w:rPr>
      <w:t>CRSE@EdUHK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5A951" w14:textId="77777777" w:rsidR="00ED2218" w:rsidRDefault="00ED2218">
      <w:pPr>
        <w:spacing w:after="0" w:line="240" w:lineRule="auto"/>
      </w:pPr>
      <w:r>
        <w:separator/>
      </w:r>
    </w:p>
  </w:footnote>
  <w:footnote w:type="continuationSeparator" w:id="0">
    <w:p w14:paraId="36F09B49" w14:textId="77777777" w:rsidR="00ED2218" w:rsidRDefault="00ED22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83F1E" w14:textId="77777777" w:rsidR="00E25040" w:rsidRDefault="00E25040" w:rsidP="00A84909">
    <w:pPr>
      <w:pStyle w:val="af"/>
      <w:spacing w:after="0" w:line="240" w:lineRule="auto"/>
      <w:jc w:val="center"/>
      <w:rPr>
        <w:rFonts w:ascii="PMingLiU" w:eastAsia="PMingLiU" w:hAnsi="PMingLiU"/>
        <w:sz w:val="24"/>
        <w:szCs w:val="24"/>
      </w:rPr>
    </w:pPr>
  </w:p>
  <w:p w14:paraId="1FA6E25E" w14:textId="00D1FA9D" w:rsidR="00A84909" w:rsidRPr="0046033F" w:rsidRDefault="0046033F" w:rsidP="0046033F">
    <w:pPr>
      <w:pStyle w:val="af"/>
      <w:spacing w:after="0" w:line="240" w:lineRule="auto"/>
      <w:jc w:val="center"/>
      <w:rPr>
        <w:rFonts w:asciiTheme="minorEastAsia" w:hAnsiTheme="minorEastAsia"/>
      </w:rPr>
    </w:pPr>
    <w:r w:rsidRPr="0046033F">
      <w:rPr>
        <w:rFonts w:asciiTheme="minorEastAsia" w:hAnsiTheme="minorEastAsia" w:hint="eastAsia"/>
        <w:sz w:val="24"/>
        <w:szCs w:val="24"/>
      </w:rPr>
      <w:t>《師長攻略．青少年陷阱解密》（</w:t>
    </w:r>
    <w:r w:rsidRPr="0046033F">
      <w:rPr>
        <w:rFonts w:ascii="Times New Roman" w:hAnsi="Times New Roman" w:cs="Times New Roman"/>
        <w:sz w:val="24"/>
        <w:szCs w:val="24"/>
      </w:rPr>
      <w:t>2026</w:t>
    </w:r>
    <w:r w:rsidRPr="0046033F">
      <w:rPr>
        <w:rFonts w:asciiTheme="minorEastAsia" w:hAnsiTheme="minorEastAsia" w:hint="eastAsia"/>
        <w:sz w:val="24"/>
        <w:szCs w:val="24"/>
      </w:rPr>
      <w:t>年版）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2143"/>
    <w:multiLevelType w:val="multilevel"/>
    <w:tmpl w:val="96D29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D7AC1"/>
    <w:multiLevelType w:val="multilevel"/>
    <w:tmpl w:val="0B646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A76E06"/>
    <w:multiLevelType w:val="multilevel"/>
    <w:tmpl w:val="65341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BA35FE"/>
    <w:multiLevelType w:val="multilevel"/>
    <w:tmpl w:val="1624C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C66C6F"/>
    <w:multiLevelType w:val="hybridMultilevel"/>
    <w:tmpl w:val="C3123DB4"/>
    <w:lvl w:ilvl="0" w:tplc="B972C43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1B3506"/>
    <w:multiLevelType w:val="hybridMultilevel"/>
    <w:tmpl w:val="B0263C4C"/>
    <w:lvl w:ilvl="0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6" w15:restartNumberingAfterBreak="0">
    <w:nsid w:val="14E84D22"/>
    <w:multiLevelType w:val="hybridMultilevel"/>
    <w:tmpl w:val="0BA890C0"/>
    <w:lvl w:ilvl="0" w:tplc="A96AC82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6D228F7"/>
    <w:multiLevelType w:val="hybridMultilevel"/>
    <w:tmpl w:val="88745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01540"/>
    <w:multiLevelType w:val="hybridMultilevel"/>
    <w:tmpl w:val="B5C24FC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 w15:restartNumberingAfterBreak="0">
    <w:nsid w:val="1DD77804"/>
    <w:multiLevelType w:val="multilevel"/>
    <w:tmpl w:val="0692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1E0ADE"/>
    <w:multiLevelType w:val="multilevel"/>
    <w:tmpl w:val="36F0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493679"/>
    <w:multiLevelType w:val="multilevel"/>
    <w:tmpl w:val="0DD87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BF7306"/>
    <w:multiLevelType w:val="multilevel"/>
    <w:tmpl w:val="1F3EE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706F90"/>
    <w:multiLevelType w:val="multilevel"/>
    <w:tmpl w:val="3FFC29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48A41E9"/>
    <w:multiLevelType w:val="multilevel"/>
    <w:tmpl w:val="8C32D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73B13E5"/>
    <w:multiLevelType w:val="hybridMultilevel"/>
    <w:tmpl w:val="CEA4E29C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A0F04F5"/>
    <w:multiLevelType w:val="multilevel"/>
    <w:tmpl w:val="B9D23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972FDF"/>
    <w:multiLevelType w:val="multilevel"/>
    <w:tmpl w:val="7D06D47A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5B05F4E"/>
    <w:multiLevelType w:val="multilevel"/>
    <w:tmpl w:val="19B22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D74366"/>
    <w:multiLevelType w:val="multilevel"/>
    <w:tmpl w:val="D7709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D54C78"/>
    <w:multiLevelType w:val="multilevel"/>
    <w:tmpl w:val="A8287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8E064D"/>
    <w:multiLevelType w:val="hybridMultilevel"/>
    <w:tmpl w:val="B7B665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175AEC"/>
    <w:multiLevelType w:val="multilevel"/>
    <w:tmpl w:val="AB5C6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2678872">
    <w:abstractNumId w:val="13"/>
  </w:num>
  <w:num w:numId="2" w16cid:durableId="59137929">
    <w:abstractNumId w:val="17"/>
  </w:num>
  <w:num w:numId="3" w16cid:durableId="915633882">
    <w:abstractNumId w:val="6"/>
  </w:num>
  <w:num w:numId="4" w16cid:durableId="562762182">
    <w:abstractNumId w:val="8"/>
  </w:num>
  <w:num w:numId="5" w16cid:durableId="1531184077">
    <w:abstractNumId w:val="5"/>
  </w:num>
  <w:num w:numId="6" w16cid:durableId="2006594410">
    <w:abstractNumId w:val="15"/>
  </w:num>
  <w:num w:numId="7" w16cid:durableId="1043940668">
    <w:abstractNumId w:val="4"/>
  </w:num>
  <w:num w:numId="8" w16cid:durableId="1198349724">
    <w:abstractNumId w:val="1"/>
  </w:num>
  <w:num w:numId="9" w16cid:durableId="205796966">
    <w:abstractNumId w:val="19"/>
  </w:num>
  <w:num w:numId="10" w16cid:durableId="407580202">
    <w:abstractNumId w:val="2"/>
  </w:num>
  <w:num w:numId="11" w16cid:durableId="1516767945">
    <w:abstractNumId w:val="21"/>
  </w:num>
  <w:num w:numId="12" w16cid:durableId="827870107">
    <w:abstractNumId w:val="3"/>
  </w:num>
  <w:num w:numId="13" w16cid:durableId="1656185306">
    <w:abstractNumId w:val="20"/>
  </w:num>
  <w:num w:numId="14" w16cid:durableId="1959558327">
    <w:abstractNumId w:val="14"/>
  </w:num>
  <w:num w:numId="15" w16cid:durableId="1637569585">
    <w:abstractNumId w:val="5"/>
  </w:num>
  <w:num w:numId="16" w16cid:durableId="19359417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53264890">
    <w:abstractNumId w:val="17"/>
  </w:num>
  <w:num w:numId="18" w16cid:durableId="1854877916">
    <w:abstractNumId w:val="7"/>
  </w:num>
  <w:num w:numId="19" w16cid:durableId="1952541647">
    <w:abstractNumId w:val="22"/>
  </w:num>
  <w:num w:numId="20" w16cid:durableId="2111511206">
    <w:abstractNumId w:val="10"/>
  </w:num>
  <w:num w:numId="21" w16cid:durableId="938177778">
    <w:abstractNumId w:val="0"/>
  </w:num>
  <w:num w:numId="22" w16cid:durableId="1669752843">
    <w:abstractNumId w:val="11"/>
  </w:num>
  <w:num w:numId="23" w16cid:durableId="1751002588">
    <w:abstractNumId w:val="12"/>
  </w:num>
  <w:num w:numId="24" w16cid:durableId="884561541">
    <w:abstractNumId w:val="9"/>
  </w:num>
  <w:num w:numId="25" w16cid:durableId="31926696">
    <w:abstractNumId w:val="18"/>
  </w:num>
  <w:num w:numId="26" w16cid:durableId="2845114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FD2"/>
    <w:rsid w:val="00044C0D"/>
    <w:rsid w:val="00096549"/>
    <w:rsid w:val="000B24F5"/>
    <w:rsid w:val="000E205D"/>
    <w:rsid w:val="001100BF"/>
    <w:rsid w:val="0011344D"/>
    <w:rsid w:val="00122437"/>
    <w:rsid w:val="00166312"/>
    <w:rsid w:val="00182F86"/>
    <w:rsid w:val="0019278B"/>
    <w:rsid w:val="00194D1E"/>
    <w:rsid w:val="001A06D1"/>
    <w:rsid w:val="001A5C02"/>
    <w:rsid w:val="001C187A"/>
    <w:rsid w:val="001C561E"/>
    <w:rsid w:val="001E531C"/>
    <w:rsid w:val="00257F10"/>
    <w:rsid w:val="00282E8E"/>
    <w:rsid w:val="002A7EC6"/>
    <w:rsid w:val="002C7575"/>
    <w:rsid w:val="003134BE"/>
    <w:rsid w:val="00362837"/>
    <w:rsid w:val="003632BA"/>
    <w:rsid w:val="00365326"/>
    <w:rsid w:val="00366724"/>
    <w:rsid w:val="00381044"/>
    <w:rsid w:val="003B0D37"/>
    <w:rsid w:val="003C4027"/>
    <w:rsid w:val="003E0FD2"/>
    <w:rsid w:val="003F3D72"/>
    <w:rsid w:val="004569CE"/>
    <w:rsid w:val="0046033F"/>
    <w:rsid w:val="00486FD2"/>
    <w:rsid w:val="00496686"/>
    <w:rsid w:val="004A2246"/>
    <w:rsid w:val="004B7465"/>
    <w:rsid w:val="004D56A2"/>
    <w:rsid w:val="004D6B74"/>
    <w:rsid w:val="004F0EB0"/>
    <w:rsid w:val="00503E14"/>
    <w:rsid w:val="0051327E"/>
    <w:rsid w:val="00550200"/>
    <w:rsid w:val="005B4352"/>
    <w:rsid w:val="005C3952"/>
    <w:rsid w:val="005C397B"/>
    <w:rsid w:val="005E0F8E"/>
    <w:rsid w:val="0067231D"/>
    <w:rsid w:val="006961E3"/>
    <w:rsid w:val="006B3355"/>
    <w:rsid w:val="006B625A"/>
    <w:rsid w:val="006D53D9"/>
    <w:rsid w:val="006F7F0C"/>
    <w:rsid w:val="00726D9C"/>
    <w:rsid w:val="00750E2D"/>
    <w:rsid w:val="007D5FE5"/>
    <w:rsid w:val="007E7D61"/>
    <w:rsid w:val="007F5381"/>
    <w:rsid w:val="008F4B82"/>
    <w:rsid w:val="008F73BF"/>
    <w:rsid w:val="00911C1B"/>
    <w:rsid w:val="00955397"/>
    <w:rsid w:val="0098778A"/>
    <w:rsid w:val="00990EF5"/>
    <w:rsid w:val="009C6B58"/>
    <w:rsid w:val="00A35686"/>
    <w:rsid w:val="00A84909"/>
    <w:rsid w:val="00AD16A8"/>
    <w:rsid w:val="00AD2276"/>
    <w:rsid w:val="00AE185E"/>
    <w:rsid w:val="00B00ECE"/>
    <w:rsid w:val="00B104EC"/>
    <w:rsid w:val="00B62CA5"/>
    <w:rsid w:val="00B9661B"/>
    <w:rsid w:val="00BB45BB"/>
    <w:rsid w:val="00BD6B70"/>
    <w:rsid w:val="00BE264E"/>
    <w:rsid w:val="00C30679"/>
    <w:rsid w:val="00C322A1"/>
    <w:rsid w:val="00C33150"/>
    <w:rsid w:val="00C36593"/>
    <w:rsid w:val="00C9521A"/>
    <w:rsid w:val="00CB4154"/>
    <w:rsid w:val="00CB6047"/>
    <w:rsid w:val="00D21894"/>
    <w:rsid w:val="00D51A49"/>
    <w:rsid w:val="00D52740"/>
    <w:rsid w:val="00D925D1"/>
    <w:rsid w:val="00DB519B"/>
    <w:rsid w:val="00DB7137"/>
    <w:rsid w:val="00DF7BED"/>
    <w:rsid w:val="00E10D9C"/>
    <w:rsid w:val="00E25040"/>
    <w:rsid w:val="00E80048"/>
    <w:rsid w:val="00E82EDF"/>
    <w:rsid w:val="00E915BD"/>
    <w:rsid w:val="00E917F5"/>
    <w:rsid w:val="00E9511E"/>
    <w:rsid w:val="00ED2218"/>
    <w:rsid w:val="00EE1188"/>
    <w:rsid w:val="00F370F5"/>
    <w:rsid w:val="00F52474"/>
    <w:rsid w:val="00F93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FD169B"/>
  <w15:docId w15:val="{35E60EFE-0C52-4E8F-AA82-DA6516046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80"/>
      <w:outlineLvl w:val="0"/>
    </w:pPr>
    <w:rPr>
      <w:rFonts w:eastAsia="Calibri"/>
      <w:color w:val="2F5496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eastAsia="Calibri"/>
      <w:color w:val="2F5496"/>
      <w:sz w:val="40"/>
      <w:szCs w:val="4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40"/>
      <w:outlineLvl w:val="2"/>
    </w:pPr>
    <w:rPr>
      <w:color w:val="2F5496"/>
      <w:sz w:val="32"/>
      <w:szCs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160" w:after="40"/>
      <w:outlineLvl w:val="3"/>
    </w:pPr>
    <w:rPr>
      <w:color w:val="2F5496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color w:val="595959"/>
    </w:rPr>
  </w:style>
  <w:style w:type="paragraph" w:styleId="7">
    <w:name w:val="heading 7"/>
    <w:link w:val="70"/>
    <w:uiPriority w:val="9"/>
    <w:semiHidden/>
    <w:unhideWhenUsed/>
    <w:qFormat/>
    <w:rsid w:val="00AB738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rsid w:val="00AB738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link w:val="90"/>
    <w:uiPriority w:val="9"/>
    <w:semiHidden/>
    <w:unhideWhenUsed/>
    <w:qFormat/>
    <w:rsid w:val="00AB738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  <w:jc w:val="center"/>
    </w:pPr>
    <w:rPr>
      <w:rFonts w:eastAsia="Calibri"/>
      <w:sz w:val="56"/>
      <w:szCs w:val="56"/>
    </w:rPr>
  </w:style>
  <w:style w:type="character" w:customStyle="1" w:styleId="10">
    <w:name w:val="標題 1 字元"/>
    <w:basedOn w:val="a0"/>
    <w:uiPriority w:val="9"/>
    <w:rsid w:val="00AB738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uiPriority w:val="9"/>
    <w:semiHidden/>
    <w:rsid w:val="00AB73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uiPriority w:val="9"/>
    <w:semiHidden/>
    <w:rsid w:val="00AB738D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uiPriority w:val="9"/>
    <w:semiHidden/>
    <w:rsid w:val="00AB73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uiPriority w:val="9"/>
    <w:semiHidden/>
    <w:rsid w:val="00AB738D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uiPriority w:val="9"/>
    <w:semiHidden/>
    <w:rsid w:val="00AB738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B738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B738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B738D"/>
    <w:rPr>
      <w:rFonts w:eastAsiaTheme="majorEastAsia" w:cstheme="majorBidi"/>
      <w:color w:val="272727" w:themeColor="text1" w:themeTint="D8"/>
    </w:rPr>
  </w:style>
  <w:style w:type="character" w:customStyle="1" w:styleId="a4">
    <w:name w:val="標題 字元"/>
    <w:basedOn w:val="a0"/>
    <w:uiPriority w:val="10"/>
    <w:rsid w:val="00AB73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標題 字元"/>
    <w:basedOn w:val="a0"/>
    <w:uiPriority w:val="11"/>
    <w:rsid w:val="00AB73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link w:val="a7"/>
    <w:uiPriority w:val="29"/>
    <w:qFormat/>
    <w:rsid w:val="00AB73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7">
    <w:name w:val="引文 字元"/>
    <w:basedOn w:val="a0"/>
    <w:link w:val="a6"/>
    <w:uiPriority w:val="29"/>
    <w:rsid w:val="00AB738D"/>
    <w:rPr>
      <w:i/>
      <w:iCs/>
      <w:color w:val="404040" w:themeColor="text1" w:themeTint="BF"/>
    </w:rPr>
  </w:style>
  <w:style w:type="paragraph" w:styleId="a8">
    <w:name w:val="List Paragraph"/>
    <w:uiPriority w:val="34"/>
    <w:qFormat/>
    <w:rsid w:val="00AB738D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B738D"/>
    <w:rPr>
      <w:i/>
      <w:iCs/>
      <w:color w:val="2F5496" w:themeColor="accent1" w:themeShade="BF"/>
    </w:rPr>
  </w:style>
  <w:style w:type="paragraph" w:styleId="aa">
    <w:name w:val="Intense Quote"/>
    <w:link w:val="ab"/>
    <w:uiPriority w:val="30"/>
    <w:qFormat/>
    <w:rsid w:val="00AB73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鮮明引文 字元"/>
    <w:basedOn w:val="a0"/>
    <w:link w:val="aa"/>
    <w:uiPriority w:val="30"/>
    <w:rsid w:val="00AB738D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AB738D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39"/>
    <w:rsid w:val="00AB7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BA4CC2"/>
    <w:rPr>
      <w:color w:val="0563C1" w:themeColor="hyperlink"/>
      <w:u w:val="single"/>
    </w:rPr>
  </w:style>
  <w:style w:type="character" w:customStyle="1" w:styleId="11">
    <w:name w:val="未解析的提及1"/>
    <w:basedOn w:val="a0"/>
    <w:uiPriority w:val="99"/>
    <w:semiHidden/>
    <w:unhideWhenUsed/>
    <w:rsid w:val="00BA4CC2"/>
    <w:rPr>
      <w:color w:val="605E5C"/>
      <w:shd w:val="clear" w:color="auto" w:fill="E1DFDD"/>
    </w:rPr>
  </w:style>
  <w:style w:type="paragraph" w:styleId="af">
    <w:name w:val="header"/>
    <w:link w:val="af0"/>
    <w:uiPriority w:val="99"/>
    <w:unhideWhenUsed/>
    <w:rsid w:val="00987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9870B2"/>
    <w:rPr>
      <w:sz w:val="20"/>
      <w:szCs w:val="20"/>
    </w:rPr>
  </w:style>
  <w:style w:type="paragraph" w:styleId="af1">
    <w:name w:val="footer"/>
    <w:link w:val="af2"/>
    <w:uiPriority w:val="99"/>
    <w:unhideWhenUsed/>
    <w:rsid w:val="00987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9870B2"/>
    <w:rPr>
      <w:sz w:val="20"/>
      <w:szCs w:val="20"/>
    </w:rPr>
  </w:style>
  <w:style w:type="character" w:styleId="af3">
    <w:name w:val="FollowedHyperlink"/>
    <w:basedOn w:val="a0"/>
    <w:uiPriority w:val="99"/>
    <w:semiHidden/>
    <w:unhideWhenUsed/>
    <w:rsid w:val="009870B2"/>
    <w:rPr>
      <w:color w:val="954F72" w:themeColor="followedHyperlink"/>
      <w:u w:val="single"/>
    </w:rPr>
  </w:style>
  <w:style w:type="character" w:customStyle="1" w:styleId="style-scope">
    <w:name w:val="style-scope"/>
    <w:basedOn w:val="a0"/>
    <w:rsid w:val="00361DE7"/>
  </w:style>
  <w:style w:type="character" w:customStyle="1" w:styleId="ytattributedstringlinkinheritcolor">
    <w:name w:val="ytattributedstringlinkinheritcolor"/>
    <w:basedOn w:val="a0"/>
    <w:rsid w:val="00361DE7"/>
  </w:style>
  <w:style w:type="character" w:styleId="af4">
    <w:name w:val="Strong"/>
    <w:basedOn w:val="a0"/>
    <w:uiPriority w:val="22"/>
    <w:qFormat/>
    <w:rsid w:val="000433AF"/>
    <w:rPr>
      <w:b/>
      <w:bCs/>
    </w:rPr>
  </w:style>
  <w:style w:type="paragraph" w:customStyle="1" w:styleId="z1qcye">
    <w:name w:val="z1qcye"/>
    <w:rsid w:val="000433AF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t286pc">
    <w:name w:val="t286pc"/>
    <w:basedOn w:val="a0"/>
    <w:rsid w:val="000433AF"/>
  </w:style>
  <w:style w:type="character" w:customStyle="1" w:styleId="x1s688f">
    <w:name w:val="x1s688f"/>
    <w:basedOn w:val="a0"/>
    <w:rsid w:val="00B353F6"/>
  </w:style>
  <w:style w:type="character" w:customStyle="1" w:styleId="x1lliihq">
    <w:name w:val="x1lliihq"/>
    <w:basedOn w:val="a0"/>
    <w:rsid w:val="00B353F6"/>
  </w:style>
  <w:style w:type="paragraph" w:styleId="Web">
    <w:name w:val="Normal (Web)"/>
    <w:uiPriority w:val="99"/>
    <w:semiHidden/>
    <w:unhideWhenUsed/>
    <w:rsid w:val="008D565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f5">
    <w:name w:val="No Spacing"/>
    <w:uiPriority w:val="1"/>
    <w:qFormat/>
    <w:rsid w:val="00DD0F5E"/>
    <w:pPr>
      <w:spacing w:after="0" w:line="240" w:lineRule="auto"/>
    </w:pPr>
  </w:style>
  <w:style w:type="paragraph" w:styleId="af6">
    <w:name w:val="Subtitle"/>
    <w:basedOn w:val="a"/>
    <w:next w:val="a"/>
    <w:uiPriority w:val="11"/>
    <w:qFormat/>
    <w:pPr>
      <w:jc w:val="center"/>
    </w:pPr>
    <w:rPr>
      <w:rFonts w:eastAsia="Calibri"/>
      <w:color w:val="595959"/>
      <w:sz w:val="28"/>
      <w:szCs w:val="28"/>
    </w:r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Unresolved Mention"/>
    <w:basedOn w:val="a0"/>
    <w:uiPriority w:val="99"/>
    <w:semiHidden/>
    <w:unhideWhenUsed/>
    <w:rsid w:val="00496686"/>
    <w:rPr>
      <w:color w:val="605E5C"/>
      <w:shd w:val="clear" w:color="auto" w:fill="E1DFDD"/>
    </w:rPr>
  </w:style>
  <w:style w:type="paragraph" w:customStyle="1" w:styleId="12">
    <w:name w:val="內文1"/>
    <w:basedOn w:val="a"/>
    <w:rsid w:val="00A84909"/>
    <w:pPr>
      <w:widowControl/>
      <w:spacing w:line="276" w:lineRule="auto"/>
    </w:pPr>
    <w:rPr>
      <w:rFonts w:ascii="Aptos" w:hAnsi="Aptos" w:cs="Times New Roman"/>
      <w:kern w:val="2"/>
      <w:lang w:val="en-GB" w:eastAsia="zh-CN"/>
      <w14:ligatures w14:val="standardContextual"/>
    </w:rPr>
  </w:style>
  <w:style w:type="paragraph" w:customStyle="1" w:styleId="Normal1">
    <w:name w:val="Normal1"/>
    <w:basedOn w:val="a"/>
    <w:rsid w:val="00A84909"/>
    <w:pPr>
      <w:widowControl/>
      <w:spacing w:line="276" w:lineRule="auto"/>
    </w:pPr>
    <w:rPr>
      <w:kern w:val="2"/>
      <w:lang w:val="en-GB" w:eastAsia="zh-CN"/>
      <w14:ligatures w14:val="standardContextual"/>
    </w:rPr>
  </w:style>
  <w:style w:type="paragraph" w:styleId="afa">
    <w:name w:val="Note Heading"/>
    <w:basedOn w:val="a"/>
    <w:next w:val="a"/>
    <w:link w:val="afb"/>
    <w:uiPriority w:val="99"/>
    <w:unhideWhenUsed/>
    <w:rsid w:val="001A06D1"/>
    <w:pPr>
      <w:spacing w:after="0" w:line="240" w:lineRule="auto"/>
    </w:pPr>
    <w:rPr>
      <w:rFonts w:ascii="Times New Roman" w:hAnsi="Times New Roman" w:cs="Times New Roman"/>
      <w:b/>
      <w:bCs/>
      <w:color w:val="000000" w:themeColor="text1"/>
      <w:u w:val="single"/>
    </w:rPr>
  </w:style>
  <w:style w:type="character" w:customStyle="1" w:styleId="afb">
    <w:name w:val="註釋標題 字元"/>
    <w:basedOn w:val="a0"/>
    <w:link w:val="afa"/>
    <w:uiPriority w:val="99"/>
    <w:rsid w:val="001A06D1"/>
    <w:rPr>
      <w:rFonts w:ascii="Times New Roman" w:hAnsi="Times New Roman" w:cs="Times New Roman"/>
      <w:b/>
      <w:bCs/>
      <w:color w:val="000000" w:themeColor="text1"/>
      <w:u w:val="single"/>
    </w:rPr>
  </w:style>
  <w:style w:type="paragraph" w:styleId="afc">
    <w:name w:val="Closing"/>
    <w:basedOn w:val="a"/>
    <w:link w:val="afd"/>
    <w:uiPriority w:val="99"/>
    <w:unhideWhenUsed/>
    <w:rsid w:val="001A06D1"/>
    <w:pPr>
      <w:spacing w:after="0" w:line="240" w:lineRule="auto"/>
      <w:ind w:left="4252"/>
    </w:pPr>
    <w:rPr>
      <w:rFonts w:ascii="Times New Roman" w:hAnsi="Times New Roman" w:cs="Times New Roman"/>
      <w:b/>
      <w:bCs/>
      <w:color w:val="000000" w:themeColor="text1"/>
      <w:u w:val="single"/>
    </w:rPr>
  </w:style>
  <w:style w:type="character" w:customStyle="1" w:styleId="afd">
    <w:name w:val="結語 字元"/>
    <w:basedOn w:val="a0"/>
    <w:link w:val="afc"/>
    <w:uiPriority w:val="99"/>
    <w:rsid w:val="001A06D1"/>
    <w:rPr>
      <w:rFonts w:ascii="Times New Roman" w:hAnsi="Times New Roman" w:cs="Times New Roman"/>
      <w:b/>
      <w:bCs/>
      <w:color w:val="000000" w:themeColor="text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Wz7t3d3lkw1ipMfI4dKK7w8HkA==">CgMxLjA4AHIhMVRYOWxJS1RQN3d2SHIwOTkyZUhoVk1pSHk2R3pRWmhY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242</Words>
  <Characters>1151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yeung mei lun</dc:creator>
  <cp:lastModifiedBy>AU, Yuen Yee Mandy [CHL]</cp:lastModifiedBy>
  <cp:revision>11</cp:revision>
  <dcterms:created xsi:type="dcterms:W3CDTF">2026-10-04T05:38:00Z</dcterms:created>
  <dcterms:modified xsi:type="dcterms:W3CDTF">2026-10-04T21:14:00Z</dcterms:modified>
</cp:coreProperties>
</file>